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2018年12月</w:t>
      </w:r>
      <w:r>
        <w:rPr>
          <w:rFonts w:hint="eastAsia" w:ascii="Times New Roman" w:hAnsi="Times New Roman" w:eastAsia="宋体" w:cs="Times New Roman"/>
          <w:b/>
          <w:bCs/>
          <w:color w:val="0070C0"/>
          <w:sz w:val="28"/>
          <w:szCs w:val="28"/>
          <w:lang w:val="en-US" w:eastAsia="zh-CN"/>
        </w:rPr>
        <w:t>英语六级阅读真题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（人工智能）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373" w:firstLineChars="1600"/>
        <w:jc w:val="both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来源：文都教育</w:t>
      </w:r>
    </w:p>
    <w:p>
      <w:pPr>
        <w:ind w:firstLine="420" w:firstLineChars="200"/>
        <w:jc w:val="both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此时此刻，2018年12月大学英语六级考试已然结束，广大考生应该有切身的感触，今年的阅读理解相对以往稍微困难一些，具体体现在其科学性和时代性。当下随着科学技术特别是人工智能的迅猛发展，关于人工智能的探讨层出不穷。今年的阅读真题正是在这样的背景下应运而生。考生除了掌握相关的</w:t>
      </w:r>
      <w:bookmarkStart w:id="0" w:name="_GoBack"/>
      <w:bookmarkEnd w:id="0"/>
      <w:r>
        <w:rPr>
          <w:rFonts w:hint="eastAsia" w:ascii="Calibri" w:hAnsi="Calibri" w:eastAsia="宋体" w:cs="Times New Roman"/>
          <w:szCs w:val="24"/>
          <w:lang w:val="en-US" w:eastAsia="zh-CN"/>
        </w:rPr>
        <w:t>阅读解题技巧之外，还需要具备一定的科学素养和批判性思维。</w:t>
      </w:r>
    </w:p>
    <w:p>
      <w:pPr>
        <w:numPr>
          <w:ilvl w:val="0"/>
          <w:numId w:val="1"/>
        </w:numPr>
        <w:ind w:firstLine="420" w:firstLineChars="20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What does the author say about the negative impact of smart phones? 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 xml:space="preserve">答案：C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- It is not so obvious but has caused some concern.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解析：通过 negative impact 可定位到文章第三段，leaving more subtle topics for concerned discussion:紧接着是对智能手机消极影响的举例。该句中subtle可替换为：not so obvious,不明显，但确实存在消极影响。故选择C选项。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right="0" w:rightChars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What is considered a less obvious advantage of smart phone technology?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right="0" w:rightChars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答案：D - It greatly improves research on human behavior.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right="0" w:rightChars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 xml:space="preserve">解析：通过 less obvious advantage 可定位至原文第四段首句：take a moment to consider a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less obvious advantage: the potential for smart phone technology to revolutionize behavioral science.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此句中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revolutionize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同意替换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greatly improves。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所以选D。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　　53.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What characterizes traditional psychological research?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48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答案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：B - It relies on lab observations and participants' reports.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48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解析：由限定词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traditiona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l精确定位至第5段最后一句，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using more traditional approaches,in which people report how they behave in real life or participate in relatively short and artificial laboratory-based tasks.laboratory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 xml:space="preserve"> 和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report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可与题干进行同义替换，故B为正确选项。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　　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54.How will future psychological studies benefit individuals?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48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答案：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A - By helping them pin down their unusual behaviors.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48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解析：通过benefit和 will 可将答案锁定到倒数第三段最后一句，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indicate the need for some form of intervention—such as an uptick in behaviors that signals a period of depression. 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某种行为成为抑郁的信号，可推断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an uptick in behaviors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 xml:space="preserve"> 表示某种异常的行为。故该题选A。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　　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55.What do we learn about current psychological studies?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48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答案：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B_ They are increasingly focused on real-life situations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48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解析：由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current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定位到最后一段，与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today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可同意替换，该段有一个短语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move away from A towards B,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此处表达的是当下研究从A转化为B，位置B部分为正确答案。B为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more complex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real world situation。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故正确答案为B.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8D3EB2"/>
    <w:multiLevelType w:val="singleLevel"/>
    <w:tmpl w:val="D18D3EB2"/>
    <w:lvl w:ilvl="0" w:tentative="0">
      <w:start w:val="5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A06D8"/>
    <w:rsid w:val="43FE24CE"/>
    <w:rsid w:val="59F97919"/>
    <w:rsid w:val="768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命运G</cp:lastModifiedBy>
  <dcterms:modified xsi:type="dcterms:W3CDTF">2018-12-15T13:17:22Z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