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1、正确答案是 C， 解析</w:t>
      </w:r>
    </w:p>
    <w:p>
      <w:pPr>
        <w:pStyle w:val="3"/>
        <w:keepNext w:val="0"/>
        <w:keepLines w:val="0"/>
        <w:widowControl/>
        <w:suppressLineNumbers w:val="0"/>
      </w:pPr>
      <w:r>
        <w:rPr>
          <w:sz w:val="18"/>
          <w:szCs w:val="18"/>
        </w:rPr>
        <w:t>本题考查政治常识。</w:t>
      </w:r>
    </w:p>
    <w:p>
      <w:pPr>
        <w:pStyle w:val="3"/>
        <w:keepNext w:val="0"/>
        <w:keepLines w:val="0"/>
        <w:widowControl/>
        <w:suppressLineNumbers w:val="0"/>
      </w:pPr>
      <w:r>
        <w:rPr>
          <w:sz w:val="18"/>
          <w:szCs w:val="18"/>
        </w:rPr>
        <w:t>A 项错误，2017 年 10 月 18 日，习近平总书记在十九大报告中指出：“要坚决打好防范化解重大风险、精准脱贫、污染防治的攻坚战，使全面建成小康社会得到人民认可、经得起历史检验。”蓝天保卫战并不是三大攻坚战之一。</w:t>
      </w:r>
    </w:p>
    <w:p>
      <w:pPr>
        <w:pStyle w:val="3"/>
        <w:keepNext w:val="0"/>
        <w:keepLines w:val="0"/>
        <w:widowControl/>
        <w:suppressLineNumbers w:val="0"/>
      </w:pPr>
      <w:r>
        <w:rPr>
          <w:sz w:val="18"/>
          <w:szCs w:val="18"/>
        </w:rPr>
        <w:t>B 项错误，2018 年 5 月 18 日至 19 日，习近平总书记在全国生态环境保护大会上强调：“要全面推动绿色发展。绿色发展是构建高质量现代化经济体系的必然要求，是解决污染问题的根本之策。”</w:t>
      </w:r>
    </w:p>
    <w:p>
      <w:pPr>
        <w:pStyle w:val="3"/>
        <w:keepNext w:val="0"/>
        <w:keepLines w:val="0"/>
        <w:widowControl/>
        <w:suppressLineNumbers w:val="0"/>
      </w:pPr>
      <w:r>
        <w:rPr>
          <w:sz w:val="18"/>
          <w:szCs w:val="18"/>
        </w:rPr>
        <w:t>C 项正确，2018 年 5 月 18 日至 19 日，习近平总书记在全国生态环境保护大会上强调：“要有效防范生态环境风险。生态环境安全是国家安全的重要组成部分，是经济社会持续健康发展的重要保障。”</w:t>
      </w:r>
    </w:p>
    <w:p>
      <w:pPr>
        <w:pStyle w:val="3"/>
        <w:keepNext w:val="0"/>
        <w:keepLines w:val="0"/>
        <w:widowControl/>
        <w:suppressLineNumbers w:val="0"/>
      </w:pPr>
      <w:r>
        <w:rPr>
          <w:sz w:val="18"/>
          <w:szCs w:val="18"/>
        </w:rPr>
        <w:t>D 项错误，2018 年 5 月 18 日至 19 日，习近平总书记在全国生态环境保护大会上强调：“各地区各部门要增强“四个意识”，坚决维护党中央权威和集中统一领导，坚决担负起生态文明建设的政治责任。地方各级党委和政府主要领导是本行政区域生态环境保护第一责任人，各相关部门要履行好生态环境保护职责，使各部门守土有责、守土尽责，分工协作、共同发力。”</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2、正确答案是 A， 解析</w:t>
      </w:r>
    </w:p>
    <w:p>
      <w:pPr>
        <w:pStyle w:val="3"/>
        <w:keepNext w:val="0"/>
        <w:keepLines w:val="0"/>
        <w:widowControl/>
        <w:suppressLineNumbers w:val="0"/>
      </w:pPr>
      <w:r>
        <w:rPr>
          <w:sz w:val="18"/>
          <w:szCs w:val="18"/>
        </w:rPr>
        <w:t>本题考查法律常识。</w:t>
      </w:r>
    </w:p>
    <w:p>
      <w:pPr>
        <w:pStyle w:val="3"/>
        <w:keepNext w:val="0"/>
        <w:keepLines w:val="0"/>
        <w:widowControl/>
        <w:suppressLineNumbers w:val="0"/>
      </w:pPr>
      <w:r>
        <w:rPr>
          <w:sz w:val="18"/>
          <w:szCs w:val="18"/>
        </w:rPr>
        <w:t>A 项错误，党的十九大报告指出：“综合分析国际国内形势和我国发展条件，从 2020 年到本世纪中叶可以分两个阶段来安排。第一个阶段，从 2020 年到 2035 年，在全面建成小康社会的基础上，再奋斗十五年，基</w:t>
      </w:r>
    </w:p>
    <w:p>
      <w:pPr>
        <w:pStyle w:val="3"/>
        <w:keepNext w:val="0"/>
        <w:keepLines w:val="0"/>
        <w:widowControl/>
        <w:suppressLineNumbers w:val="0"/>
      </w:pPr>
      <w:r>
        <w:rPr>
          <w:sz w:val="18"/>
          <w:szCs w:val="18"/>
        </w:rPr>
        <w:t>本实现社会主义现代化。到那时，我国经济实力、科技实力将大幅跃升，跻身创新型国家前列;人民平等参与、平等发展权利得到充分保障，法治国家、法治政府、法治社会基本建成，各方面制度更加完善，国家治理体系 和治理能力现代化基本实现······”因此，到 2035 年，基本建成法治国家、法治政府、法治社会。</w:t>
      </w:r>
    </w:p>
    <w:p>
      <w:pPr>
        <w:pStyle w:val="3"/>
        <w:keepNext w:val="0"/>
        <w:keepLines w:val="0"/>
        <w:widowControl/>
        <w:suppressLineNumbers w:val="0"/>
      </w:pPr>
      <w:r>
        <w:rPr>
          <w:sz w:val="18"/>
          <w:szCs w:val="18"/>
        </w:rPr>
        <w:t>B 项正确，2018 年 8 月 24 日中央全面依法治国委员会第一次会议顺利召开，习近平总书记作出重要讲话。他强调：“全面依法治国具有基础性、保障性作用，在统筹推进伟大斗争、伟大工程、伟大事业、伟大梦想，全面建设社会主义现代化国家的新征程上，要加强党对全面依法治国的集中统一领导，坚持以全面依法治国新</w:t>
      </w:r>
    </w:p>
    <w:p>
      <w:pPr>
        <w:pStyle w:val="3"/>
        <w:keepNext w:val="0"/>
        <w:keepLines w:val="0"/>
        <w:widowControl/>
        <w:suppressLineNumbers w:val="0"/>
      </w:pPr>
      <w:r>
        <w:rPr>
          <w:sz w:val="18"/>
          <w:szCs w:val="18"/>
        </w:rPr>
        <w:t>理念新思想新战略为指导，坚定不移走中国特色社会主义法治道路，更好发挥法治固根本、稳预期、利长远的</w:t>
      </w:r>
    </w:p>
    <w:p>
      <w:pPr>
        <w:pStyle w:val="3"/>
        <w:keepNext w:val="0"/>
        <w:keepLines w:val="0"/>
        <w:widowControl/>
        <w:suppressLineNumbers w:val="0"/>
      </w:pPr>
      <w:r>
        <w:rPr>
          <w:sz w:val="18"/>
          <w:szCs w:val="18"/>
        </w:rPr>
        <w:t>保障作用。”</w:t>
      </w:r>
    </w:p>
    <w:p>
      <w:pPr>
        <w:pStyle w:val="3"/>
        <w:keepNext w:val="0"/>
        <w:keepLines w:val="0"/>
        <w:widowControl/>
        <w:suppressLineNumbers w:val="0"/>
      </w:pPr>
      <w:r>
        <w:rPr>
          <w:sz w:val="18"/>
          <w:szCs w:val="18"/>
        </w:rPr>
        <w:t>C 项正确，党的十八届四中全会通过的《中共中央关于全面推进依法治国若干重大问题的决定》指出：</w:t>
      </w:r>
    </w:p>
    <w:p>
      <w:pPr>
        <w:pStyle w:val="3"/>
        <w:keepNext w:val="0"/>
        <w:keepLines w:val="0"/>
        <w:widowControl/>
        <w:suppressLineNumbers w:val="0"/>
      </w:pPr>
      <w:r>
        <w:rPr>
          <w:sz w:val="18"/>
          <w:szCs w:val="18"/>
        </w:rPr>
        <w:t>“党的领导是中国特色社会主义最本质的特征，是社会主义法治最根本的保证。”</w:t>
      </w:r>
    </w:p>
    <w:p>
      <w:pPr>
        <w:pStyle w:val="3"/>
        <w:keepNext w:val="0"/>
        <w:keepLines w:val="0"/>
        <w:widowControl/>
        <w:suppressLineNumbers w:val="0"/>
      </w:pPr>
      <w:r>
        <w:rPr>
          <w:sz w:val="18"/>
          <w:szCs w:val="18"/>
        </w:rPr>
        <w:t>D 项正确，党的十八届四中全会通过的《中共中央关于全面推进依法治国若干重大问题的决定》指出：</w:t>
      </w:r>
    </w:p>
    <w:p>
      <w:pPr>
        <w:pStyle w:val="3"/>
        <w:keepNext w:val="0"/>
        <w:keepLines w:val="0"/>
        <w:widowControl/>
        <w:suppressLineNumbers w:val="0"/>
      </w:pPr>
      <w:r>
        <w:rPr>
          <w:sz w:val="18"/>
          <w:szCs w:val="18"/>
        </w:rPr>
        <w:t>“全面推进依法治国，总目标是建设中国特色社会主义法治体系，建设社会主义法治国家。这就是，在中国共产党领导下，坚持中国特色社会主义制度，贯彻中国特色社会主义法治理论，形成完备的法律规范体系、高效的法治实施体系、严密的法治监督体系、有力的法治保障体系，形成完善的党内法规体系，坚持依法治国、依法执政、依法行政共同推进，坚持法治国家、法治政府、法治社会一体建设，实现科学立法、严格执法、公正司法、全民守法，促进国家治理体系和治理能力现代化。”因此，中国特色社会主义法律体系是中国特色社会主义制度的法律表现形式。</w:t>
      </w:r>
    </w:p>
    <w:p>
      <w:pPr>
        <w:pStyle w:val="3"/>
        <w:keepNext w:val="0"/>
        <w:keepLines w:val="0"/>
        <w:widowControl/>
        <w:suppressLineNumbers w:val="0"/>
      </w:pPr>
      <w:r>
        <w:rPr>
          <w:sz w:val="18"/>
          <w:szCs w:val="18"/>
        </w:rPr>
        <w:t>本题为选非题，故正确答案为 A。</w:t>
      </w:r>
    </w:p>
    <w:p>
      <w:pPr>
        <w:pStyle w:val="3"/>
        <w:keepNext w:val="0"/>
        <w:keepLines w:val="0"/>
        <w:widowControl/>
        <w:suppressLineNumbers w:val="0"/>
      </w:pPr>
      <w:r>
        <w:rPr>
          <w:sz w:val="18"/>
          <w:szCs w:val="18"/>
        </w:rPr>
        <w:t>3、正确答案是 C， 解析</w:t>
      </w:r>
    </w:p>
    <w:p>
      <w:pPr>
        <w:pStyle w:val="3"/>
        <w:keepNext w:val="0"/>
        <w:keepLines w:val="0"/>
        <w:widowControl/>
        <w:suppressLineNumbers w:val="0"/>
      </w:pPr>
      <w:r>
        <w:rPr>
          <w:sz w:val="18"/>
          <w:szCs w:val="18"/>
        </w:rPr>
        <w:t>本题考查政治常识。</w:t>
      </w:r>
    </w:p>
    <w:p>
      <w:pPr>
        <w:pStyle w:val="3"/>
        <w:keepNext w:val="0"/>
        <w:keepLines w:val="0"/>
        <w:widowControl/>
        <w:suppressLineNumbers w:val="0"/>
      </w:pPr>
      <w:r>
        <w:rPr>
          <w:sz w:val="18"/>
          <w:szCs w:val="18"/>
        </w:rPr>
        <w:t>A 项正确，2018 年 5 月 13 日，我国第二艘航母从大连造船厂码头启航，赴相关海域执行海上试验任务， 主要检测验证动力系统等设备的可靠性和稳定性。</w:t>
      </w:r>
    </w:p>
    <w:p>
      <w:pPr>
        <w:pStyle w:val="3"/>
        <w:keepNext w:val="0"/>
        <w:keepLines w:val="0"/>
        <w:widowControl/>
        <w:suppressLineNumbers w:val="0"/>
      </w:pPr>
      <w:r>
        <w:rPr>
          <w:sz w:val="18"/>
          <w:szCs w:val="18"/>
        </w:rPr>
        <w:t>B 项正确，2018 年 8 日 2 时 23 分，我国在西昌卫星发射中心用长征三号乙运载火箭成功发射嫦娥四号探测器，开启了月球探测的新旅程。嫦娥四号探测器后续将经历地月转移、近月制动、环月飞行，最终实现人类首次月球背面软着陆，开展月球背面就位探测及巡视探测，并通过已在使命轨道运行的“鹊桥”中继星，实现月球背面与地球之间的中继通信。</w:t>
      </w:r>
    </w:p>
    <w:p>
      <w:pPr>
        <w:pStyle w:val="3"/>
        <w:keepNext w:val="0"/>
        <w:keepLines w:val="0"/>
        <w:widowControl/>
        <w:suppressLineNumbers w:val="0"/>
      </w:pPr>
      <w:r>
        <w:rPr>
          <w:sz w:val="18"/>
          <w:szCs w:val="18"/>
        </w:rPr>
        <w:t>C 项错误，2017 年 11 月 3 日，由我国自主设计研发的新一代国之重器——“天鲲号”自航绞吸挖泥船成功下水。从被称为“造岛神器”的“天鲸号”，到目前亚洲最大最先进的“天鲲号”，中国自航绞吸挖泥船的自主研制实力再一次让世人惊叹。</w:t>
      </w:r>
    </w:p>
    <w:p>
      <w:pPr>
        <w:pStyle w:val="3"/>
        <w:keepNext w:val="0"/>
        <w:keepLines w:val="0"/>
        <w:widowControl/>
        <w:suppressLineNumbers w:val="0"/>
      </w:pPr>
      <w:r>
        <w:rPr>
          <w:sz w:val="18"/>
          <w:szCs w:val="18"/>
        </w:rPr>
        <w:t>D 项正确，2018 年 10 月 20 日，中国自主研制的大型水陆两栖飞机——“鲲龙”AG600 在湖北荆门漳河机场成功实现水上首飞。至此，中国大飞机终于迈出“上天入海”完整步伐，建设航空强国轮廓愈发明晰。</w:t>
      </w:r>
    </w:p>
    <w:p>
      <w:pPr>
        <w:pStyle w:val="3"/>
        <w:keepNext w:val="0"/>
        <w:keepLines w:val="0"/>
        <w:widowControl/>
        <w:suppressLineNumbers w:val="0"/>
      </w:pPr>
      <w:r>
        <w:rPr>
          <w:sz w:val="18"/>
          <w:szCs w:val="18"/>
        </w:rPr>
        <w:t>本题为选非题，故正确答案为 C。</w:t>
      </w:r>
    </w:p>
    <w:p>
      <w:pPr>
        <w:pStyle w:val="3"/>
        <w:keepNext w:val="0"/>
        <w:keepLines w:val="0"/>
        <w:widowControl/>
        <w:suppressLineNumbers w:val="0"/>
      </w:pPr>
      <w:r>
        <w:rPr>
          <w:sz w:val="18"/>
          <w:szCs w:val="18"/>
        </w:rPr>
        <w:t>4、正确答案是 B， 解析</w:t>
      </w:r>
    </w:p>
    <w:p>
      <w:pPr>
        <w:pStyle w:val="3"/>
        <w:keepNext w:val="0"/>
        <w:keepLines w:val="0"/>
        <w:widowControl/>
        <w:suppressLineNumbers w:val="0"/>
      </w:pPr>
      <w:r>
        <w:rPr>
          <w:sz w:val="18"/>
          <w:szCs w:val="18"/>
        </w:rPr>
        <w:t>本题考查法律常识。</w:t>
      </w:r>
    </w:p>
    <w:p>
      <w:pPr>
        <w:pStyle w:val="3"/>
        <w:keepNext w:val="0"/>
        <w:keepLines w:val="0"/>
        <w:widowControl/>
        <w:suppressLineNumbers w:val="0"/>
      </w:pPr>
      <w:r>
        <w:rPr>
          <w:sz w:val="18"/>
          <w:szCs w:val="18"/>
        </w:rPr>
        <w:t>A 项正确，《全国经济普查条例》第七条规定：“经济普查每 5 年进行一次，标准时点为普查年份的 12 月</w:t>
      </w:r>
    </w:p>
    <w:p>
      <w:pPr>
        <w:pStyle w:val="3"/>
        <w:keepNext w:val="0"/>
        <w:keepLines w:val="0"/>
        <w:widowControl/>
        <w:suppressLineNumbers w:val="0"/>
      </w:pPr>
      <w:r>
        <w:rPr>
          <w:sz w:val="18"/>
          <w:szCs w:val="18"/>
        </w:rPr>
        <w:t>31 日。”</w:t>
      </w:r>
    </w:p>
    <w:p>
      <w:pPr>
        <w:pStyle w:val="3"/>
        <w:keepNext w:val="0"/>
        <w:keepLines w:val="0"/>
        <w:widowControl/>
        <w:suppressLineNumbers w:val="0"/>
      </w:pPr>
      <w:r>
        <w:rPr>
          <w:sz w:val="18"/>
          <w:szCs w:val="18"/>
        </w:rPr>
        <w:t>B 项错误，《全国经济普查条例》第二条规定：“经济普查的目的，是为了全面掌握我国第二产业、第三产业的发展规模、结构和效益等情况，建立健全基本单位名录库及其数据库系统，为研究制定国民经济和社会发展规划，提高决策和管理水平奠定基础。”</w:t>
      </w:r>
    </w:p>
    <w:p>
      <w:pPr>
        <w:pStyle w:val="3"/>
        <w:keepNext w:val="0"/>
        <w:keepLines w:val="0"/>
        <w:widowControl/>
        <w:suppressLineNumbers w:val="0"/>
      </w:pPr>
      <w:r>
        <w:rPr>
          <w:sz w:val="18"/>
          <w:szCs w:val="18"/>
        </w:rPr>
        <w:t>C 项正确，《全国经济普查条例》第三十三条规定：“经济普查取得的单位和个人资料，严格限定用于经济普查的目的，不作为任何单位对经济普查对象实施处罚的依据。”</w:t>
      </w:r>
    </w:p>
    <w:p>
      <w:pPr>
        <w:pStyle w:val="3"/>
        <w:keepNext w:val="0"/>
        <w:keepLines w:val="0"/>
        <w:widowControl/>
        <w:suppressLineNumbers w:val="0"/>
      </w:pPr>
      <w:r>
        <w:rPr>
          <w:sz w:val="18"/>
          <w:szCs w:val="18"/>
        </w:rPr>
        <w:t>D 项正确，2019 年 1 月 1 日零时，第四次全国经济普查现场登记工作正式启动。按照部署，第四次全国经济普查标准时点为 2018 年 12 月 31 日，普查时期资料为 2018 年年度资料。</w:t>
      </w:r>
    </w:p>
    <w:p>
      <w:pPr>
        <w:pStyle w:val="3"/>
        <w:keepNext w:val="0"/>
        <w:keepLines w:val="0"/>
        <w:widowControl/>
        <w:suppressLineNumbers w:val="0"/>
      </w:pPr>
      <w:r>
        <w:rPr>
          <w:sz w:val="18"/>
          <w:szCs w:val="18"/>
        </w:rPr>
        <w:t>本题为选非题，故正确答案为 B。</w:t>
      </w:r>
    </w:p>
    <w:p>
      <w:pPr>
        <w:pStyle w:val="3"/>
        <w:keepNext w:val="0"/>
        <w:keepLines w:val="0"/>
        <w:widowControl/>
        <w:suppressLineNumbers w:val="0"/>
      </w:pPr>
      <w:r>
        <w:rPr>
          <w:sz w:val="18"/>
          <w:szCs w:val="18"/>
        </w:rPr>
        <w:t>5、正确答案是 C， 解析</w:t>
      </w:r>
    </w:p>
    <w:p>
      <w:pPr>
        <w:pStyle w:val="3"/>
        <w:keepNext w:val="0"/>
        <w:keepLines w:val="0"/>
        <w:widowControl/>
        <w:suppressLineNumbers w:val="0"/>
      </w:pPr>
      <w:r>
        <w:rPr>
          <w:sz w:val="18"/>
          <w:szCs w:val="18"/>
        </w:rPr>
        <w:t>本题考查科技常识。</w:t>
      </w:r>
    </w:p>
    <w:p>
      <w:pPr>
        <w:pStyle w:val="3"/>
        <w:keepNext w:val="0"/>
        <w:keepLines w:val="0"/>
        <w:widowControl/>
        <w:suppressLineNumbers w:val="0"/>
      </w:pPr>
      <w:r>
        <w:rPr>
          <w:sz w:val="18"/>
          <w:szCs w:val="18"/>
        </w:rPr>
        <w:t>荷叶之所以能出污泥而不染是由荷叶叶面上存在着复杂的多重纳米和微米级的超微结构决定的：在超高分辨率显微镜下可以清晰看到，荷叶表面上有许多微小的乳突，它上面长满绒毛，在紧贴叶面处形成一层极薄的只有纳米量级厚的空气层。这使得在尺寸上远大于这种结构的灰尘、雨水等降落在叶面上后，隔着一层极薄的空气，从而雨水会自动聚集成水珠，而水珠的滚动会把落在叶面上的尘土污泥吸附掉滚出叶面，使叶面始终保持干净，这就是著名的“荷叶自洁效应”。</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6、正确答案是 A， 解析</w:t>
      </w:r>
    </w:p>
    <w:p>
      <w:pPr>
        <w:pStyle w:val="3"/>
        <w:keepNext w:val="0"/>
        <w:keepLines w:val="0"/>
        <w:widowControl/>
        <w:suppressLineNumbers w:val="0"/>
      </w:pPr>
      <w:r>
        <w:rPr>
          <w:sz w:val="18"/>
          <w:szCs w:val="18"/>
        </w:rPr>
        <w:t>本题考查生物常识。</w:t>
      </w:r>
    </w:p>
    <w:p>
      <w:pPr>
        <w:pStyle w:val="3"/>
        <w:keepNext w:val="0"/>
        <w:keepLines w:val="0"/>
        <w:widowControl/>
        <w:suppressLineNumbers w:val="0"/>
      </w:pPr>
      <w:r>
        <w:rPr>
          <w:sz w:val="18"/>
          <w:szCs w:val="18"/>
        </w:rPr>
        <w:t>A 项错误，发光纤维是指受到光和放射线的照射时，能发出比照射光波长长的可见光的纤维。常见的发光纤维如：以发光玻璃作芯材的纤维、以发光塑料作芯材的纤维。而萤火虫有专门的发光细胞，在发光细胞中有两类化学物质，一类被称作荧光素，另一类被称为荧光素酶。荧光素能在荧光素酶的催化下消耗 ATP (腺嘌呤核苷三磷酸又称腺苷三磷酸)，并与氧气发生反应，反应中产生激发态的氧化荧光素，当氧化荧光素从激发态回到基态时释放出光子。反应中释放的能量几乎全部以光的形式释放，只有极少部分以热的形式释放，萤火虫是通过这样的作用来发光的。由此可见，发光纤维并不是在仿生萤火虫。</w:t>
      </w:r>
    </w:p>
    <w:p>
      <w:pPr>
        <w:pStyle w:val="3"/>
        <w:keepNext w:val="0"/>
        <w:keepLines w:val="0"/>
        <w:widowControl/>
        <w:suppressLineNumbers w:val="0"/>
      </w:pPr>
      <w:r>
        <w:rPr>
          <w:sz w:val="18"/>
          <w:szCs w:val="18"/>
        </w:rPr>
        <w:t>B 项正确，翠鸟拥有长而平的喙，使其可以从空气迅速潜入水中，同时并不会产生过多的扰动。日本工程师中津英治仿照翠鸟喙设计出了新干线子弹头列车的车头，使其更长更平，这种新设计成功将空气阻力降低了</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14300"/>
            <wp:effectExtent l="0" t="0" r="0" b="0"/>
            <wp:docPr id="18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1" descr="IMG_256"/>
                    <pic:cNvPicPr>
                      <a:picLocks noChangeAspect="1"/>
                    </pic:cNvPicPr>
                  </pic:nvPicPr>
                  <pic:blipFill>
                    <a:blip r:embed="rId6"/>
                    <a:stretch>
                      <a:fillRect/>
                    </a:stretch>
                  </pic:blipFill>
                  <pic:spPr>
                    <a:xfrm>
                      <a:off x="0" y="0"/>
                      <a:ext cx="2286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，降低了火车的噪音。</w:t>
      </w:r>
    </w:p>
    <w:p>
      <w:pPr>
        <w:pStyle w:val="3"/>
        <w:keepNext w:val="0"/>
        <w:keepLines w:val="0"/>
        <w:widowControl/>
        <w:suppressLineNumbers w:val="0"/>
      </w:pPr>
      <w:r>
        <w:rPr>
          <w:sz w:val="18"/>
          <w:szCs w:val="18"/>
        </w:rPr>
        <w:t>C 项正确，苍耳是一种植物，它的总苞具有钩状的硬刺，可以贴附于动物的身体上。尼龙搭扣的设计正是</w:t>
      </w:r>
    </w:p>
    <w:p>
      <w:pPr>
        <w:pStyle w:val="3"/>
        <w:keepNext w:val="0"/>
        <w:keepLines w:val="0"/>
        <w:widowControl/>
        <w:suppressLineNumbers w:val="0"/>
      </w:pPr>
      <w:r>
        <w:rPr>
          <w:sz w:val="18"/>
          <w:szCs w:val="18"/>
        </w:rPr>
        <w:t>从苍耳获得的灵感，尼龙搭扣的两边都是尼龙做的，一边是一排排的小勾，另一边是密密麻麻的小线圈，两边</w:t>
      </w:r>
    </w:p>
    <w:p>
      <w:pPr>
        <w:pStyle w:val="3"/>
        <w:keepNext w:val="0"/>
        <w:keepLines w:val="0"/>
        <w:widowControl/>
        <w:suppressLineNumbers w:val="0"/>
      </w:pPr>
      <w:r>
        <w:rPr>
          <w:sz w:val="18"/>
          <w:szCs w:val="18"/>
        </w:rPr>
        <w:t>贴在一起的时候，小勾就勾住小线圈，使其能贴在一起。</w:t>
      </w:r>
    </w:p>
    <w:p>
      <w:pPr>
        <w:pStyle w:val="3"/>
        <w:keepNext w:val="0"/>
        <w:keepLines w:val="0"/>
        <w:widowControl/>
        <w:suppressLineNumbers w:val="0"/>
      </w:pPr>
      <w:r>
        <w:rPr>
          <w:sz w:val="18"/>
          <w:szCs w:val="18"/>
        </w:rPr>
        <w:t>D 项正确，非洲白蚁会建造巨大的巢穴系统，他们经常开启和关闭自己塔楼巢穴中的气口，使得巢穴内外的空气得以对流——冷空气从底部的气口流入塔楼，与此同时热空气从顶部的烟囱流出。从而使得巢穴中始终维持一个恒定的温度。在设计津巴布韦首都哈拉雷的约堡东门购物中心和办公大楼时，建筑大师麦克·皮尔斯研究了非洲白蚁巢穴的结构，设计出了全天然空调系统，使得购物中心常年维持适宜的温度。</w:t>
      </w:r>
    </w:p>
    <w:p>
      <w:pPr>
        <w:pStyle w:val="3"/>
        <w:keepNext w:val="0"/>
        <w:keepLines w:val="0"/>
        <w:widowControl/>
        <w:suppressLineNumbers w:val="0"/>
      </w:pPr>
      <w:r>
        <w:rPr>
          <w:sz w:val="18"/>
          <w:szCs w:val="18"/>
        </w:rPr>
        <w:t>本题为选非题，故正确答案为 A。</w:t>
      </w:r>
    </w:p>
    <w:p>
      <w:pPr>
        <w:pStyle w:val="3"/>
        <w:keepNext w:val="0"/>
        <w:keepLines w:val="0"/>
        <w:widowControl/>
        <w:suppressLineNumbers w:val="0"/>
      </w:pPr>
      <w:r>
        <w:rPr>
          <w:sz w:val="18"/>
          <w:szCs w:val="18"/>
        </w:rPr>
        <w:t>7、正确答案是 A， 解析</w:t>
      </w:r>
    </w:p>
    <w:p>
      <w:pPr>
        <w:pStyle w:val="3"/>
        <w:keepNext w:val="0"/>
        <w:keepLines w:val="0"/>
        <w:widowControl/>
        <w:suppressLineNumbers w:val="0"/>
      </w:pPr>
      <w:r>
        <w:rPr>
          <w:sz w:val="18"/>
          <w:szCs w:val="18"/>
        </w:rPr>
        <w:t>本题考查人文常识。</w:t>
      </w:r>
    </w:p>
    <w:p>
      <w:pPr>
        <w:pStyle w:val="3"/>
        <w:keepNext w:val="0"/>
        <w:keepLines w:val="0"/>
        <w:widowControl/>
        <w:suppressLineNumbers w:val="0"/>
      </w:pPr>
      <w:r>
        <w:rPr>
          <w:sz w:val="18"/>
          <w:szCs w:val="18"/>
        </w:rPr>
        <w:t>A 项错误，“口蜜腹剑”，出自《资治通鉴•唐记》“口有蜜，腹有剑”，这是文中对奸相李林甫的评语。李林甫为宰相后，对于朝中百官凡是才能和功业在自己之上而受到玄宗宠信或官位快要超过自己的人，一定要想方设法除去，尤其忌恨由文学才能而进官的士人。有时表面上装出友好的样子，说些动听的话，而暗中却阴谋陷害。所以世人都称李林甫“口有蜜，腹有剑”。笑里藏刀是指李义府。</w:t>
      </w:r>
    </w:p>
    <w:p>
      <w:pPr>
        <w:pStyle w:val="3"/>
        <w:keepNext w:val="0"/>
        <w:keepLines w:val="0"/>
        <w:widowControl/>
        <w:suppressLineNumbers w:val="0"/>
      </w:pPr>
      <w:r>
        <w:rPr>
          <w:sz w:val="18"/>
          <w:szCs w:val="18"/>
        </w:rPr>
        <w:t>B 项正确，“十面埋伏”出自楚汉相争的垓下之战(今安徽省宿州市灵璧县东南)。楚汉相争时期，汉王刘邦重用淮阴人韩信，先后活捉魏王豹、赵王歇、燕王臧荼、齐王田广。他被刘邦封为齐王后率 30 万大军和彭越的军队会师，把项羽围困在垓下(今安徽省宿州市灵璧县东南 )，他采取十面埋伏的战术，逼使项羽在乌江自刎，取得决定性的胜利。</w:t>
      </w:r>
    </w:p>
    <w:p>
      <w:pPr>
        <w:pStyle w:val="3"/>
        <w:keepNext w:val="0"/>
        <w:keepLines w:val="0"/>
        <w:widowControl/>
        <w:suppressLineNumbers w:val="0"/>
      </w:pPr>
      <w:r>
        <w:rPr>
          <w:sz w:val="18"/>
          <w:szCs w:val="18"/>
        </w:rPr>
        <w:t>C 项正确，宋代的杨时考到进士后不愿做官，专心研究学问。他起先在颍昌(地名)拜理学家程颢为师， 学到了不少知识。程颢死后，四十多岁的杨时又和同学游酢一起到洛阳请教另一位有名的理学家程颐(程颢的弟弟)。他们到程颐家时，程颐正在打瞌睡。两人不敢惊动他，就侍立在门口。程颐醒来后发现门外的雪已下了一尺多深。程门立雪由此而来，比喻尊师重道。</w:t>
      </w:r>
    </w:p>
    <w:p>
      <w:pPr>
        <w:pStyle w:val="3"/>
        <w:keepNext w:val="0"/>
        <w:keepLines w:val="0"/>
        <w:widowControl/>
        <w:suppressLineNumbers w:val="0"/>
      </w:pPr>
      <w:r>
        <w:rPr>
          <w:sz w:val="18"/>
          <w:szCs w:val="18"/>
        </w:rPr>
        <w:t>D 项正确，“东床快婿”出自刘义庆《世说新语笺疏雅量第六》“王氏谱曰：逸少，羲之小字。羲之妻，太傅郗鉴女，名璿，字子房。”指为人豁达，才能出众的女婿，是女婿的美称。“东床快婿”王羲之就是大名鼎鼎的书法家，被后人称之为“书圣”。</w:t>
      </w:r>
    </w:p>
    <w:p>
      <w:pPr>
        <w:pStyle w:val="3"/>
        <w:keepNext w:val="0"/>
        <w:keepLines w:val="0"/>
        <w:widowControl/>
        <w:suppressLineNumbers w:val="0"/>
      </w:pPr>
      <w:r>
        <w:rPr>
          <w:sz w:val="18"/>
          <w:szCs w:val="18"/>
        </w:rPr>
        <w:t>本题为选非题，故正确答案为 A。</w:t>
      </w:r>
    </w:p>
    <w:p>
      <w:pPr>
        <w:pStyle w:val="3"/>
        <w:keepNext w:val="0"/>
        <w:keepLines w:val="0"/>
        <w:widowControl/>
        <w:suppressLineNumbers w:val="0"/>
      </w:pPr>
      <w:r>
        <w:rPr>
          <w:sz w:val="18"/>
          <w:szCs w:val="18"/>
        </w:rPr>
        <w:t>8、正确答案是 A， 解析</w:t>
      </w:r>
    </w:p>
    <w:p>
      <w:pPr>
        <w:pStyle w:val="3"/>
        <w:keepNext w:val="0"/>
        <w:keepLines w:val="0"/>
        <w:widowControl/>
        <w:suppressLineNumbers w:val="0"/>
      </w:pPr>
      <w:r>
        <w:rPr>
          <w:sz w:val="18"/>
          <w:szCs w:val="18"/>
        </w:rPr>
        <w:t>本题考查地理国情。</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14300"/>
            <wp:effectExtent l="0" t="0" r="0" b="0"/>
            <wp:docPr id="18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2" descr="IMG_257"/>
                    <pic:cNvPicPr>
                      <a:picLocks noChangeAspect="1"/>
                    </pic:cNvPicPr>
                  </pic:nvPicPr>
                  <pic:blipFill>
                    <a:blip r:embed="rId7"/>
                    <a:stretch>
                      <a:fillRect/>
                    </a:stretch>
                  </pic:blipFill>
                  <pic:spPr>
                    <a:xfrm>
                      <a:off x="0" y="0"/>
                      <a:ext cx="2286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A 项正确，鄱阳湖是全世界最大的白鹤集中越冬地，白鹤的数量占全世界总数的 以上，堪称鹤之天堂。</w:t>
      </w:r>
    </w:p>
    <w:p>
      <w:pPr>
        <w:pStyle w:val="3"/>
        <w:keepNext w:val="0"/>
        <w:keepLines w:val="0"/>
        <w:widowControl/>
        <w:suppressLineNumbers w:val="0"/>
      </w:pPr>
      <w:r>
        <w:rPr>
          <w:sz w:val="18"/>
          <w:szCs w:val="18"/>
        </w:rPr>
        <w:t>1983 年世界鹤类会议上估计全世界自鹤数量为 320 只，这年冬季鄱阳湖所见则为 409 只。从此，逐年增多。</w:t>
      </w:r>
    </w:p>
    <w:p>
      <w:pPr>
        <w:pStyle w:val="3"/>
        <w:keepNext w:val="0"/>
        <w:keepLines w:val="0"/>
        <w:widowControl/>
        <w:suppressLineNumbers w:val="0"/>
      </w:pPr>
      <w:r>
        <w:rPr>
          <w:sz w:val="18"/>
          <w:szCs w:val="18"/>
        </w:rPr>
        <w:t>1986 年 1 月为 1609 只，目前多达数千只。1983 年已在江西省永修县吴城镇建立了鄱阳湖候鸟保护区。</w:t>
      </w:r>
    </w:p>
    <w:p>
      <w:pPr>
        <w:pStyle w:val="3"/>
        <w:keepNext w:val="0"/>
        <w:keepLines w:val="0"/>
        <w:widowControl/>
        <w:suppressLineNumbers w:val="0"/>
      </w:pPr>
      <w:r>
        <w:rPr>
          <w:sz w:val="18"/>
          <w:szCs w:val="18"/>
        </w:rPr>
        <w:t>B 项错误，我国最早出现的种植业应位于黄河、长江流域。黄河、长江是中国的母亲河，这两条河流的冲积平原地区是中华文明的发祥地且两个平原处在温带湿润、半湿润地区，气候温暖湿润，比较适宜人类居住， 所以种植业发展最早。</w:t>
      </w:r>
    </w:p>
    <w:p>
      <w:pPr>
        <w:pStyle w:val="3"/>
        <w:keepNext w:val="0"/>
        <w:keepLines w:val="0"/>
        <w:widowControl/>
        <w:suppressLineNumbers w:val="0"/>
      </w:pPr>
      <w:r>
        <w:rPr>
          <w:sz w:val="18"/>
          <w:szCs w:val="18"/>
        </w:rPr>
        <w:t>C 项错误，被誉为“天上云霞，地下鲜花”的是杭州的锦绣。</w:t>
      </w:r>
    </w:p>
    <w:p>
      <w:pPr>
        <w:pStyle w:val="3"/>
        <w:keepNext w:val="0"/>
        <w:keepLines w:val="0"/>
        <w:widowControl/>
        <w:suppressLineNumbers w:val="0"/>
      </w:pPr>
      <w:r>
        <w:rPr>
          <w:sz w:val="18"/>
          <w:szCs w:val="18"/>
        </w:rPr>
        <w:t>D 项错误，东北平原是中国最大的平原，是中国四大平原之一。位于中国东北部，南北长约 1000 千米， 东西宽约 400 千米，面积达 35 万平方千米。同时东北平原土地肥沃，是全球仅有的三大黑土区域之一，是中国重要的粮食、大豆、畜牧业生产基地，也是中国重要的钢铁、机械、能源、化工基地。</w:t>
      </w:r>
    </w:p>
    <w:p>
      <w:pPr>
        <w:pStyle w:val="3"/>
        <w:keepNext w:val="0"/>
        <w:keepLines w:val="0"/>
        <w:widowControl/>
        <w:suppressLineNumbers w:val="0"/>
      </w:pPr>
      <w:r>
        <w:rPr>
          <w:sz w:val="18"/>
          <w:szCs w:val="18"/>
        </w:rPr>
        <w:t>故正确答案为 A。</w:t>
      </w:r>
    </w:p>
    <w:p>
      <w:pPr>
        <w:pStyle w:val="3"/>
        <w:keepNext w:val="0"/>
        <w:keepLines w:val="0"/>
        <w:widowControl/>
        <w:suppressLineNumbers w:val="0"/>
      </w:pPr>
      <w:r>
        <w:rPr>
          <w:sz w:val="18"/>
          <w:szCs w:val="18"/>
        </w:rPr>
        <w:t>9、正确答案是 A， 解析</w:t>
      </w:r>
    </w:p>
    <w:p>
      <w:pPr>
        <w:pStyle w:val="3"/>
        <w:keepNext w:val="0"/>
        <w:keepLines w:val="0"/>
        <w:widowControl/>
        <w:suppressLineNumbers w:val="0"/>
      </w:pPr>
      <w:r>
        <w:rPr>
          <w:sz w:val="18"/>
          <w:szCs w:val="18"/>
        </w:rPr>
        <w:t>本题考查人文常识。</w:t>
      </w:r>
    </w:p>
    <w:p>
      <w:pPr>
        <w:pStyle w:val="3"/>
        <w:keepNext w:val="0"/>
        <w:keepLines w:val="0"/>
        <w:widowControl/>
        <w:suppressLineNumbers w:val="0"/>
      </w:pPr>
      <w:r>
        <w:rPr>
          <w:sz w:val="18"/>
          <w:szCs w:val="18"/>
        </w:rPr>
        <w:t>A 项正确，“锦帆未落干戈起”出自唐代胡曾的《咏史诗·汴水》，这首诗反映了：隋炀帝开凿京杭大运河，耗费了大量人力物力财力，惹得民不聊生，起义军掀起推翻隋朝统治的浪潮。</w:t>
      </w:r>
    </w:p>
    <w:p>
      <w:pPr>
        <w:pStyle w:val="3"/>
        <w:keepNext w:val="0"/>
        <w:keepLines w:val="0"/>
        <w:widowControl/>
        <w:suppressLineNumbers w:val="0"/>
      </w:pPr>
      <w:r>
        <w:rPr>
          <w:sz w:val="18"/>
          <w:szCs w:val="18"/>
        </w:rPr>
        <w:t>B 项错误，“烽火四起戏诸侯”，指西周时周幽王，为褒姒一笑，点燃了烽火台，戏弄了诸侯。褒姒看了果然哈哈大笑。幽王很高兴，因而又多次点燃烽火。后来诸侯们都不相信了，也就渐渐不来了。对应的人物为周幽王，而非周宣王。</w:t>
      </w:r>
    </w:p>
    <w:p>
      <w:pPr>
        <w:pStyle w:val="3"/>
        <w:keepNext w:val="0"/>
        <w:keepLines w:val="0"/>
        <w:widowControl/>
        <w:suppressLineNumbers w:val="0"/>
      </w:pPr>
      <w:r>
        <w:rPr>
          <w:sz w:val="18"/>
          <w:szCs w:val="18"/>
        </w:rPr>
        <w:t>C 项错误，“一骑红尘妃子笑”出自唐代杜牧的《过华清宫绝句三首》，讲的是杨贵妃喜欢荔枝，皇帝唐玄宗找人快马相运，意思是速度很快，只能看到滚滚烟尘却没有看到烈马掠过。对应的人物为唐玄宗和杨贵妃， 而非唐睿宗。</w:t>
      </w:r>
    </w:p>
    <w:p>
      <w:pPr>
        <w:pStyle w:val="3"/>
        <w:keepNext w:val="0"/>
        <w:keepLines w:val="0"/>
        <w:widowControl/>
        <w:suppressLineNumbers w:val="0"/>
      </w:pPr>
      <w:r>
        <w:rPr>
          <w:sz w:val="18"/>
          <w:szCs w:val="18"/>
        </w:rPr>
        <w:t>D 项错误，车同轨，书同文是一个汉语成语，是谓车轨相同，文字相同。形容天下统一。《史记·秦始皇本纪》：“一法度衡石丈尺。车同轨。书同文字。”对应的是秦始皇，而非周武王。</w:t>
      </w:r>
    </w:p>
    <w:p>
      <w:pPr>
        <w:pStyle w:val="3"/>
        <w:keepNext w:val="0"/>
        <w:keepLines w:val="0"/>
        <w:widowControl/>
        <w:suppressLineNumbers w:val="0"/>
      </w:pPr>
      <w:r>
        <w:rPr>
          <w:sz w:val="18"/>
          <w:szCs w:val="18"/>
        </w:rPr>
        <w:t>故正确答案为 A。</w:t>
      </w:r>
    </w:p>
    <w:p>
      <w:pPr>
        <w:pStyle w:val="3"/>
        <w:keepNext w:val="0"/>
        <w:keepLines w:val="0"/>
        <w:widowControl/>
        <w:suppressLineNumbers w:val="0"/>
      </w:pPr>
      <w:r>
        <w:rPr>
          <w:sz w:val="18"/>
          <w:szCs w:val="18"/>
        </w:rPr>
        <w:t>10、正确答案是 C， 解析</w:t>
      </w:r>
    </w:p>
    <w:p>
      <w:pPr>
        <w:pStyle w:val="3"/>
        <w:keepNext w:val="0"/>
        <w:keepLines w:val="0"/>
        <w:widowControl/>
        <w:suppressLineNumbers w:val="0"/>
      </w:pPr>
      <w:r>
        <w:rPr>
          <w:sz w:val="18"/>
          <w:szCs w:val="18"/>
        </w:rPr>
        <w:t>本题考查人文常识。</w:t>
      </w:r>
    </w:p>
    <w:p>
      <w:pPr>
        <w:pStyle w:val="3"/>
        <w:keepNext w:val="0"/>
        <w:keepLines w:val="0"/>
        <w:widowControl/>
        <w:suppressLineNumbers w:val="0"/>
      </w:pPr>
      <w:r>
        <w:rPr>
          <w:sz w:val="18"/>
          <w:szCs w:val="18"/>
        </w:rPr>
        <w:t>A 项正确，“豫章故郡，洪都新府。星分翼轸，地接衡庐。襟三江而带五湖，控蛮荆而引瓯越。”出自唐代王勃的《滕王阁序》。滕王阁位于江西省南昌市赣江滨。南昌市是江西省的省会城市。</w:t>
      </w:r>
    </w:p>
    <w:p>
      <w:pPr>
        <w:pStyle w:val="3"/>
        <w:keepNext w:val="0"/>
        <w:keepLines w:val="0"/>
        <w:widowControl/>
        <w:suppressLineNumbers w:val="0"/>
      </w:pPr>
      <w:r>
        <w:rPr>
          <w:sz w:val="18"/>
          <w:szCs w:val="18"/>
        </w:rPr>
        <w:t>B 项正确，“东南形胜，三吴都会，钱塘自古繁华，烟柳画桥，风帘翠幕，参差十万人家。”出自北宋柳永的《望海潮·东南形胜》，作品主要描写杭州的富庶与美丽。杭州市是浙江省的省会城市。</w:t>
      </w:r>
    </w:p>
    <w:p>
      <w:pPr>
        <w:pStyle w:val="3"/>
        <w:keepNext w:val="0"/>
        <w:keepLines w:val="0"/>
        <w:widowControl/>
        <w:suppressLineNumbers w:val="0"/>
      </w:pPr>
      <w:r>
        <w:rPr>
          <w:sz w:val="18"/>
          <w:szCs w:val="18"/>
        </w:rPr>
        <w:t>C 项错误，“因念都城放夜。望千门如昼，嬉笑游冶。钿车罗帕。相逢处，自有暗尘随马。”出自北宋周邦</w:t>
      </w:r>
    </w:p>
    <w:p>
      <w:pPr>
        <w:pStyle w:val="3"/>
        <w:keepNext w:val="0"/>
        <w:keepLines w:val="0"/>
        <w:widowControl/>
        <w:suppressLineNumbers w:val="0"/>
      </w:pPr>
      <w:r>
        <w:rPr>
          <w:sz w:val="18"/>
          <w:szCs w:val="18"/>
        </w:rPr>
        <w:t>彦的《解语花·上元》。词中“都城”是指汴京，今河南开封市。现在，河南省的省会城市是郑州市。</w:t>
      </w:r>
    </w:p>
    <w:p>
      <w:pPr>
        <w:pStyle w:val="3"/>
        <w:keepNext w:val="0"/>
        <w:keepLines w:val="0"/>
        <w:widowControl/>
        <w:suppressLineNumbers w:val="0"/>
      </w:pPr>
      <w:r>
        <w:rPr>
          <w:sz w:val="18"/>
          <w:szCs w:val="18"/>
        </w:rPr>
        <w:t>D 项正确，“自古帝王州，郁郁葱葱佳气浮。四百年来成一梦，堪愁。晋代衣冠成古丘。”出自北宋王安石的《南乡子·自古帝王州》，词中的“帝王州”是指金陵，今江苏省南京市。南京市是江苏省的省会。</w:t>
      </w:r>
    </w:p>
    <w:p>
      <w:pPr>
        <w:pStyle w:val="3"/>
        <w:keepNext w:val="0"/>
        <w:keepLines w:val="0"/>
        <w:widowControl/>
        <w:suppressLineNumbers w:val="0"/>
      </w:pPr>
      <w:r>
        <w:rPr>
          <w:sz w:val="18"/>
          <w:szCs w:val="18"/>
        </w:rPr>
        <w:t>本题为选非题，故正确答案为 C。</w:t>
      </w:r>
    </w:p>
    <w:p>
      <w:pPr>
        <w:pStyle w:val="3"/>
        <w:keepNext w:val="0"/>
        <w:keepLines w:val="0"/>
        <w:widowControl/>
        <w:suppressLineNumbers w:val="0"/>
      </w:pPr>
      <w:r>
        <w:rPr>
          <w:sz w:val="18"/>
          <w:szCs w:val="18"/>
        </w:rPr>
        <w:t>11、正确答案是 C， 解析</w:t>
      </w:r>
    </w:p>
    <w:p>
      <w:pPr>
        <w:pStyle w:val="3"/>
        <w:keepNext w:val="0"/>
        <w:keepLines w:val="0"/>
        <w:widowControl/>
        <w:suppressLineNumbers w:val="0"/>
      </w:pPr>
      <w:r>
        <w:rPr>
          <w:sz w:val="18"/>
          <w:szCs w:val="18"/>
        </w:rPr>
        <w:t>本题考查人文常识。</w:t>
      </w:r>
    </w:p>
    <w:p>
      <w:pPr>
        <w:pStyle w:val="3"/>
        <w:keepNext w:val="0"/>
        <w:keepLines w:val="0"/>
        <w:widowControl/>
        <w:suppressLineNumbers w:val="0"/>
      </w:pPr>
      <w:r>
        <w:rPr>
          <w:sz w:val="18"/>
          <w:szCs w:val="18"/>
        </w:rPr>
        <w:t>A 项正确，“孤帆远影碧空尽，唯见长江天际流”出自唐代诗人李白的《送孟浩然之广陵》。这是首送别诗，不仅写出了友人所乘船孑然远逝的情景，而且写出诗人凭栏目送的情景，此刻，诗人伫立在黄鹤楼上，久久地注视着那渐行渐远，最终消失在茫茫水天相接之处的一片孤帆，他的心早已随船而去了。寄寓了诗人的惜别之情。</w:t>
      </w:r>
    </w:p>
    <w:p>
      <w:pPr>
        <w:pStyle w:val="3"/>
        <w:keepNext w:val="0"/>
        <w:keepLines w:val="0"/>
        <w:widowControl/>
        <w:suppressLineNumbers w:val="0"/>
      </w:pPr>
      <w:r>
        <w:rPr>
          <w:sz w:val="18"/>
          <w:szCs w:val="18"/>
        </w:rPr>
        <w:t>B 项正确，“山回路转不见君，雪上空留马行处。”出自盛唐岑参的《白雪歌送武判官归京》。岑参在这首诗中，以诗人的敏锐观察力和浪漫奔放的笔调，描绘了祖国西北边塞的壮丽景色，以及边塞军营送别归京使臣的热烈场面，表现了诗人和边防将士的爱国热情，以及他们对战友的真挚感情。“山回路转不见君，雪上空留马行处”，用很平淡质朴的语言表现了将士们对战友的真挚感情，字字传神，含蓄隽永。这一部分虽然描写对友人依依惜别的深情，但也表现了边塞将士的豪迈精神。</w:t>
      </w:r>
    </w:p>
    <w:p>
      <w:pPr>
        <w:pStyle w:val="3"/>
        <w:keepNext w:val="0"/>
        <w:keepLines w:val="0"/>
        <w:widowControl/>
        <w:suppressLineNumbers w:val="0"/>
      </w:pPr>
      <w:r>
        <w:rPr>
          <w:sz w:val="18"/>
          <w:szCs w:val="18"/>
        </w:rPr>
        <w:t>C 项错误，“日暮酒醒人已远，满天风雨下西楼。”出自唐代许浑的《谢亭送别》。这是一首送别诗。一觉醒来，已是薄暮时分。天色变了，下起了雨，四望一片迷蒙。眼前的江面，两岸的青山红叶都已经笼罩在蒙蒙雨雾和沉沉暮色之中。而朋友的船，此刻更不知道随着急流驶到云山雾嶂之外的什么地方去了。不仅写出身留谢亭而友人早已远去，而且写出暮色苍茫风雨凄迷的孤寂落寞的离愁情。</w:t>
      </w:r>
    </w:p>
    <w:p>
      <w:pPr>
        <w:pStyle w:val="3"/>
        <w:keepNext w:val="0"/>
        <w:keepLines w:val="0"/>
        <w:widowControl/>
        <w:suppressLineNumbers w:val="0"/>
      </w:pPr>
      <w:r>
        <w:rPr>
          <w:sz w:val="18"/>
          <w:szCs w:val="18"/>
        </w:rPr>
        <w:t>D 项正确，“青枫江上秋帆远，白帝城边古木疏。”出自唐代高适的《送李少府贬峡中王少府贬长沙》。这是一首送别诗，同时也是一首边塞诗，同时送别两人，且两人均为遭贬而迁。“青枫江”指浏水，在长沙与湘江汇合。写李少府到了长沙，在秋高气爽的季节，望着那明净高远、略无纤尘的蓝天，自然会洗尽烦恼。想象</w:t>
      </w:r>
    </w:p>
    <w:p>
      <w:pPr>
        <w:pStyle w:val="3"/>
        <w:keepNext w:val="0"/>
        <w:keepLines w:val="0"/>
        <w:widowControl/>
        <w:suppressLineNumbers w:val="0"/>
      </w:pPr>
      <w:r>
        <w:rPr>
          <w:sz w:val="18"/>
          <w:szCs w:val="18"/>
        </w:rPr>
        <w:t>王少府到了峡中，可以去古木参天、枝叶扶疏的白帝城凭吊古迹，以求慰藉。这一句是对离别的二人共同讲的， 体现了目送的场景。</w:t>
      </w:r>
    </w:p>
    <w:p>
      <w:pPr>
        <w:pStyle w:val="3"/>
        <w:keepNext w:val="0"/>
        <w:keepLines w:val="0"/>
        <w:widowControl/>
        <w:suppressLineNumbers w:val="0"/>
      </w:pPr>
      <w:r>
        <w:rPr>
          <w:sz w:val="18"/>
          <w:szCs w:val="18"/>
        </w:rPr>
        <w:t>本题为选非题，故正确答案为 C。</w:t>
      </w:r>
    </w:p>
    <w:p>
      <w:pPr>
        <w:pStyle w:val="3"/>
        <w:keepNext w:val="0"/>
        <w:keepLines w:val="0"/>
        <w:widowControl/>
        <w:suppressLineNumbers w:val="0"/>
      </w:pPr>
      <w:r>
        <w:rPr>
          <w:sz w:val="18"/>
          <w:szCs w:val="18"/>
        </w:rPr>
        <w:t>12、正确答案是 C， 解析</w:t>
      </w:r>
    </w:p>
    <w:p>
      <w:pPr>
        <w:pStyle w:val="3"/>
        <w:keepNext w:val="0"/>
        <w:keepLines w:val="0"/>
        <w:widowControl/>
        <w:suppressLineNumbers w:val="0"/>
      </w:pPr>
      <w:r>
        <w:rPr>
          <w:sz w:val="18"/>
          <w:szCs w:val="18"/>
        </w:rPr>
        <w:t>本题考查科技常识。</w:t>
      </w:r>
    </w:p>
    <w:p>
      <w:pPr>
        <w:pStyle w:val="3"/>
        <w:keepNext w:val="0"/>
        <w:keepLines w:val="0"/>
        <w:widowControl/>
        <w:suppressLineNumbers w:val="0"/>
      </w:pPr>
      <w:r>
        <w:rPr>
          <w:sz w:val="18"/>
          <w:szCs w:val="18"/>
        </w:rPr>
        <w:t>酸雨通常指 pH 值小于 5.6 的酸性降水。酸雨中含有多种无机酸和有机酸，绝大部分是硫酸和硝酸，由人为排放的大气污染物二氧化硫和氮氧化物转化而成。</w:t>
      </w:r>
    </w:p>
    <w:p>
      <w:pPr>
        <w:pStyle w:val="3"/>
        <w:keepNext w:val="0"/>
        <w:keepLines w:val="0"/>
        <w:widowControl/>
        <w:suppressLineNumbers w:val="0"/>
      </w:pPr>
      <w:r>
        <w:rPr>
          <w:sz w:val="18"/>
          <w:szCs w:val="18"/>
        </w:rPr>
        <w:t>A 项错误，二氧化碳溶于水后虽然会使雨水呈弱酸性，但不会导致酸雨。</w:t>
      </w:r>
    </w:p>
    <w:p>
      <w:pPr>
        <w:pStyle w:val="3"/>
        <w:keepNext w:val="0"/>
        <w:keepLines w:val="0"/>
        <w:widowControl/>
        <w:suppressLineNumbers w:val="0"/>
      </w:pPr>
      <w:r>
        <w:rPr>
          <w:sz w:val="18"/>
          <w:szCs w:val="18"/>
        </w:rPr>
        <w:t>B 项错误，二氧化氮会与大气中水反应生成硝酸，形成硝酸型酸雨;二氧化氮有剧毒，不可以作防腐剂。</w:t>
      </w:r>
    </w:p>
    <w:p>
      <w:pPr>
        <w:pStyle w:val="3"/>
        <w:keepNext w:val="0"/>
        <w:keepLines w:val="0"/>
        <w:widowControl/>
        <w:suppressLineNumbers w:val="0"/>
      </w:pPr>
      <w:r>
        <w:rPr>
          <w:sz w:val="18"/>
          <w:szCs w:val="18"/>
        </w:rPr>
        <w:t>C 项正确，二氧化硫与大气中的水反应生成亚硫酸，亚硫酸又与大气中的氧气反应，生成硫酸，形成硫酸型酸雨;二氧化硫有还原性，易被氧化，因此常用作葡萄酒的防腐剂。</w:t>
      </w:r>
    </w:p>
    <w:p>
      <w:pPr>
        <w:pStyle w:val="3"/>
        <w:keepNext w:val="0"/>
        <w:keepLines w:val="0"/>
        <w:widowControl/>
        <w:suppressLineNumbers w:val="0"/>
      </w:pPr>
      <w:r>
        <w:rPr>
          <w:sz w:val="18"/>
          <w:szCs w:val="18"/>
        </w:rPr>
        <w:t>D 项错误，氮气化学性质不活泼，常温下很难跟其他物质发生反应,所以常被用作薯片等食品的防腐剂; 氮气难溶于水，不会造成酸雨。</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13、正确答案是 B， 解析</w:t>
      </w:r>
    </w:p>
    <w:p>
      <w:pPr>
        <w:pStyle w:val="3"/>
        <w:keepNext w:val="0"/>
        <w:keepLines w:val="0"/>
        <w:widowControl/>
        <w:suppressLineNumbers w:val="0"/>
      </w:pPr>
      <w:r>
        <w:rPr>
          <w:sz w:val="18"/>
          <w:szCs w:val="18"/>
        </w:rPr>
        <w:t>本题考查科技常识。</w:t>
      </w:r>
    </w:p>
    <w:p>
      <w:pPr>
        <w:pStyle w:val="3"/>
        <w:keepNext w:val="0"/>
        <w:keepLines w:val="0"/>
        <w:widowControl/>
        <w:suppressLineNumbers w:val="0"/>
      </w:pPr>
      <w:r>
        <w:rPr>
          <w:sz w:val="18"/>
          <w:szCs w:val="18"/>
        </w:rPr>
        <w:t>A 项正确，含氮元素的化合物能提供作物生长所需的氮元素,而被称为氮肥。雷雨时雷电作用下，氮气与氢气化合成氨气，氨气、二氧化碳与雨水相互作用可形成碳铵随雨水落入土壤，碳铵能提供作物生成所需要的氮元素，属于氮肥。</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114300"/>
            <wp:effectExtent l="0" t="0" r="0" b="0"/>
            <wp:docPr id="185"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3" descr="IMG_258"/>
                    <pic:cNvPicPr>
                      <a:picLocks noChangeAspect="1"/>
                    </pic:cNvPicPr>
                  </pic:nvPicPr>
                  <pic:blipFill>
                    <a:blip r:embed="rId8"/>
                    <a:stretch>
                      <a:fillRect/>
                    </a:stretch>
                  </pic:blipFill>
                  <pic:spPr>
                    <a:xfrm>
                      <a:off x="0" y="0"/>
                      <a:ext cx="9525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114300"/>
            <wp:effectExtent l="0" t="0" r="0" b="0"/>
            <wp:docPr id="186"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4" descr="IMG_259"/>
                    <pic:cNvPicPr>
                      <a:picLocks noChangeAspect="1"/>
                    </pic:cNvPicPr>
                  </pic:nvPicPr>
                  <pic:blipFill>
                    <a:blip r:embed="rId8"/>
                    <a:stretch>
                      <a:fillRect/>
                    </a:stretch>
                  </pic:blipFill>
                  <pic:spPr>
                    <a:xfrm>
                      <a:off x="0" y="0"/>
                      <a:ext cx="9525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B 项错误，K 金是指黄金和其它金属混合在一起的合金。根据在首饰中的黄金含量可分为不同的 K 金，其中 24K 是指纯金，18K 黄金制品的含黄金量就是 18/24=75 ，因此选项中的 70 表述错误。</w:t>
      </w:r>
    </w:p>
    <w:p>
      <w:pPr>
        <w:pStyle w:val="3"/>
        <w:keepNext w:val="0"/>
        <w:keepLines w:val="0"/>
        <w:widowControl/>
        <w:suppressLineNumbers w:val="0"/>
      </w:pPr>
      <w:r>
        <w:rPr>
          <w:sz w:val="18"/>
          <w:szCs w:val="18"/>
        </w:rPr>
        <w:t>C 项正确，聚四氟乙烯俗称“塑料王”，是由四氟乙烯经聚合而成的高分子化合物，具有优良的化学稳定性、耐腐蚀性、密封性、高润滑不粘性，可用于制作不粘锅的涂层。</w:t>
      </w:r>
    </w:p>
    <w:p>
      <w:pPr>
        <w:pStyle w:val="3"/>
        <w:keepNext w:val="0"/>
        <w:keepLines w:val="0"/>
        <w:widowControl/>
        <w:suppressLineNumbers w:val="0"/>
      </w:pPr>
      <w:r>
        <w:rPr>
          <w:sz w:val="18"/>
          <w:szCs w:val="18"/>
        </w:rPr>
        <w:t>D 项正确，金属被氧化腐蚀是指各类材料在环境作用下发生损坏、性能下降或状态的劣化。良好的喷漆涂装保护层能够成为抑制腐蚀介质侵入的屏障，使得金属保持连续完整，因此在金属表面喷漆是一种很重要的金属防腐蚀手段。</w:t>
      </w:r>
    </w:p>
    <w:p>
      <w:pPr>
        <w:pStyle w:val="3"/>
        <w:keepNext w:val="0"/>
        <w:keepLines w:val="0"/>
        <w:widowControl/>
        <w:suppressLineNumbers w:val="0"/>
      </w:pPr>
      <w:r>
        <w:rPr>
          <w:sz w:val="18"/>
          <w:szCs w:val="18"/>
        </w:rPr>
        <w:t>本题为选非题，故正确答案为 B。</w:t>
      </w:r>
    </w:p>
    <w:p>
      <w:pPr>
        <w:pStyle w:val="3"/>
        <w:keepNext w:val="0"/>
        <w:keepLines w:val="0"/>
        <w:widowControl/>
        <w:suppressLineNumbers w:val="0"/>
      </w:pPr>
      <w:r>
        <w:rPr>
          <w:sz w:val="18"/>
          <w:szCs w:val="18"/>
        </w:rPr>
        <w:t>14、正确答案是 B， 解析</w:t>
      </w:r>
    </w:p>
    <w:p>
      <w:pPr>
        <w:pStyle w:val="3"/>
        <w:keepNext w:val="0"/>
        <w:keepLines w:val="0"/>
        <w:widowControl/>
        <w:suppressLineNumbers w:val="0"/>
      </w:pPr>
      <w:r>
        <w:rPr>
          <w:sz w:val="18"/>
          <w:szCs w:val="18"/>
        </w:rPr>
        <w:t>本题考查人文常识。</w:t>
      </w:r>
    </w:p>
    <w:p>
      <w:pPr>
        <w:pStyle w:val="3"/>
        <w:keepNext w:val="0"/>
        <w:keepLines w:val="0"/>
        <w:widowControl/>
        <w:suppressLineNumbers w:val="0"/>
      </w:pPr>
      <w:r>
        <w:rPr>
          <w:sz w:val="18"/>
          <w:szCs w:val="18"/>
        </w:rPr>
        <w:t>A 项正确，御史台，古代官署名。御史台的职责是纠察弹劾百官过失，是封建国家专司弹劾的监察机关。</w:t>
      </w:r>
    </w:p>
    <w:p>
      <w:pPr>
        <w:pStyle w:val="3"/>
        <w:keepNext w:val="0"/>
        <w:keepLines w:val="0"/>
        <w:widowControl/>
        <w:suppressLineNumbers w:val="0"/>
      </w:pPr>
      <w:r>
        <w:rPr>
          <w:sz w:val="18"/>
          <w:szCs w:val="18"/>
        </w:rPr>
        <w:t>B 项错误，太常寺，封建社会中掌管礼乐的最高行政机关，秦时称奉常。汉景帝六年改称太常。汉以后改称太常寺、太常礼乐官等。</w:t>
      </w:r>
    </w:p>
    <w:p>
      <w:pPr>
        <w:pStyle w:val="3"/>
        <w:keepNext w:val="0"/>
        <w:keepLines w:val="0"/>
        <w:widowControl/>
        <w:suppressLineNumbers w:val="0"/>
      </w:pPr>
      <w:r>
        <w:rPr>
          <w:sz w:val="18"/>
          <w:szCs w:val="18"/>
        </w:rPr>
        <w:t>C 项正确，明代地方分区监察和中央按系统监察相结合，专设六科给事中，稽察六部百司之事，旨在加强皇帝对六部的控制。</w:t>
      </w:r>
    </w:p>
    <w:p>
      <w:pPr>
        <w:pStyle w:val="3"/>
        <w:keepNext w:val="0"/>
        <w:keepLines w:val="0"/>
        <w:widowControl/>
        <w:suppressLineNumbers w:val="0"/>
      </w:pPr>
      <w:r>
        <w:rPr>
          <w:sz w:val="18"/>
          <w:szCs w:val="18"/>
        </w:rPr>
        <w:t>D 项正确，都察院，官署名。明清全国最高监察机构。掌纠劾百司，辩明冤枉，提督各道，为天子耳目风纪之司。</w:t>
      </w:r>
    </w:p>
    <w:p>
      <w:pPr>
        <w:pStyle w:val="3"/>
        <w:keepNext w:val="0"/>
        <w:keepLines w:val="0"/>
        <w:widowControl/>
        <w:suppressLineNumbers w:val="0"/>
      </w:pPr>
      <w:r>
        <w:rPr>
          <w:sz w:val="18"/>
          <w:szCs w:val="18"/>
        </w:rPr>
        <w:t>本题为选非题，故正确答案为 B。</w:t>
      </w:r>
    </w:p>
    <w:p>
      <w:pPr>
        <w:pStyle w:val="3"/>
        <w:keepNext w:val="0"/>
        <w:keepLines w:val="0"/>
        <w:widowControl/>
        <w:suppressLineNumbers w:val="0"/>
      </w:pPr>
      <w:r>
        <w:rPr>
          <w:sz w:val="18"/>
          <w:szCs w:val="18"/>
        </w:rPr>
        <w:t>15、正确答案是 A， 解析</w:t>
      </w:r>
    </w:p>
    <w:p>
      <w:pPr>
        <w:pStyle w:val="3"/>
        <w:keepNext w:val="0"/>
        <w:keepLines w:val="0"/>
        <w:widowControl/>
        <w:suppressLineNumbers w:val="0"/>
      </w:pPr>
      <w:r>
        <w:rPr>
          <w:sz w:val="18"/>
          <w:szCs w:val="18"/>
        </w:rPr>
        <w:t>本题考查人文常识。</w:t>
      </w:r>
    </w:p>
    <w:p>
      <w:pPr>
        <w:pStyle w:val="3"/>
        <w:keepNext w:val="0"/>
        <w:keepLines w:val="0"/>
        <w:widowControl/>
        <w:suppressLineNumbers w:val="0"/>
      </w:pPr>
      <w:r>
        <w:rPr>
          <w:sz w:val="18"/>
          <w:szCs w:val="18"/>
        </w:rPr>
        <w:t>唐太宗李世民曾言：为官择人，唯才是与;苟或不才，虽亲不用。是指用人的原则是看才能，而不管亲疏。</w:t>
      </w:r>
    </w:p>
    <w:p>
      <w:pPr>
        <w:pStyle w:val="3"/>
        <w:keepNext w:val="0"/>
        <w:keepLines w:val="0"/>
        <w:widowControl/>
        <w:suppressLineNumbers w:val="0"/>
      </w:pPr>
      <w:r>
        <w:rPr>
          <w:sz w:val="18"/>
          <w:szCs w:val="18"/>
        </w:rPr>
        <w:t>A 项正确，科举是通过考试选拔官吏。由于采用分科取士的办法，所以叫做科举。具有分科考试，取士权归于中央所有，允许自由报考和主要以成绩定取舍三个显著的特点。从隋朝大业元年(605 年)开始实行，到清朝光绪三十一年(1905 年)举行最后一科进士考试为止，经历了 1300 年。</w:t>
      </w:r>
    </w:p>
    <w:p>
      <w:pPr>
        <w:pStyle w:val="3"/>
        <w:keepNext w:val="0"/>
        <w:keepLines w:val="0"/>
        <w:widowControl/>
        <w:suppressLineNumbers w:val="0"/>
      </w:pPr>
      <w:r>
        <w:rPr>
          <w:sz w:val="18"/>
          <w:szCs w:val="18"/>
        </w:rPr>
        <w:t>B 项错误，察举制是中国古代选拔官吏的一种制度，它的确立时间是汉武帝元光元年(公元前 134 年)。它的主要特征是由地方长官在辖区内随时考察、选取人才并推荐给上级或中央，经过试用考核再任命官职。</w:t>
      </w:r>
    </w:p>
    <w:p>
      <w:pPr>
        <w:pStyle w:val="3"/>
        <w:keepNext w:val="0"/>
        <w:keepLines w:val="0"/>
        <w:widowControl/>
        <w:suppressLineNumbers w:val="0"/>
      </w:pPr>
      <w:r>
        <w:rPr>
          <w:sz w:val="18"/>
          <w:szCs w:val="18"/>
        </w:rPr>
        <w:t>C 项错误，世卿世禄制是古代高级官吏的称呼。世卿就是天子或诸侯国君之下的贵族，世世代代、父死子继，连任卿这样的高官。禄是官吏所得的享受财物。世禄就是官吏们世世代代、父死子继，享有所封的土地及其赋税收入。</w:t>
      </w:r>
    </w:p>
    <w:p>
      <w:pPr>
        <w:pStyle w:val="3"/>
        <w:keepNext w:val="0"/>
        <w:keepLines w:val="0"/>
        <w:widowControl/>
        <w:suppressLineNumbers w:val="0"/>
      </w:pPr>
      <w:r>
        <w:rPr>
          <w:sz w:val="18"/>
          <w:szCs w:val="18"/>
        </w:rPr>
        <w:t>D 项错误，九品中正制，又称九品官人法，是魏晋南北朝时期重要的选官制度，从曹魏始至隋唐科举的确立，这期间约存在了四百年之久。九品中正制大体是指由各州郡分别推选大中正一人，所推举大中正必为在中 央任职官员且德名俱高者。大中正再产生小中正。中正就是品评人才的官职名称。大、小中正产生后，由中央 分发一种人才调查表，在该表中将人才分为九等，上上、上中、上下、中上、中中、中下、下上、下中、下下。此项制度使得当时的官吏选拔有了一客观标准，此标准其实依然是采取地方群众舆论和公共意见，保留了汉代 乡举里选的遗意。</w:t>
      </w:r>
    </w:p>
    <w:p>
      <w:pPr>
        <w:pStyle w:val="3"/>
        <w:keepNext w:val="0"/>
        <w:keepLines w:val="0"/>
        <w:widowControl/>
        <w:suppressLineNumbers w:val="0"/>
      </w:pPr>
      <w:r>
        <w:rPr>
          <w:sz w:val="18"/>
          <w:szCs w:val="18"/>
        </w:rPr>
        <w:t>故正确答案为 A。</w:t>
      </w:r>
    </w:p>
    <w:p>
      <w:pPr>
        <w:pStyle w:val="3"/>
        <w:keepNext w:val="0"/>
        <w:keepLines w:val="0"/>
        <w:widowControl/>
        <w:suppressLineNumbers w:val="0"/>
      </w:pPr>
      <w:r>
        <w:rPr>
          <w:sz w:val="18"/>
          <w:szCs w:val="18"/>
        </w:rPr>
        <w:t>16、正确答案是 B， 解析</w:t>
      </w:r>
    </w:p>
    <w:p>
      <w:pPr>
        <w:pStyle w:val="3"/>
        <w:keepNext w:val="0"/>
        <w:keepLines w:val="0"/>
        <w:widowControl/>
        <w:suppressLineNumbers w:val="0"/>
      </w:pPr>
      <w:r>
        <w:rPr>
          <w:sz w:val="18"/>
          <w:szCs w:val="18"/>
        </w:rPr>
        <w:t>本题考查管理学常识。</w:t>
      </w:r>
    </w:p>
    <w:p>
      <w:pPr>
        <w:pStyle w:val="3"/>
        <w:keepNext w:val="0"/>
        <w:keepLines w:val="0"/>
        <w:widowControl/>
        <w:suppressLineNumbers w:val="0"/>
      </w:pPr>
      <w:r>
        <w:rPr>
          <w:sz w:val="18"/>
          <w:szCs w:val="18"/>
        </w:rPr>
        <w:t>“管得少，就是管得好”强调的就是管理应该注重分权。管理的最终目标在于提高经营绩效，分权是管理学学者在近一百多年的企业管理研究与实践中，为提高效率而归纳出的一大规律性，管理学家认为企业在追求绩效时必须善于分权，担任一定管理职务的领导者在实际工作中为充分利用专门人才的知识和技能，应将部分解决问题和处理新增业务的权利委任给下属。据此可知，B 项正确，ACD 三项与题干无关。</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17、正确答案是 D， 解析</w:t>
      </w:r>
    </w:p>
    <w:p>
      <w:pPr>
        <w:pStyle w:val="3"/>
        <w:keepNext w:val="0"/>
        <w:keepLines w:val="0"/>
        <w:widowControl/>
        <w:suppressLineNumbers w:val="0"/>
      </w:pPr>
      <w:r>
        <w:rPr>
          <w:sz w:val="18"/>
          <w:szCs w:val="18"/>
        </w:rPr>
        <w:t>本题考查科技常识。</w:t>
      </w:r>
    </w:p>
    <w:p>
      <w:pPr>
        <w:pStyle w:val="3"/>
        <w:keepNext w:val="0"/>
        <w:keepLines w:val="0"/>
        <w:widowControl/>
        <w:suppressLineNumbers w:val="0"/>
      </w:pPr>
      <w:r>
        <w:rPr>
          <w:sz w:val="18"/>
          <w:szCs w:val="18"/>
        </w:rPr>
        <w:t>A、B、C 项正确，中心法则指出，遗传信息的转移可以分为两类：第一类，包括 DNA 的复制、RNA 的转录和蛋白质的翻译，即①DNA→DNA(复制);②DNA→RNA(转录);③RNA→蛋白质(翻译)。这三种遗传信息的转移 方向普遍地存在于所有生物细胞中。第二类，是特殊情况下的遗传信息转移，包括 RNA 的复制，RNA 反向转录为 DNA 和从 DNA 直接翻译为蛋白质，即①RNA→RNA(复制);②RNA→DNA(反向转录);③DNA→蛋白质。RNA 复制只在 RNA 病毒中存在。</w:t>
      </w:r>
    </w:p>
    <w:p>
      <w:pPr>
        <w:pStyle w:val="3"/>
        <w:keepNext w:val="0"/>
        <w:keepLines w:val="0"/>
        <w:widowControl/>
        <w:suppressLineNumbers w:val="0"/>
      </w:pPr>
      <w:r>
        <w:rPr>
          <w:sz w:val="18"/>
          <w:szCs w:val="18"/>
        </w:rPr>
        <w:t>D 项错误，中心法则旨在详细说明连串信息的逐个传送，它指出遗传信息不能由蛋白质转移到蛋白质或核酸之中。</w:t>
      </w:r>
    </w:p>
    <w:p>
      <w:pPr>
        <w:pStyle w:val="3"/>
        <w:keepNext w:val="0"/>
        <w:keepLines w:val="0"/>
        <w:widowControl/>
        <w:suppressLineNumbers w:val="0"/>
      </w:pPr>
      <w:r>
        <w:rPr>
          <w:sz w:val="18"/>
          <w:szCs w:val="18"/>
        </w:rPr>
        <w:t>本题为选非题，故正确答案为 D。</w:t>
      </w:r>
    </w:p>
    <w:p>
      <w:pPr>
        <w:pStyle w:val="3"/>
        <w:keepNext w:val="0"/>
        <w:keepLines w:val="0"/>
        <w:widowControl/>
        <w:suppressLineNumbers w:val="0"/>
      </w:pPr>
      <w:r>
        <w:rPr>
          <w:sz w:val="18"/>
          <w:szCs w:val="18"/>
        </w:rPr>
        <w:t>18、正确答案是 B， 解析</w:t>
      </w:r>
    </w:p>
    <w:p>
      <w:pPr>
        <w:pStyle w:val="3"/>
        <w:keepNext w:val="0"/>
        <w:keepLines w:val="0"/>
        <w:widowControl/>
        <w:suppressLineNumbers w:val="0"/>
      </w:pPr>
      <w:r>
        <w:rPr>
          <w:sz w:val="18"/>
          <w:szCs w:val="18"/>
        </w:rPr>
        <w:t>本题考查科技常识。</w:t>
      </w:r>
    </w:p>
    <w:p>
      <w:pPr>
        <w:pStyle w:val="3"/>
        <w:keepNext w:val="0"/>
        <w:keepLines w:val="0"/>
        <w:widowControl/>
        <w:suppressLineNumbers w:val="0"/>
      </w:pPr>
      <w:r>
        <w:rPr>
          <w:sz w:val="18"/>
          <w:szCs w:val="18"/>
        </w:rPr>
        <w:t>A 项正确，食物中存在大量的淀粉等糖类。人在进食后，糖类被人体消化吸收，因此会使血糖含量升高。</w:t>
      </w:r>
    </w:p>
    <w:p>
      <w:pPr>
        <w:pStyle w:val="3"/>
        <w:keepNext w:val="0"/>
        <w:keepLines w:val="0"/>
        <w:widowControl/>
        <w:suppressLineNumbers w:val="0"/>
      </w:pPr>
      <w:r>
        <w:rPr>
          <w:sz w:val="18"/>
          <w:szCs w:val="18"/>
        </w:rPr>
        <w:t>B 项错误，空腹(禁食)数小时不吃饭会导致血糖浓度降低，此时会刺激胰高血糖素分泌增加，促进肝糖原和非糖物质转化为葡萄糖，以维持正常的血糖浓度，因此不会出现题目中表述的低血糖。</w:t>
      </w:r>
    </w:p>
    <w:p>
      <w:pPr>
        <w:pStyle w:val="3"/>
        <w:keepNext w:val="0"/>
        <w:keepLines w:val="0"/>
        <w:widowControl/>
        <w:suppressLineNumbers w:val="0"/>
      </w:pPr>
      <w:r>
        <w:rPr>
          <w:sz w:val="18"/>
          <w:szCs w:val="18"/>
        </w:rPr>
        <w:t>C 项错误，人们普遍认为，南瓜含糖量均较低，其中的南瓜多糖能有效地控制糖尿病症状，可刺激胰岛素的分泌，从而抑制葡萄糖吸收，产生降糖功能。但新华网等则认为南瓜不降血糖。</w:t>
      </w:r>
    </w:p>
    <w:p>
      <w:pPr>
        <w:pStyle w:val="3"/>
        <w:keepNext w:val="0"/>
        <w:keepLines w:val="0"/>
        <w:widowControl/>
        <w:suppressLineNumbers w:val="0"/>
      </w:pPr>
      <w:r>
        <w:rPr>
          <w:sz w:val="18"/>
          <w:szCs w:val="18"/>
        </w:rPr>
        <w:t>D 项正确，胰岛素是体内唯一能够降低血糖浓度的激素，它不仅能够促使葡萄糖分解，还能抑制非糖物质转化为葡萄糖。</w:t>
      </w:r>
    </w:p>
    <w:p>
      <w:pPr>
        <w:pStyle w:val="3"/>
        <w:keepNext w:val="0"/>
        <w:keepLines w:val="0"/>
        <w:widowControl/>
        <w:suppressLineNumbers w:val="0"/>
      </w:pPr>
      <w:r>
        <w:rPr>
          <w:sz w:val="18"/>
          <w:szCs w:val="18"/>
        </w:rPr>
        <w:t>本题为选非题，正确答案为 BC，从命题角度考虑，粉笔题库倾向性答案为 B。</w:t>
      </w:r>
    </w:p>
    <w:p>
      <w:pPr>
        <w:pStyle w:val="3"/>
        <w:keepNext w:val="0"/>
        <w:keepLines w:val="0"/>
        <w:widowControl/>
        <w:suppressLineNumbers w:val="0"/>
      </w:pPr>
      <w:r>
        <w:rPr>
          <w:sz w:val="18"/>
          <w:szCs w:val="18"/>
        </w:rPr>
        <w:t>19、正确答案是 D， 解析</w:t>
      </w:r>
    </w:p>
    <w:p>
      <w:pPr>
        <w:pStyle w:val="3"/>
        <w:keepNext w:val="0"/>
        <w:keepLines w:val="0"/>
        <w:widowControl/>
        <w:suppressLineNumbers w:val="0"/>
      </w:pPr>
      <w:r>
        <w:rPr>
          <w:sz w:val="18"/>
          <w:szCs w:val="18"/>
        </w:rPr>
        <w:t>本题考查政治常识。</w:t>
      </w:r>
    </w:p>
    <w:p>
      <w:pPr>
        <w:pStyle w:val="3"/>
        <w:keepNext w:val="0"/>
        <w:keepLines w:val="0"/>
        <w:widowControl/>
        <w:suppressLineNumbers w:val="0"/>
      </w:pPr>
      <w:r>
        <w:rPr>
          <w:sz w:val="18"/>
          <w:szCs w:val="18"/>
        </w:rPr>
        <w:t>①2016 年 9 月 15 日 22 时 04 分，“天宫二号”空间实验室由长征二号 FT2 火箭发射升空。</w:t>
      </w:r>
    </w:p>
    <w:p>
      <w:pPr>
        <w:pStyle w:val="3"/>
        <w:keepNext w:val="0"/>
        <w:keepLines w:val="0"/>
        <w:widowControl/>
        <w:suppressLineNumbers w:val="0"/>
      </w:pPr>
      <w:r>
        <w:rPr>
          <w:sz w:val="18"/>
          <w:szCs w:val="18"/>
        </w:rPr>
        <w:t>②2016 年 10 月 19 日 3 时 31 分，“神舟十一号”载人飞船与“天宫二号”空间实验室成功实现自动交会对接。</w:t>
      </w:r>
    </w:p>
    <w:p>
      <w:pPr>
        <w:pStyle w:val="3"/>
        <w:keepNext w:val="0"/>
        <w:keepLines w:val="0"/>
        <w:widowControl/>
        <w:suppressLineNumbers w:val="0"/>
      </w:pPr>
      <w:r>
        <w:rPr>
          <w:sz w:val="18"/>
          <w:szCs w:val="18"/>
        </w:rPr>
        <w:t>③建设具有国际先进水平的空间站，解决有较大规模的、长期有人照料的空间应用问题，是我国载人航天工程“三步走”发展战略中第三步的任务目标。按计划，空间站将于 2022 年前后建成，是我国长期在轨稳定运行的国家太空实验室，将全面提升我国载人航天综合应用效益水平。</w:t>
      </w:r>
    </w:p>
    <w:p>
      <w:pPr>
        <w:pStyle w:val="3"/>
        <w:keepNext w:val="0"/>
        <w:keepLines w:val="0"/>
        <w:widowControl/>
        <w:suppressLineNumbers w:val="0"/>
      </w:pPr>
      <w:r>
        <w:rPr>
          <w:sz w:val="18"/>
          <w:szCs w:val="18"/>
        </w:rPr>
        <w:t>④2017 年 4 月 20 日 19 时 11 分，中国首架货运飞船——“天舟一号”成功发射升空，并在 4 月 22 日完成与“天官二号”的首次对接。</w:t>
      </w:r>
    </w:p>
    <w:p>
      <w:pPr>
        <w:pStyle w:val="3"/>
        <w:keepNext w:val="0"/>
        <w:keepLines w:val="0"/>
        <w:widowControl/>
        <w:suppressLineNumbers w:val="0"/>
      </w:pPr>
      <w:r>
        <w:rPr>
          <w:sz w:val="18"/>
          <w:szCs w:val="18"/>
        </w:rPr>
        <w:t>由此可知，按照完成步骤的时间应该是①②④③。</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20、正确答案是 A， 解析</w:t>
      </w:r>
    </w:p>
    <w:p>
      <w:pPr>
        <w:pStyle w:val="3"/>
        <w:keepNext w:val="0"/>
        <w:keepLines w:val="0"/>
        <w:widowControl/>
        <w:suppressLineNumbers w:val="0"/>
      </w:pPr>
      <w:r>
        <w:rPr>
          <w:sz w:val="18"/>
          <w:szCs w:val="18"/>
        </w:rPr>
        <w:t>本题考查经济。</w:t>
      </w:r>
    </w:p>
    <w:p>
      <w:pPr>
        <w:pStyle w:val="3"/>
        <w:keepNext w:val="0"/>
        <w:keepLines w:val="0"/>
        <w:widowControl/>
        <w:suppressLineNumbers w:val="0"/>
      </w:pPr>
      <w:r>
        <w:rPr>
          <w:sz w:val="18"/>
          <w:szCs w:val="18"/>
        </w:rPr>
        <w:t>如果把所有鸡蛋都放在同一个篮子里，如果篮子翻了，所有的鸡蛋都会碎掉;如果不把所有的鸡蛋放在一个篮子里，篮子翻了，还会有其他鸡蛋剩下。即不要把所有的资本都投入到一件事情上，应该做多手准备，规避风险。</w:t>
      </w:r>
    </w:p>
    <w:p>
      <w:pPr>
        <w:pStyle w:val="3"/>
        <w:keepNext w:val="0"/>
        <w:keepLines w:val="0"/>
        <w:widowControl/>
        <w:suppressLineNumbers w:val="0"/>
      </w:pPr>
      <w:r>
        <w:rPr>
          <w:sz w:val="18"/>
          <w:szCs w:val="18"/>
        </w:rPr>
        <w:t>A 项正确，天有不测风云比喻灾祸是无法预料的，即风险是随时存在的，我们应该懂得随时规避和防范风险。与题意相符合。</w:t>
      </w:r>
    </w:p>
    <w:p>
      <w:pPr>
        <w:pStyle w:val="3"/>
        <w:keepNext w:val="0"/>
        <w:keepLines w:val="0"/>
        <w:widowControl/>
        <w:suppressLineNumbers w:val="0"/>
      </w:pPr>
      <w:r>
        <w:rPr>
          <w:sz w:val="18"/>
          <w:szCs w:val="18"/>
        </w:rPr>
        <w:t>B 项错误，鱼与熊掌不可兼，意思是：鱼是我喜欢吃的，熊掌也是我喜欢吃的;如果不能都吃，那么我舍弃鱼选择吃熊掌好了。强调的是我们在做选择的时候，应该如何取舍，在经济上对应的是机会成本。与风险无关。</w:t>
      </w:r>
    </w:p>
    <w:p>
      <w:pPr>
        <w:pStyle w:val="3"/>
        <w:keepNext w:val="0"/>
        <w:keepLines w:val="0"/>
        <w:widowControl/>
        <w:suppressLineNumbers w:val="0"/>
      </w:pPr>
      <w:r>
        <w:rPr>
          <w:sz w:val="18"/>
          <w:szCs w:val="18"/>
        </w:rPr>
        <w:t>C 项错误，不入虎穴，焉得虎子比喻不经历艰险，就不能取得成功，也指需通过实践取得真知。与风险无关。</w:t>
      </w:r>
    </w:p>
    <w:p>
      <w:pPr>
        <w:pStyle w:val="3"/>
        <w:keepNext w:val="0"/>
        <w:keepLines w:val="0"/>
        <w:widowControl/>
        <w:suppressLineNumbers w:val="0"/>
      </w:pPr>
      <w:r>
        <w:rPr>
          <w:sz w:val="18"/>
          <w:szCs w:val="18"/>
        </w:rPr>
        <w:t>D 项错误，舍不得孩子，套不住狼比喻要达到某一目的必须付出相应的代价。与风险无关。故正确答案为 A。</w:t>
      </w:r>
    </w:p>
    <w:p>
      <w:pPr>
        <w:pStyle w:val="3"/>
        <w:keepNext w:val="0"/>
        <w:keepLines w:val="0"/>
        <w:widowControl/>
        <w:suppressLineNumbers w:val="0"/>
      </w:pPr>
      <w:r>
        <w:rPr>
          <w:sz w:val="18"/>
          <w:szCs w:val="18"/>
        </w:rPr>
        <w:t>21、正确答案是 D， 解析</w:t>
      </w:r>
    </w:p>
    <w:p>
      <w:pPr>
        <w:pStyle w:val="3"/>
        <w:keepNext w:val="0"/>
        <w:keepLines w:val="0"/>
        <w:widowControl/>
        <w:suppressLineNumbers w:val="0"/>
      </w:pPr>
      <w:r>
        <w:rPr>
          <w:sz w:val="18"/>
          <w:szCs w:val="18"/>
        </w:rPr>
        <w:t>本题可根据完整语句提示做题。</w:t>
      </w:r>
    </w:p>
    <w:p>
      <w:pPr>
        <w:pStyle w:val="3"/>
        <w:keepNext w:val="0"/>
        <w:keepLines w:val="0"/>
        <w:widowControl/>
        <w:suppressLineNumbers w:val="0"/>
      </w:pPr>
      <w:r>
        <w:rPr>
          <w:sz w:val="18"/>
          <w:szCs w:val="18"/>
        </w:rPr>
        <w:t>根据首句“科学已经成为当下社会的主流命题，无论从事什么工作都无法忽视它、绕过它”可知，所有工 作(包括艺术)与科学之间是没有界限的，换言之，边界不应该存在。</w:t>
      </w:r>
    </w:p>
    <w:p>
      <w:pPr>
        <w:pStyle w:val="3"/>
        <w:keepNext w:val="0"/>
        <w:keepLines w:val="0"/>
        <w:widowControl/>
        <w:suppressLineNumbers w:val="0"/>
      </w:pPr>
      <w:r>
        <w:rPr>
          <w:sz w:val="18"/>
          <w:szCs w:val="18"/>
        </w:rPr>
        <w:t>又根据后文的“艺术展上艺术家们摆弄起了宇宙爆炸、量子世界，而不少科学家也乐于把科学仪器下观察到的景象捕捉下来，展示到人们面前，其精美程度丝毫不亚于艺术家的加工描摹。”可知，科学与艺术的边界正在慢慢模糊。</w:t>
      </w:r>
    </w:p>
    <w:p>
      <w:pPr>
        <w:pStyle w:val="3"/>
        <w:keepNext w:val="0"/>
        <w:keepLines w:val="0"/>
        <w:widowControl/>
        <w:suppressLineNumbers w:val="0"/>
      </w:pPr>
      <w:r>
        <w:rPr>
          <w:sz w:val="18"/>
          <w:szCs w:val="18"/>
        </w:rPr>
        <w:t>分析横线处可知，“理性”对应“科学”，“感性”对应“艺术”，“科学”与“艺术”间无界限，即“感性”与“理性”间不应有界限。故横线处应表达“理性与感性的边界”这一不应该存在的事物慢慢消失了。</w:t>
      </w:r>
    </w:p>
    <w:p>
      <w:pPr>
        <w:pStyle w:val="3"/>
        <w:keepNext w:val="0"/>
        <w:keepLines w:val="0"/>
        <w:widowControl/>
        <w:suppressLineNumbers w:val="0"/>
      </w:pPr>
      <w:r>
        <w:rPr>
          <w:sz w:val="18"/>
          <w:szCs w:val="18"/>
        </w:rPr>
        <w:t>D 项“消弭”意为清除，多与风险、隐患等不好的事物搭配，而在本题中，作者认为，“边界”是不应该存在的事物，即不好的事物(提示：勿根据常识判断，结合上下文判断作者对“边界”的倾向)，搭配得当，符合文意，当选。</w:t>
      </w:r>
    </w:p>
    <w:p>
      <w:pPr>
        <w:pStyle w:val="3"/>
        <w:keepNext w:val="0"/>
        <w:keepLines w:val="0"/>
        <w:widowControl/>
        <w:suppressLineNumbers w:val="0"/>
      </w:pPr>
      <w:r>
        <w:rPr>
          <w:sz w:val="18"/>
          <w:szCs w:val="18"/>
        </w:rPr>
        <w:t>A 项“消遁”指消失逃跑，与文意不符，排除;</w:t>
      </w:r>
    </w:p>
    <w:p>
      <w:pPr>
        <w:pStyle w:val="3"/>
        <w:keepNext w:val="0"/>
        <w:keepLines w:val="0"/>
        <w:widowControl/>
        <w:suppressLineNumbers w:val="0"/>
      </w:pPr>
      <w:r>
        <w:rPr>
          <w:sz w:val="18"/>
          <w:szCs w:val="18"/>
        </w:rPr>
        <w:t>C 项“消除”指使不存在，多与误会、疑虑等搭配，与“边界”搭配不当，排除;</w:t>
      </w:r>
    </w:p>
    <w:p>
      <w:pPr>
        <w:pStyle w:val="3"/>
        <w:keepNext w:val="0"/>
        <w:keepLines w:val="0"/>
        <w:widowControl/>
        <w:suppressLineNumbers w:val="0"/>
      </w:pPr>
      <w:r>
        <w:rPr>
          <w:sz w:val="18"/>
          <w:szCs w:val="18"/>
        </w:rPr>
        <w:t>B 项“消失”置于文段虽然语义合适，但是相比之下，不能体现出“边界”的不应存在，感情倾向不如 D</w:t>
      </w:r>
    </w:p>
    <w:p>
      <w:pPr>
        <w:pStyle w:val="3"/>
        <w:keepNext w:val="0"/>
        <w:keepLines w:val="0"/>
        <w:widowControl/>
        <w:suppressLineNumbers w:val="0"/>
      </w:pPr>
      <w:r>
        <w:rPr>
          <w:sz w:val="18"/>
          <w:szCs w:val="18"/>
        </w:rPr>
        <w:t>项恰当。</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22、正确答案是 C， 解析</w:t>
      </w:r>
    </w:p>
    <w:p>
      <w:pPr>
        <w:pStyle w:val="3"/>
        <w:keepNext w:val="0"/>
        <w:keepLines w:val="0"/>
        <w:widowControl/>
        <w:suppressLineNumbers w:val="0"/>
      </w:pPr>
      <w:r>
        <w:rPr>
          <w:sz w:val="18"/>
          <w:szCs w:val="18"/>
        </w:rPr>
        <w:t>横线处所填的词语搭配对象为“华夏山河”，与后文两个并列结构共同说明在西南这片土地上有着说不尽 的历史。C 项“钟灵毓秀”指美好的山川孕育出优秀的人才，搭配“华夏山河”恰当，与文段语境相符，当选。</w:t>
      </w:r>
    </w:p>
    <w:p>
      <w:pPr>
        <w:pStyle w:val="3"/>
        <w:keepNext w:val="0"/>
        <w:keepLines w:val="0"/>
        <w:widowControl/>
        <w:suppressLineNumbers w:val="0"/>
      </w:pPr>
      <w:r>
        <w:rPr>
          <w:sz w:val="18"/>
          <w:szCs w:val="18"/>
        </w:rPr>
        <w:t>A 项“海晏河清”比喻太平盛世、天下太平，与“华夏山河”搭配不当，与语境不符，排除;B 项“渊渟岳峙”比喻人品德如渊水深沉，如高山耸立，不用于形容“华夏山河”，排除;D 项 “瑕瑜互见”比喻优点、缺点都有，文段不强调“华夏山河”的缺点，与文意不符，排除。</w:t>
      </w:r>
    </w:p>
    <w:p>
      <w:pPr>
        <w:pStyle w:val="3"/>
        <w:keepNext w:val="0"/>
        <w:keepLines w:val="0"/>
        <w:widowControl/>
        <w:suppressLineNumbers w:val="0"/>
      </w:pPr>
      <w:r>
        <w:rPr>
          <w:sz w:val="18"/>
          <w:szCs w:val="18"/>
        </w:rPr>
        <w:t>23、正确答案是 A， 解析</w:t>
      </w:r>
    </w:p>
    <w:p>
      <w:pPr>
        <w:pStyle w:val="3"/>
        <w:keepNext w:val="0"/>
        <w:keepLines w:val="0"/>
        <w:widowControl/>
        <w:suppressLineNumbers w:val="0"/>
      </w:pPr>
      <w:r>
        <w:rPr>
          <w:sz w:val="18"/>
          <w:szCs w:val="18"/>
        </w:rPr>
        <w:t>第一空，A 项“滥觞”、C 项“起源”、D 项“发端”均有表达事物起源和开端的含义，均符合文意，保留;</w:t>
      </w:r>
    </w:p>
    <w:p>
      <w:pPr>
        <w:pStyle w:val="3"/>
        <w:keepNext w:val="0"/>
        <w:keepLines w:val="0"/>
        <w:widowControl/>
        <w:suppressLineNumbers w:val="0"/>
      </w:pPr>
      <w:r>
        <w:rPr>
          <w:sz w:val="18"/>
          <w:szCs w:val="18"/>
        </w:rPr>
        <w:t>B 项“溯源”后一般不加宾语，常表述为“对······进行溯源”，排除。</w:t>
      </w:r>
    </w:p>
    <w:p>
      <w:pPr>
        <w:pStyle w:val="3"/>
        <w:keepNext w:val="0"/>
        <w:keepLines w:val="0"/>
        <w:widowControl/>
        <w:suppressLineNumbers w:val="0"/>
      </w:pPr>
      <w:r>
        <w:rPr>
          <w:sz w:val="18"/>
          <w:szCs w:val="18"/>
        </w:rPr>
        <w:t>第二空，搭配“革命”，表达革命如何展开，A 项“如火如荼”形容旺盛、热烈或激烈，可以体现革命开展很热烈，符合文意，当选;C 项“风起云涌”比喻许多事物相继兴起，声势浩大，横线前搭配“革命”一个事物，没有体现许多事物，排除;D 项“方兴未艾”指的是事物正在发展，尚未达到止境或还没有停止，用法错误，可表述为“科学革命方兴未艾”，排除。</w:t>
      </w:r>
    </w:p>
    <w:p>
      <w:pPr>
        <w:pStyle w:val="3"/>
        <w:keepNext w:val="0"/>
        <w:keepLines w:val="0"/>
        <w:widowControl/>
        <w:suppressLineNumbers w:val="0"/>
      </w:pPr>
      <w:r>
        <w:rPr>
          <w:sz w:val="18"/>
          <w:szCs w:val="18"/>
        </w:rPr>
        <w:t>故正确答案为 A。</w:t>
      </w:r>
    </w:p>
    <w:p>
      <w:pPr>
        <w:pStyle w:val="3"/>
        <w:keepNext w:val="0"/>
        <w:keepLines w:val="0"/>
        <w:widowControl/>
        <w:suppressLineNumbers w:val="0"/>
      </w:pPr>
      <w:r>
        <w:rPr>
          <w:sz w:val="18"/>
          <w:szCs w:val="18"/>
        </w:rPr>
        <w:t>【文段出处】《科学史绝非科学的注脚：科学革命的人文理解》</w:t>
      </w:r>
    </w:p>
    <w:p>
      <w:pPr>
        <w:pStyle w:val="3"/>
        <w:keepNext w:val="0"/>
        <w:keepLines w:val="0"/>
        <w:widowControl/>
        <w:suppressLineNumbers w:val="0"/>
      </w:pPr>
      <w:r>
        <w:rPr>
          <w:sz w:val="18"/>
          <w:szCs w:val="18"/>
        </w:rPr>
        <w:t>24、正确答案是 C， 解析</w:t>
      </w:r>
    </w:p>
    <w:p>
      <w:pPr>
        <w:pStyle w:val="3"/>
        <w:keepNext w:val="0"/>
        <w:keepLines w:val="0"/>
        <w:widowControl/>
        <w:suppressLineNumbers w:val="0"/>
      </w:pPr>
      <w:r>
        <w:rPr>
          <w:sz w:val="18"/>
          <w:szCs w:val="18"/>
        </w:rPr>
        <w:t>第一空，通过后文“但也说明了现状”可知，“人工智能是个筐，什么都能往里装”这句话在某些方面还是贴近现实的。A 项“嘲笑”意为用言辞笑话对方、D 项“嘲弄”意为嘲笑戏弄别人，程度较重，均无法体现某方面贴近现实之义，均排除。对比 B 项“调侃”和 C 项“揶揄”，二者都含有用“诙谐的语言”自我调笑之意，“调侃”为中性表达，“揶揄”相对消极，根据后文转折可知，前后感情色彩相反，且第二空选项均为贬义词，故“揶揄”比“调侃”更符合文段的感情色彩，锁定 C 项。</w:t>
      </w:r>
    </w:p>
    <w:p>
      <w:pPr>
        <w:pStyle w:val="3"/>
        <w:keepNext w:val="0"/>
        <w:keepLines w:val="0"/>
        <w:widowControl/>
        <w:suppressLineNumbers w:val="0"/>
      </w:pPr>
      <w:r>
        <w:rPr>
          <w:sz w:val="18"/>
          <w:szCs w:val="18"/>
        </w:rPr>
        <w:t>第二空代入验证，C 项“刻薄”意为冷酷无情，过分苛求，与后文构成转折关系，表意恰当，符合语境。故正确答案为 C。</w:t>
      </w:r>
    </w:p>
    <w:p>
      <w:pPr>
        <w:pStyle w:val="3"/>
        <w:keepNext w:val="0"/>
        <w:keepLines w:val="0"/>
        <w:widowControl/>
        <w:suppressLineNumbers w:val="0"/>
      </w:pPr>
      <w:r>
        <w:rPr>
          <w:sz w:val="18"/>
          <w:szCs w:val="18"/>
        </w:rPr>
        <w:t>25、正确答案是 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第一空，横线前“也”表示“诗词歌赋”与前面“农谚”并列，前面通过“比如”说明农谚的例子非常多， 结合后文“比如······，再比如······”可知，横线处也要体现出诗词歌赋的例子非常多，B 项</w:t>
      </w:r>
    </w:p>
    <w:p>
      <w:pPr>
        <w:pStyle w:val="3"/>
        <w:keepNext w:val="0"/>
        <w:keepLines w:val="0"/>
        <w:widowControl/>
        <w:suppressLineNumbers w:val="0"/>
      </w:pPr>
      <w:r>
        <w:rPr>
          <w:sz w:val="18"/>
          <w:szCs w:val="18"/>
        </w:rPr>
        <w:t>“不胜枚举”、D 项“举不胜举”都是强调可以举的例子数量特别多，符合文意，保留;A 项“俯拾皆是”形容多而易得、C 项“不计其数”形容极多，与“例子”的对应不如 BD 两项更准确，排除。</w:t>
      </w:r>
    </w:p>
    <w:p>
      <w:pPr>
        <w:pStyle w:val="3"/>
        <w:keepNext w:val="0"/>
        <w:keepLines w:val="0"/>
        <w:widowControl/>
        <w:suppressLineNumbers w:val="0"/>
      </w:pPr>
      <w:r>
        <w:rPr>
          <w:sz w:val="18"/>
          <w:szCs w:val="18"/>
        </w:rPr>
        <w:t>第二空，横线前出现指代词“这些”，此空要体现出诗词歌赋的特性，通过“清明”、“白露”、“路上行人欲断魂”可知，这些诗词不仅体现了节气，还传达了节气中蕴含的内涵， B 项“形神兼备”强调外在物象与内在神韵都具备，符合文意，当选。D 项“缀玉联珠”形容诗文十分优美，没有 B 项对应准确，排除。</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【文段出处】《气象科普(176)：时间里的中国智慧—二十四节气》</w:t>
      </w:r>
    </w:p>
    <w:p>
      <w:pPr>
        <w:pStyle w:val="3"/>
        <w:keepNext w:val="0"/>
        <w:keepLines w:val="0"/>
        <w:widowControl/>
        <w:suppressLineNumbers w:val="0"/>
      </w:pPr>
      <w:r>
        <w:rPr>
          <w:sz w:val="18"/>
          <w:szCs w:val="18"/>
        </w:rPr>
        <w:t>26、正确答案是 D， 解析</w:t>
      </w:r>
    </w:p>
    <w:p>
      <w:pPr>
        <w:pStyle w:val="3"/>
        <w:keepNext w:val="0"/>
        <w:keepLines w:val="0"/>
        <w:widowControl/>
        <w:suppressLineNumbers w:val="0"/>
      </w:pPr>
      <w:r>
        <w:rPr>
          <w:sz w:val="18"/>
          <w:szCs w:val="18"/>
        </w:rPr>
        <w:t>第一空，由前文“他通过绘画仰望、接近上帝”以及后文“也从未试图远离人群、拥抱绝对的孤独”可知， 横线前后语义相反，表达梵高接近上帝但也没有远离人群，故横线处应填入转折关系的引导词，A 项“然而”、D 项“但是”均可表示转折关系，保留;B 项“首先”表示逻辑顺序，C 项“因为”表示因果关系，均不符合</w:t>
      </w:r>
    </w:p>
    <w:p>
      <w:pPr>
        <w:pStyle w:val="3"/>
        <w:keepNext w:val="0"/>
        <w:keepLines w:val="0"/>
        <w:widowControl/>
        <w:suppressLineNumbers w:val="0"/>
      </w:pPr>
      <w:r>
        <w:rPr>
          <w:sz w:val="18"/>
          <w:szCs w:val="18"/>
        </w:rPr>
        <w:t>文意，排除。</w:t>
      </w:r>
    </w:p>
    <w:p>
      <w:pPr>
        <w:pStyle w:val="3"/>
        <w:keepNext w:val="0"/>
        <w:keepLines w:val="0"/>
        <w:widowControl/>
        <w:suppressLineNumbers w:val="0"/>
      </w:pPr>
      <w:r>
        <w:rPr>
          <w:sz w:val="18"/>
          <w:szCs w:val="18"/>
        </w:rPr>
        <w:t>第二空，由前文“远离人群、拥抱绝对的孤独”以及后文“他总在渴望人与人之间的温暖与爱”可知，横线前后语义相反，表达梵高没有试图远离人群，相反他总是渴望人与人之间的温暖与爱，横线处要填入表达相反语义的词语，对应 D 项“相反”。A 项“因为”表示因果关系，与文意不符，排除。</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【文段出处】《&lt;梵高传&gt;：艺术是“是其所信”》</w:t>
      </w:r>
    </w:p>
    <w:p>
      <w:pPr>
        <w:pStyle w:val="3"/>
        <w:keepNext w:val="0"/>
        <w:keepLines w:val="0"/>
        <w:widowControl/>
        <w:suppressLineNumbers w:val="0"/>
      </w:pPr>
      <w:r>
        <w:rPr>
          <w:sz w:val="18"/>
          <w:szCs w:val="18"/>
        </w:rPr>
        <w:t>27、正确答案是 C， 解析</w:t>
      </w:r>
    </w:p>
    <w:p>
      <w:pPr>
        <w:pStyle w:val="3"/>
        <w:keepNext w:val="0"/>
        <w:keepLines w:val="0"/>
        <w:widowControl/>
        <w:suppressLineNumbers w:val="0"/>
      </w:pPr>
      <w:r>
        <w:rPr>
          <w:sz w:val="18"/>
          <w:szCs w:val="18"/>
        </w:rPr>
        <w:t>第一空，根据文段首句完整语句“是一个长期的渐进过程”的提示，可知接下来整个文段也应围绕“长期”</w:t>
      </w:r>
    </w:p>
    <w:p>
      <w:pPr>
        <w:pStyle w:val="3"/>
        <w:keepNext w:val="0"/>
        <w:keepLines w:val="0"/>
        <w:widowControl/>
        <w:suppressLineNumbers w:val="0"/>
      </w:pPr>
      <w:r>
        <w:rPr>
          <w:sz w:val="18"/>
          <w:szCs w:val="18"/>
        </w:rPr>
        <w:t>、“渐进”展开。B 项“按部就班”指按照一定的顺序、步骤进行，C 项“循序渐进”即按照一定顺序逐渐深入或提高，置于此处均符合文意，保留;A 项“循规蹈矩”比喻按规矩行事，或拘泥保守，不敢变通，侧重遵守规矩不逾越，D 项“按图索骥”比喻按照线索去寻找事物，侧重于拘泥成法办事，均无法与“长期”、“渐进” 对应，与文意不符，排除。</w:t>
      </w:r>
    </w:p>
    <w:p>
      <w:pPr>
        <w:pStyle w:val="3"/>
        <w:keepNext w:val="0"/>
        <w:keepLines w:val="0"/>
        <w:widowControl/>
        <w:suppressLineNumbers w:val="0"/>
      </w:pPr>
      <w:r>
        <w:rPr>
          <w:sz w:val="18"/>
          <w:szCs w:val="18"/>
        </w:rPr>
        <w:t>第二空，根据“不能盲目”可知，横线处要体现“短期”、“快速”之意，C 项“贪大求快”对应恰当，当选;B 项“投闲置散”指担当不重要的工作或不担任工作，不予重用，与“短期”、“快速”无关，排除。</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28、正确答案是 B， 解析</w:t>
      </w:r>
    </w:p>
    <w:p>
      <w:pPr>
        <w:pStyle w:val="3"/>
        <w:keepNext w:val="0"/>
        <w:keepLines w:val="0"/>
        <w:widowControl/>
        <w:suppressLineNumbers w:val="0"/>
      </w:pPr>
      <w:r>
        <w:rPr>
          <w:sz w:val="18"/>
          <w:szCs w:val="18"/>
        </w:rPr>
        <w:t>本题可从第二空入手，横线处要体现出的是城市的文化形象对城市经济社会发展的作用很重要，B 项“举足轻重”比喻所处地位重要，一举一动都关系着全局，符合语境，保留;A 项“撼天震地”意为连天地都摇动了，形容力量强，声势大，C 项“振聋发聩”比喻用语言文字唤醒糊涂麻木的人，使他们清醒过来，D 项“醍醐灌顶”比喻给人灌输智慧，使人得到启发或感悟，均无“作用重要”之意，不符合语境，排除。</w:t>
      </w:r>
    </w:p>
    <w:p>
      <w:pPr>
        <w:pStyle w:val="3"/>
        <w:keepNext w:val="0"/>
        <w:keepLines w:val="0"/>
        <w:widowControl/>
        <w:suppressLineNumbers w:val="0"/>
      </w:pPr>
      <w:r>
        <w:rPr>
          <w:sz w:val="18"/>
          <w:szCs w:val="18"/>
        </w:rPr>
        <w:t>验证第一空，B 项“气质”用于此处，运用拟人化手法与“城市的文化”搭配得当，意指城市的文化内涵精神等，当选。</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29、正确答案是 D， 解析</w:t>
      </w:r>
    </w:p>
    <w:p>
      <w:pPr>
        <w:pStyle w:val="3"/>
        <w:keepNext w:val="0"/>
        <w:keepLines w:val="0"/>
        <w:widowControl/>
        <w:suppressLineNumbers w:val="0"/>
      </w:pPr>
      <w:r>
        <w:rPr>
          <w:sz w:val="18"/>
          <w:szCs w:val="18"/>
        </w:rPr>
        <w:t>第一空，横线处所填词语用以修饰“纪录片”，强调其展现了苏东坡的心路历程，C 项“记录”指把所见所闻通过一定的手段保留下来，D 项“观照”指观察审视，均符合文意，保留;A 项“关照”指关心照顾，与</w:t>
      </w:r>
    </w:p>
    <w:p>
      <w:pPr>
        <w:pStyle w:val="3"/>
        <w:keepNext w:val="0"/>
        <w:keepLines w:val="0"/>
        <w:widowControl/>
        <w:suppressLineNumbers w:val="0"/>
      </w:pPr>
      <w:r>
        <w:rPr>
          <w:sz w:val="18"/>
          <w:szCs w:val="18"/>
        </w:rPr>
        <w:t>“纪录片”搭配不当，排除;B 项“记载”多指用文字叙述，纪录片是影像、声音、文字的集合体，不是简单的文字描绘，排除。</w:t>
      </w:r>
    </w:p>
    <w:p>
      <w:pPr>
        <w:pStyle w:val="3"/>
        <w:keepNext w:val="0"/>
        <w:keepLines w:val="0"/>
        <w:widowControl/>
        <w:suppressLineNumbers w:val="0"/>
      </w:pPr>
      <w:r>
        <w:rPr>
          <w:sz w:val="18"/>
          <w:szCs w:val="18"/>
        </w:rPr>
        <w:t>第二空，由前文可知，强调纪录片从多个维度透视，对苏东坡的生命感悟进行多角度的分析，使我们更加深入地了解苏东坡，D 项“解读”指分析研究，可以体现出纪录片的作用，符合文意，当选;C 项“阐述”指述说、论述，通过前文可知，纪录片并非简单地述说苏东坡的生命感悟，而是对其进行多角度的分析，故不符合文意，排除。</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30、正确答案是 C， 解析</w:t>
      </w:r>
    </w:p>
    <w:p>
      <w:pPr>
        <w:pStyle w:val="3"/>
        <w:keepNext w:val="0"/>
        <w:keepLines w:val="0"/>
        <w:widowControl/>
        <w:suppressLineNumbers w:val="0"/>
      </w:pPr>
      <w:r>
        <w:rPr>
          <w:sz w:val="18"/>
          <w:szCs w:val="18"/>
        </w:rPr>
        <w:t>第一空，横线前文采用拟人的修辞手法，将城市比作人，建筑和环境分别比作脊梁与容貌，建筑和环境是一个城市外在的表现，而文明素质是一个城市内在的精神，B 项“神采”、C 项“灵魂”用在此处均可。A“配饰”、D 项“冠冕”是外在的饰品，不符合文意，排除。</w:t>
      </w:r>
    </w:p>
    <w:p>
      <w:pPr>
        <w:pStyle w:val="3"/>
        <w:keepNext w:val="0"/>
        <w:keepLines w:val="0"/>
        <w:widowControl/>
        <w:suppressLineNumbers w:val="0"/>
      </w:pPr>
      <w:r>
        <w:rPr>
          <w:sz w:val="18"/>
          <w:szCs w:val="18"/>
        </w:rPr>
        <w:t>第二空，搭配“优秀传统文化理念、价值标准、审美风范”，“弘扬”与“唤起”均可，保留。</w:t>
      </w:r>
    </w:p>
    <w:p>
      <w:pPr>
        <w:pStyle w:val="3"/>
        <w:keepNext w:val="0"/>
        <w:keepLines w:val="0"/>
        <w:widowControl/>
        <w:suppressLineNumbers w:val="0"/>
      </w:pPr>
      <w:r>
        <w:rPr>
          <w:sz w:val="18"/>
          <w:szCs w:val="18"/>
        </w:rPr>
        <w:t>第三空，搭配“文明”，涵育意为涵养化育，与“文明”搭配恰当，锁定 C 项。B 项“荡涤”意为冲洗、清除，常搭配污泥、旧思想等，与“文明”搭配不当，排除。</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31、正确答案是 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第一空，横线处所填词语搭配“产生”，用来形容葡萄中的氨基酸给神经带来的积极作用，A 项“刺激”指为人体感觉并引起组织的细胞或器官和机体发生反应的内外环境的各种要素，可与产生搭配，置于此处符合</w:t>
      </w:r>
    </w:p>
    <w:p>
      <w:pPr>
        <w:pStyle w:val="3"/>
        <w:keepNext w:val="0"/>
        <w:keepLines w:val="0"/>
        <w:widowControl/>
        <w:suppressLineNumbers w:val="0"/>
      </w:pPr>
      <w:r>
        <w:rPr>
          <w:sz w:val="18"/>
          <w:szCs w:val="18"/>
        </w:rPr>
        <w:t>文意，保留;D 项“激发”为动词，指刺激使奋发，“产生”也为动词，置于此处用法不当，排除;B 项“应激”指由外界情况变化所引起的一种情绪状态，常见搭配为产生应激反应，置于此处搭配不当，排除;C 项“激变” 强调变化突然且激烈，置于此处程度过重，与文意不符，排除。</w:t>
      </w:r>
    </w:p>
    <w:p>
      <w:pPr>
        <w:pStyle w:val="3"/>
        <w:keepNext w:val="0"/>
        <w:keepLines w:val="0"/>
        <w:widowControl/>
        <w:suppressLineNumbers w:val="0"/>
      </w:pPr>
      <w:r>
        <w:rPr>
          <w:sz w:val="18"/>
          <w:szCs w:val="18"/>
        </w:rPr>
        <w:t>第二空，代入验证，A 项“调理”指管理，料理，可与文段中“衰弱的神经”进行搭配，形容葡萄中的氨基酸为人体带来的积极作用，符合文意，当选。</w:t>
      </w:r>
    </w:p>
    <w:p>
      <w:pPr>
        <w:pStyle w:val="3"/>
        <w:keepNext w:val="0"/>
        <w:keepLines w:val="0"/>
        <w:widowControl/>
        <w:suppressLineNumbers w:val="0"/>
      </w:pPr>
      <w:r>
        <w:rPr>
          <w:sz w:val="18"/>
          <w:szCs w:val="18"/>
        </w:rPr>
        <w:t>故正确答案为 A。</w:t>
      </w:r>
    </w:p>
    <w:p>
      <w:pPr>
        <w:pStyle w:val="3"/>
        <w:keepNext w:val="0"/>
        <w:keepLines w:val="0"/>
        <w:widowControl/>
        <w:suppressLineNumbers w:val="0"/>
      </w:pPr>
      <w:r>
        <w:rPr>
          <w:sz w:val="18"/>
          <w:szCs w:val="18"/>
        </w:rPr>
        <w:t>32、正确答案是 C， 解析</w:t>
      </w:r>
    </w:p>
    <w:p>
      <w:pPr>
        <w:pStyle w:val="3"/>
        <w:keepNext w:val="0"/>
        <w:keepLines w:val="0"/>
        <w:widowControl/>
        <w:suppressLineNumbers w:val="0"/>
      </w:pPr>
      <w:r>
        <w:rPr>
          <w:sz w:val="18"/>
          <w:szCs w:val="18"/>
        </w:rPr>
        <w:t>第一空，根据后文“有一些潜移默化的印记”可知，横线处所填词语体现的是儒家思想对生活的感染和影响，B 项“影响”指以间接或无形的方式来作用或改变，C 项“浸润”指逐渐发生作用，置于此处均符合文意， 保留;A 项“滋养”指养育、培养，D 项“渗透”比喻某种事物或势力逐渐进入其他方面，这两项用于此处体 现不出儒学对生活的感染，排除。</w:t>
      </w:r>
    </w:p>
    <w:p>
      <w:pPr>
        <w:pStyle w:val="3"/>
        <w:keepNext w:val="0"/>
        <w:keepLines w:val="0"/>
        <w:widowControl/>
        <w:suppressLineNumbers w:val="0"/>
      </w:pPr>
      <w:r>
        <w:rPr>
          <w:sz w:val="18"/>
          <w:szCs w:val="18"/>
        </w:rPr>
        <w:t>第二空，根据文段“有时候可能是······，有时候则是······”可知，横线处所填词语应与</w:t>
      </w:r>
    </w:p>
    <w:p>
      <w:pPr>
        <w:pStyle w:val="3"/>
        <w:keepNext w:val="0"/>
        <w:keepLines w:val="0"/>
        <w:widowControl/>
        <w:suppressLineNumbers w:val="0"/>
      </w:pPr>
      <w:r>
        <w:rPr>
          <w:sz w:val="18"/>
          <w:szCs w:val="18"/>
        </w:rPr>
        <w:t>“清晰”相反，C 项“不经意”形容在没意识到、没察觉到的情况下所发生的事情，也就是比较模糊的事情， 符合文意，当选;B 项“不期然”常用于“非常不希望这样，但是竟然这样”的语境中，文中并无此意，排除。</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33、正确答案是 C， 解析</w:t>
      </w:r>
    </w:p>
    <w:p>
      <w:pPr>
        <w:pStyle w:val="3"/>
        <w:keepNext w:val="0"/>
        <w:keepLines w:val="0"/>
        <w:widowControl/>
        <w:suppressLineNumbers w:val="0"/>
      </w:pPr>
      <w:r>
        <w:rPr>
          <w:sz w:val="18"/>
          <w:szCs w:val="18"/>
        </w:rPr>
        <w:t>第一空，表达没有哪种现象能比得上极光，A 项“匹敌”，指双方地位平等、力量相当，B 项“相较”指相比较，C 项“媲美”美好的程度可以相比，类似比美之意，A、B、C 三项均符合语境，保留;D 项“抗衡”指彼此对抗，对立，与文意不符，排除。</w:t>
      </w:r>
    </w:p>
    <w:p>
      <w:pPr>
        <w:pStyle w:val="3"/>
        <w:keepNext w:val="0"/>
        <w:keepLines w:val="0"/>
        <w:widowControl/>
        <w:suppressLineNumbers w:val="0"/>
      </w:pPr>
      <w:r>
        <w:rPr>
          <w:sz w:val="18"/>
          <w:szCs w:val="18"/>
        </w:rPr>
        <w:t>第二空，文段搭配极光，C 项“辉映”光辉映照、照耀，搭配恰当，当选;A 项“延宕”指拖延，偏消极， 与文段的感情色彩不符，排除;B 项“迤逦”指曲折连绵，通常搭配为“山水迤逦”、“风景迤逦”，与“极光”搭配不当，排除。</w:t>
      </w:r>
    </w:p>
    <w:p>
      <w:pPr>
        <w:pStyle w:val="3"/>
        <w:keepNext w:val="0"/>
        <w:keepLines w:val="0"/>
        <w:widowControl/>
        <w:suppressLineNumbers w:val="0"/>
      </w:pPr>
      <w:r>
        <w:rPr>
          <w:sz w:val="18"/>
          <w:szCs w:val="18"/>
        </w:rPr>
        <w:t>故正确答案为 C。34、正确答案是 D， 解析</w:t>
      </w:r>
    </w:p>
    <w:p>
      <w:pPr>
        <w:pStyle w:val="3"/>
        <w:keepNext w:val="0"/>
        <w:keepLines w:val="0"/>
        <w:widowControl/>
        <w:suppressLineNumbers w:val="0"/>
      </w:pPr>
      <w:r>
        <w:rPr>
          <w:sz w:val="18"/>
          <w:szCs w:val="18"/>
        </w:rPr>
        <w:t>本题可从第二空入手，根据文段信息“笔误同样泄露了潜意识的秘密”、“暴露出我内心深处的真实情绪”</w:t>
      </w:r>
    </w:p>
    <w:p>
      <w:pPr>
        <w:pStyle w:val="3"/>
        <w:keepNext w:val="0"/>
        <w:keepLines w:val="0"/>
        <w:widowControl/>
        <w:suppressLineNumbers w:val="0"/>
      </w:pPr>
      <w:r>
        <w:rPr>
          <w:sz w:val="18"/>
          <w:szCs w:val="18"/>
        </w:rPr>
        <w:t>可知，“过分”应是内心深处对于父亲的一种情绪表达，B、D 两项保留。A 项“认识”指人的头脑对客观世界的反映，文段“过分”不是一种认识，而是情绪的表达，与文意不符，排除; C 项“暗示”指用含蓄的言语或示意的举动使人领会，文段没有含蓄示意的意思，排除。</w:t>
      </w:r>
    </w:p>
    <w:p>
      <w:pPr>
        <w:pStyle w:val="3"/>
        <w:keepNext w:val="0"/>
        <w:keepLines w:val="0"/>
        <w:widowControl/>
        <w:suppressLineNumbers w:val="0"/>
      </w:pPr>
      <w:r>
        <w:rPr>
          <w:sz w:val="18"/>
          <w:szCs w:val="18"/>
        </w:rPr>
        <w:t>第一空，根据“我想说‘我爸就是太固执了’”可知，横线前的“固执”是作者对自己父亲的一种评价，</w:t>
      </w:r>
    </w:p>
    <w:p>
      <w:pPr>
        <w:pStyle w:val="3"/>
        <w:keepNext w:val="0"/>
        <w:keepLines w:val="0"/>
        <w:widowControl/>
        <w:suppressLineNumbers w:val="0"/>
      </w:pPr>
      <w:r>
        <w:rPr>
          <w:sz w:val="18"/>
          <w:szCs w:val="18"/>
        </w:rPr>
        <w:t>D 项“描述”指描写叙述，符合文意，当选。B 项“体现”指某一事物具体地表现出的某种现象、性质或精神， 是一种客观事实的表现，而文段是作者对父亲的评价，非事实的表现，排除。</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35、正确答案是 B，全站数据: 本题共被作答 5637 次，正确率为 85.17%，易错项为 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第一空，根据“缺少发现的眼睛”可知，所填词语应体现出美好事物就难以被发现之意。B 项“遮蔽”指遮挡，挡住使看不到， D 项“遮掩”亦有遮挡之意，均可以体现出难以发现之意，保留;A 项“蒙蔽”指隐瞒真相，使人上当，通常与人搭配使用，与“美好事物”搭配不当，排除;C 项“掩饰”设法遮盖、掩盖(真实情况)，不想让他人发现，文段没有设法掩盖之意，与文段语境不符，排除。</w:t>
      </w:r>
    </w:p>
    <w:p>
      <w:pPr>
        <w:pStyle w:val="3"/>
        <w:keepNext w:val="0"/>
        <w:keepLines w:val="0"/>
        <w:widowControl/>
        <w:suppressLineNumbers w:val="0"/>
      </w:pPr>
      <w:r>
        <w:rPr>
          <w:sz w:val="18"/>
          <w:szCs w:val="18"/>
        </w:rPr>
        <w:t>第二空，搭配“眼睛”，B 项“擦亮”与“眼睛”为固定搭配，当选;D 项“烛照”指照耀，照亮，与“眼睛”搭配不当，排除。</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36、正确答案是 D， 解析</w:t>
      </w:r>
    </w:p>
    <w:p>
      <w:pPr>
        <w:pStyle w:val="3"/>
        <w:keepNext w:val="0"/>
        <w:keepLines w:val="0"/>
        <w:widowControl/>
        <w:suppressLineNumbers w:val="0"/>
      </w:pPr>
      <w:r>
        <w:rPr>
          <w:sz w:val="18"/>
          <w:szCs w:val="18"/>
        </w:rPr>
        <w:t>本题可从第二空入手，横线处搭配“妙处”且横线前“更”表示递进，程度前轻后重，横线处要体现出读到精妙的地方，不仅要反复去读，还可能由衷赞叹。D 项“击节赞叹”，形容对别人的诗文或艺术等的赞赏，符合文意，保留。</w:t>
      </w:r>
    </w:p>
    <w:p>
      <w:pPr>
        <w:pStyle w:val="3"/>
        <w:keepNext w:val="0"/>
        <w:keepLines w:val="0"/>
        <w:widowControl/>
        <w:suppressLineNumbers w:val="0"/>
      </w:pPr>
      <w:r>
        <w:rPr>
          <w:sz w:val="18"/>
          <w:szCs w:val="18"/>
        </w:rPr>
        <w:t>A 项“弹冠相庆”，指官场中一人当了官或升了官，同伙就互相庆贺将有官可做，含贬义，与文段感情色彩不符，排除;</w:t>
      </w:r>
    </w:p>
    <w:p>
      <w:pPr>
        <w:pStyle w:val="3"/>
        <w:keepNext w:val="0"/>
        <w:keepLines w:val="0"/>
        <w:widowControl/>
        <w:suppressLineNumbers w:val="0"/>
      </w:pPr>
      <w:r>
        <w:rPr>
          <w:sz w:val="18"/>
          <w:szCs w:val="18"/>
        </w:rPr>
        <w:t>B 项“低头折节”，指丧失气节，屈服于他人，与文意不符，排除; C 项“额手称庆”，指庆幸，形容令人称快的事情，文段并无“庆幸”之意，排除。</w:t>
      </w:r>
    </w:p>
    <w:p>
      <w:pPr>
        <w:pStyle w:val="3"/>
        <w:keepNext w:val="0"/>
        <w:keepLines w:val="0"/>
        <w:widowControl/>
        <w:suppressLineNumbers w:val="0"/>
      </w:pPr>
      <w:r>
        <w:rPr>
          <w:sz w:val="18"/>
          <w:szCs w:val="18"/>
        </w:rPr>
        <w:t>第一空，代入验证，“思考作者的微言大义”，指思考作者在文字中所体现出来的深刻道理，符合文意，当选。</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37、正确答案是 C， 解析</w:t>
      </w:r>
    </w:p>
    <w:p>
      <w:pPr>
        <w:pStyle w:val="3"/>
        <w:keepNext w:val="0"/>
        <w:keepLines w:val="0"/>
        <w:widowControl/>
        <w:suppressLineNumbers w:val="0"/>
      </w:pPr>
      <w:r>
        <w:rPr>
          <w:sz w:val="18"/>
          <w:szCs w:val="18"/>
        </w:rPr>
        <w:t>第一空，根据空前的“最为经典”“古朴典雅”“简洁流畅”，可知此空用来形容制作技艺的水平很高，A</w:t>
      </w:r>
    </w:p>
    <w:p>
      <w:pPr>
        <w:pStyle w:val="3"/>
        <w:keepNext w:val="0"/>
        <w:keepLines w:val="0"/>
        <w:widowControl/>
        <w:suppressLineNumbers w:val="0"/>
      </w:pPr>
      <w:r>
        <w:rPr>
          <w:sz w:val="18"/>
          <w:szCs w:val="18"/>
        </w:rPr>
        <w:t>项“别有匠心”，意为具有与众不同的巧妙的构思，侧重的是不同，排除;B 项“巧夺天工”形容技巧的高超，</w:t>
      </w:r>
    </w:p>
    <w:p>
      <w:pPr>
        <w:pStyle w:val="3"/>
        <w:keepNext w:val="0"/>
        <w:keepLines w:val="0"/>
        <w:widowControl/>
        <w:suppressLineNumbers w:val="0"/>
      </w:pPr>
      <w:r>
        <w:rPr>
          <w:sz w:val="18"/>
          <w:szCs w:val="18"/>
        </w:rPr>
        <w:t>C 项“炉火纯青”比喻学问、技术或办事达到了纯熟完美的地步，D 项“入室升堂”比喻人的学识技艺等方面有高深的造诣，B、C、D 三项均能体现水平之高，保留。</w:t>
      </w:r>
    </w:p>
    <w:p>
      <w:pPr>
        <w:pStyle w:val="3"/>
        <w:keepNext w:val="0"/>
        <w:keepLines w:val="0"/>
        <w:widowControl/>
        <w:suppressLineNumbers w:val="0"/>
      </w:pPr>
      <w:r>
        <w:rPr>
          <w:sz w:val="18"/>
          <w:szCs w:val="18"/>
        </w:rPr>
        <w:t>第二空，B 项“特殊”，C 项“典型”，D 项“独特”搭配“宇宙观”均可，保留。</w:t>
      </w:r>
    </w:p>
    <w:p>
      <w:pPr>
        <w:pStyle w:val="3"/>
        <w:keepNext w:val="0"/>
        <w:keepLines w:val="0"/>
        <w:widowControl/>
        <w:suppressLineNumbers w:val="0"/>
      </w:pPr>
      <w:r>
        <w:rPr>
          <w:sz w:val="18"/>
          <w:szCs w:val="18"/>
        </w:rPr>
        <w:t>第三空，横线前后分别对应“宇宙观”、“到了···之中”，意味着这种宇宙观进入到家具设计理念里面，</w:t>
      </w:r>
    </w:p>
    <w:p>
      <w:pPr>
        <w:pStyle w:val="3"/>
        <w:keepNext w:val="0"/>
        <w:keepLines w:val="0"/>
        <w:widowControl/>
        <w:suppressLineNumbers w:val="0"/>
      </w:pPr>
      <w:r>
        <w:rPr>
          <w:sz w:val="18"/>
          <w:szCs w:val="18"/>
        </w:rPr>
        <w:t>B 项“融会”，融会贯通，侧重点是领会、理解，体现不出宇宙观进入到设计理念之中的意思，排除;D 项“融化”，通常指冰或者是雪由于温度或者是太阳光的照射使它化成水，不符合文段意思，且搭配、对应均不恰当，排除;而 C 项“融入”，融合、混入，可以体现出宇宙观进入到设计理念之中的意思，当选。</w:t>
      </w:r>
    </w:p>
    <w:p>
      <w:pPr>
        <w:pStyle w:val="3"/>
        <w:keepNext w:val="0"/>
        <w:keepLines w:val="0"/>
        <w:widowControl/>
        <w:suppressLineNumbers w:val="0"/>
      </w:pPr>
      <w:r>
        <w:rPr>
          <w:sz w:val="18"/>
          <w:szCs w:val="18"/>
        </w:rPr>
        <w:t>故正确答案为 C。38、正确答案是 C， 解析</w:t>
      </w:r>
    </w:p>
    <w:p>
      <w:pPr>
        <w:pStyle w:val="3"/>
        <w:keepNext w:val="0"/>
        <w:keepLines w:val="0"/>
        <w:widowControl/>
        <w:suppressLineNumbers w:val="0"/>
      </w:pPr>
      <w:r>
        <w:rPr>
          <w:sz w:val="18"/>
          <w:szCs w:val="18"/>
        </w:rPr>
        <w:t>本题可从第二空入手，文段意在表明利用“三驾马车，开拓出”新的方法，A 项“途径”指方法、路子，</w:t>
      </w:r>
    </w:p>
    <w:p>
      <w:pPr>
        <w:pStyle w:val="3"/>
        <w:keepNext w:val="0"/>
        <w:keepLines w:val="0"/>
        <w:widowControl/>
        <w:suppressLineNumbers w:val="0"/>
      </w:pPr>
      <w:r>
        <w:rPr>
          <w:sz w:val="18"/>
          <w:szCs w:val="18"/>
        </w:rPr>
        <w:t>C 项“路径”指通向某个目标的道路，D 项“路子”指处事的办法，门路，三项均符合文意，保留;B 项“途经”意为路过，为动词，不合文意，排除。</w:t>
      </w:r>
    </w:p>
    <w:p>
      <w:pPr>
        <w:pStyle w:val="3"/>
        <w:keepNext w:val="0"/>
        <w:keepLines w:val="0"/>
        <w:widowControl/>
        <w:suppressLineNumbers w:val="0"/>
      </w:pPr>
      <w:r>
        <w:rPr>
          <w:sz w:val="18"/>
          <w:szCs w:val="18"/>
        </w:rPr>
        <w:t>第三空，“和”表并列，所填词语应与“挖掘”表意相近，且根据后文“传统文化市场开发”可知，所填</w:t>
      </w:r>
    </w:p>
    <w:p>
      <w:pPr>
        <w:pStyle w:val="3"/>
        <w:keepNext w:val="0"/>
        <w:keepLines w:val="0"/>
        <w:widowControl/>
        <w:suppressLineNumbers w:val="0"/>
      </w:pPr>
      <w:r>
        <w:rPr>
          <w:sz w:val="18"/>
          <w:szCs w:val="18"/>
        </w:rPr>
        <w:t>词语应体现出对“优秀传统文化”进一步的开发挖掘之意。C 项，“阐发”指阐述开发，符合文意，保留;A 项，</w:t>
      </w:r>
    </w:p>
    <w:p>
      <w:pPr>
        <w:pStyle w:val="3"/>
        <w:keepNext w:val="0"/>
        <w:keepLines w:val="0"/>
        <w:widowControl/>
        <w:suppressLineNumbers w:val="0"/>
      </w:pPr>
      <w:r>
        <w:rPr>
          <w:sz w:val="18"/>
          <w:szCs w:val="18"/>
        </w:rPr>
        <w:t>“阐述”指阐明论述，体现不出“开发挖掘”之意，排除;D 项，“阐明”指讲明白，亦体现不出“开发挖掘”</w:t>
      </w:r>
    </w:p>
    <w:p>
      <w:pPr>
        <w:pStyle w:val="3"/>
        <w:keepNext w:val="0"/>
        <w:keepLines w:val="0"/>
        <w:widowControl/>
        <w:suppressLineNumbers w:val="0"/>
      </w:pPr>
      <w:r>
        <w:rPr>
          <w:sz w:val="18"/>
          <w:szCs w:val="18"/>
        </w:rPr>
        <w:t>之意，排除。</w:t>
      </w:r>
    </w:p>
    <w:p>
      <w:pPr>
        <w:pStyle w:val="3"/>
        <w:keepNext w:val="0"/>
        <w:keepLines w:val="0"/>
        <w:widowControl/>
        <w:suppressLineNumbers w:val="0"/>
      </w:pPr>
      <w:r>
        <w:rPr>
          <w:sz w:val="18"/>
          <w:szCs w:val="18"/>
        </w:rPr>
        <w:t>第一空，验证 C 项，“植入”置于文段，可以体现出“时尚新潮的当代工艺品中”出现了“故宫传统的文化元素”，符合文意，当选。</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39、正确答案是 D， 解析</w:t>
      </w:r>
    </w:p>
    <w:p>
      <w:pPr>
        <w:pStyle w:val="3"/>
        <w:keepNext w:val="0"/>
        <w:keepLines w:val="0"/>
        <w:widowControl/>
        <w:suppressLineNumbers w:val="0"/>
      </w:pPr>
      <w:r>
        <w:rPr>
          <w:sz w:val="18"/>
          <w:szCs w:val="18"/>
        </w:rPr>
        <w:t>本题可从第三空入手，第三空搭配“创新之路”，A 项“探究”表示深入探索并研究，通常搭配问题，奥秘等，C 项“探险”指去没有人去过或环境恶劣的地方去考察，均不能搭配“创新之路”，排除 A、C 两项;B项“探查”指试图发现某种隐蔽的食物或情况，D 项“探寻”指找寻追求，均可搭配“创新之路”，保留。</w:t>
      </w:r>
    </w:p>
    <w:p>
      <w:pPr>
        <w:pStyle w:val="3"/>
        <w:keepNext w:val="0"/>
        <w:keepLines w:val="0"/>
        <w:widowControl/>
        <w:suppressLineNumbers w:val="0"/>
      </w:pPr>
      <w:r>
        <w:rPr>
          <w:sz w:val="18"/>
          <w:szCs w:val="18"/>
        </w:rPr>
        <w:t>再看第二空，第二空搭配“新业态”，B 项“养育”，通常搭配养育子女，不可与“新业态”搭配，排除;</w:t>
      </w:r>
    </w:p>
    <w:p>
      <w:pPr>
        <w:pStyle w:val="3"/>
        <w:keepNext w:val="0"/>
        <w:keepLines w:val="0"/>
        <w:widowControl/>
        <w:suppressLineNumbers w:val="0"/>
      </w:pPr>
      <w:r>
        <w:rPr>
          <w:sz w:val="18"/>
          <w:szCs w:val="18"/>
        </w:rPr>
        <w:t>D 项“培育”搭配合理，保留。</w:t>
      </w:r>
    </w:p>
    <w:p>
      <w:pPr>
        <w:pStyle w:val="3"/>
        <w:keepNext w:val="0"/>
        <w:keepLines w:val="0"/>
        <w:widowControl/>
        <w:suppressLineNumbers w:val="0"/>
      </w:pPr>
      <w:r>
        <w:rPr>
          <w:sz w:val="18"/>
          <w:szCs w:val="18"/>
        </w:rPr>
        <w:t>第一空代入验证，搭配合理，当选。故正确答案为 D。</w:t>
      </w:r>
    </w:p>
    <w:p>
      <w:pPr>
        <w:pStyle w:val="3"/>
        <w:keepNext w:val="0"/>
        <w:keepLines w:val="0"/>
        <w:widowControl/>
        <w:suppressLineNumbers w:val="0"/>
      </w:pPr>
      <w:r>
        <w:rPr>
          <w:sz w:val="18"/>
          <w:szCs w:val="18"/>
        </w:rPr>
        <w:t>40、正确答案是 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本题从第二空入手，根据“蚕蛾······避开捕食者”可知，横线处表达它们能够不被捕食者抓住，</w:t>
      </w:r>
    </w:p>
    <w:p>
      <w:pPr>
        <w:pStyle w:val="3"/>
        <w:keepNext w:val="0"/>
        <w:keepLines w:val="0"/>
        <w:widowControl/>
        <w:suppressLineNumbers w:val="0"/>
      </w:pPr>
      <w:r>
        <w:rPr>
          <w:sz w:val="18"/>
          <w:szCs w:val="18"/>
        </w:rPr>
        <w:t>D 项“误导”符合文意，保留;A 项“引导”、B 项“诱导”、C 项“引诱”填入文段都是指让捕食者抓住，与文意相悖，排除。</w:t>
      </w:r>
    </w:p>
    <w:p>
      <w:pPr>
        <w:pStyle w:val="3"/>
        <w:keepNext w:val="0"/>
        <w:keepLines w:val="0"/>
        <w:widowControl/>
        <w:suppressLineNumbers w:val="0"/>
      </w:pPr>
      <w:r>
        <w:rPr>
          <w:sz w:val="18"/>
          <w:szCs w:val="18"/>
        </w:rPr>
        <w:t>第一空代入验证，蚕蛾利用后翅“反射”声纳系统，搭配恰当，符合文意。</w:t>
      </w:r>
    </w:p>
    <w:p>
      <w:pPr>
        <w:pStyle w:val="3"/>
        <w:keepNext w:val="0"/>
        <w:keepLines w:val="0"/>
        <w:widowControl/>
        <w:suppressLineNumbers w:val="0"/>
      </w:pPr>
      <w:r>
        <w:rPr>
          <w:sz w:val="18"/>
          <w:szCs w:val="18"/>
        </w:rPr>
        <w:t>第三空代入验证，“知之甚少”指对某方面知道得很少，与后文“科学家对数百个基因数据库”对应恰当，当选。</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41、正确答案是 B， 解析</w:t>
      </w:r>
    </w:p>
    <w:p>
      <w:pPr>
        <w:pStyle w:val="3"/>
        <w:keepNext w:val="0"/>
        <w:keepLines w:val="0"/>
        <w:widowControl/>
        <w:suppressLineNumbers w:val="0"/>
      </w:pPr>
      <w:r>
        <w:rPr>
          <w:sz w:val="18"/>
          <w:szCs w:val="18"/>
        </w:rPr>
        <w:t>文段开篇从人口空间布局的角度解释了城镇化，即农民向市民的转变，接着指出这一转变是人的素质的现代化过程，而素质现代化离不开接受现代化的教育，故文段前半部分强调人的教育的现代化对城镇化很重要。后文指出城镇化还意味着生产方式的现代化，生产方式现代化的基础是现代职业教育的普及，故文段后半部分依然在强调现代教育对于城镇化很重要。故文段重在强调现代化的教育对于城镇化很重要，对应 B 项。</w:t>
      </w:r>
    </w:p>
    <w:p>
      <w:pPr>
        <w:pStyle w:val="3"/>
        <w:keepNext w:val="0"/>
        <w:keepLines w:val="0"/>
        <w:widowControl/>
        <w:suppressLineNumbers w:val="0"/>
      </w:pPr>
      <w:r>
        <w:rPr>
          <w:sz w:val="18"/>
          <w:szCs w:val="18"/>
        </w:rPr>
        <w:t>A 项“生产方式”，D 项“进城农民身份的市民化”偏离文段核心话题，文段重在强调“现代教育”，排除 A、D 两项;C 项“农民”概念缩小，文段强调“人”，且“职业教育”并非文段重点，文段强调“现代教育”，排除。</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42、正确答案是 C， 解析</w:t>
      </w:r>
    </w:p>
    <w:p>
      <w:pPr>
        <w:pStyle w:val="3"/>
        <w:keepNext w:val="0"/>
        <w:keepLines w:val="0"/>
        <w:widowControl/>
        <w:suppressLineNumbers w:val="0"/>
      </w:pPr>
      <w:r>
        <w:rPr>
          <w:sz w:val="18"/>
          <w:szCs w:val="18"/>
        </w:rPr>
        <w:t>C 项，“美国海军对航母实际作战效能不是很重视”文段并未提及，无中生有，当选;</w:t>
      </w:r>
    </w:p>
    <w:p>
      <w:pPr>
        <w:pStyle w:val="3"/>
        <w:keepNext w:val="0"/>
        <w:keepLines w:val="0"/>
        <w:widowControl/>
        <w:suppressLineNumbers w:val="0"/>
      </w:pPr>
      <w:r>
        <w:rPr>
          <w:sz w:val="18"/>
          <w:szCs w:val="18"/>
        </w:rPr>
        <w:t>A 项，根据“与英俄将相控雷阵雷达部署在舰桥之上不同，无论是美国······，从而保证了舰桥具有足够高度。”可知，表述与文意相符，排除;</w:t>
      </w:r>
    </w:p>
    <w:p>
      <w:pPr>
        <w:pStyle w:val="3"/>
        <w:keepNext w:val="0"/>
        <w:keepLines w:val="0"/>
        <w:widowControl/>
        <w:suppressLineNumbers w:val="0"/>
      </w:pPr>
      <w:r>
        <w:rPr>
          <w:sz w:val="18"/>
          <w:szCs w:val="18"/>
        </w:rPr>
        <w:t>B 项，根据“目前为航母加装相控阵雷达······，与英俄······不同······”可知， 表述与文意相符，排除;</w:t>
      </w:r>
    </w:p>
    <w:p>
      <w:pPr>
        <w:pStyle w:val="3"/>
        <w:keepNext w:val="0"/>
        <w:keepLines w:val="0"/>
        <w:widowControl/>
        <w:suppressLineNumbers w:val="0"/>
      </w:pPr>
      <w:r>
        <w:rPr>
          <w:sz w:val="18"/>
          <w:szCs w:val="18"/>
        </w:rPr>
        <w:t>D 项，根据“他们都将相空阵雷达布置在舰桥之下”、“作为世界航母首强的美国很清楚，相控阵雷达与舰桥哪个更重要”可知，表述与文意相符，排除。</w:t>
      </w:r>
    </w:p>
    <w:p>
      <w:pPr>
        <w:pStyle w:val="3"/>
        <w:keepNext w:val="0"/>
        <w:keepLines w:val="0"/>
        <w:widowControl/>
        <w:suppressLineNumbers w:val="0"/>
      </w:pPr>
      <w:r>
        <w:rPr>
          <w:sz w:val="18"/>
          <w:szCs w:val="18"/>
        </w:rPr>
        <w:t>本题为选非题，故正确答案为 C。</w:t>
      </w:r>
    </w:p>
    <w:p>
      <w:pPr>
        <w:pStyle w:val="3"/>
        <w:keepNext w:val="0"/>
        <w:keepLines w:val="0"/>
        <w:widowControl/>
        <w:suppressLineNumbers w:val="0"/>
      </w:pPr>
      <w:r>
        <w:rPr>
          <w:sz w:val="18"/>
          <w:szCs w:val="18"/>
        </w:rPr>
        <w:t>43、正确答案是 C， 解析</w:t>
      </w:r>
    </w:p>
    <w:p>
      <w:pPr>
        <w:pStyle w:val="3"/>
        <w:keepNext w:val="0"/>
        <w:keepLines w:val="0"/>
        <w:widowControl/>
        <w:suppressLineNumbers w:val="0"/>
      </w:pPr>
      <w:r>
        <w:rPr>
          <w:sz w:val="18"/>
          <w:szCs w:val="18"/>
        </w:rPr>
        <w:t>文段开篇先引出了大数据的概念，并指出大数据带来了好处，后文通过转折关联词“但是”重点强调“人</w:t>
      </w:r>
    </w:p>
    <w:p>
      <w:pPr>
        <w:pStyle w:val="3"/>
        <w:keepNext w:val="0"/>
        <w:keepLines w:val="0"/>
        <w:widowControl/>
        <w:suppressLineNumbers w:val="0"/>
      </w:pPr>
      <w:r>
        <w:rPr>
          <w:sz w:val="18"/>
          <w:szCs w:val="18"/>
        </w:rPr>
        <w:t>际的沟通和交流不该因为大数据技术而遭弃”，并通过“产生人际沟通的弱化”，“影响到人的自由意志”论证大数据弱化人际沟通后带来的危害，故文段主旨是在强调大数据不应该弱化人际沟通，对应 C 项。</w:t>
      </w:r>
    </w:p>
    <w:p>
      <w:pPr>
        <w:pStyle w:val="3"/>
        <w:keepNext w:val="0"/>
        <w:keepLines w:val="0"/>
        <w:widowControl/>
        <w:suppressLineNumbers w:val="0"/>
      </w:pPr>
      <w:r>
        <w:rPr>
          <w:sz w:val="18"/>
          <w:szCs w:val="18"/>
        </w:rPr>
        <w:t>A 项，“大数据是科学决策的重要工具”为转折之前的内容，非重点，排除;</w:t>
      </w:r>
    </w:p>
    <w:p>
      <w:pPr>
        <w:pStyle w:val="3"/>
        <w:keepNext w:val="0"/>
        <w:keepLines w:val="0"/>
        <w:widowControl/>
        <w:suppressLineNumbers w:val="0"/>
      </w:pPr>
      <w:r>
        <w:rPr>
          <w:sz w:val="18"/>
          <w:szCs w:val="18"/>
        </w:rPr>
        <w:t>B 项，“发挥越来越重要作用”无中生有且文段转折后强调的是大数据的危害，感情色彩相悖，排除;</w:t>
      </w:r>
    </w:p>
    <w:p>
      <w:pPr>
        <w:pStyle w:val="3"/>
        <w:keepNext w:val="0"/>
        <w:keepLines w:val="0"/>
        <w:widowControl/>
        <w:suppressLineNumbers w:val="0"/>
      </w:pPr>
      <w:r>
        <w:rPr>
          <w:sz w:val="18"/>
          <w:szCs w:val="18"/>
        </w:rPr>
        <w:t>D 项，“大数据影响人的自由意志”对应文段解释说明部分，非重点，排除。故正确答案为 C。</w:t>
      </w:r>
    </w:p>
    <w:p>
      <w:pPr>
        <w:pStyle w:val="3"/>
        <w:keepNext w:val="0"/>
        <w:keepLines w:val="0"/>
        <w:widowControl/>
        <w:suppressLineNumbers w:val="0"/>
      </w:pPr>
      <w:r>
        <w:rPr>
          <w:sz w:val="18"/>
          <w:szCs w:val="18"/>
        </w:rPr>
        <w:t>44、正确答案是 A， 解析</w:t>
      </w:r>
    </w:p>
    <w:p>
      <w:pPr>
        <w:pStyle w:val="3"/>
        <w:keepNext w:val="0"/>
        <w:keepLines w:val="0"/>
        <w:widowControl/>
        <w:suppressLineNumbers w:val="0"/>
      </w:pPr>
      <w:r>
        <w:rPr>
          <w:sz w:val="18"/>
          <w:szCs w:val="18"/>
        </w:rPr>
        <w:t>文段首句通过下定义引出“人与自然、科学与社会的互动”的话题，接下来阐述过去“科学普及”所面临的问题，即很少有人谈论。尾句指出在近代科学兴起的背景下，人与自然、科学与社会的联系更紧密，互动更强，根据“科学普及在人与自然、科学与社会的结合点上顽强生长”“散发出璀璨的光芒”可知，文段旨在强调“人与自然、科学与社会的互动”推动了“科学普及”的发展，对应 A 项。</w:t>
      </w:r>
    </w:p>
    <w:p>
      <w:pPr>
        <w:pStyle w:val="3"/>
        <w:keepNext w:val="0"/>
        <w:keepLines w:val="0"/>
        <w:widowControl/>
        <w:suppressLineNumbers w:val="0"/>
      </w:pPr>
      <w:r>
        <w:rPr>
          <w:sz w:val="18"/>
          <w:szCs w:val="18"/>
        </w:rPr>
        <w:t>B 项，“道路艰辛”对应文段前文“科学普及无从谈起”，是在介绍以前的情况，非重点，排除;</w:t>
      </w:r>
    </w:p>
    <w:p>
      <w:pPr>
        <w:pStyle w:val="3"/>
        <w:keepNext w:val="0"/>
        <w:keepLines w:val="0"/>
        <w:widowControl/>
        <w:suppressLineNumbers w:val="0"/>
      </w:pPr>
      <w:r>
        <w:rPr>
          <w:sz w:val="18"/>
          <w:szCs w:val="18"/>
        </w:rPr>
        <w:t>C 项，“切入点”无中生有，文段未提及，排除;</w:t>
      </w:r>
    </w:p>
    <w:p>
      <w:pPr>
        <w:pStyle w:val="3"/>
        <w:keepNext w:val="0"/>
        <w:keepLines w:val="0"/>
        <w:widowControl/>
        <w:suppressLineNumbers w:val="0"/>
      </w:pPr>
      <w:r>
        <w:rPr>
          <w:sz w:val="18"/>
          <w:szCs w:val="18"/>
        </w:rPr>
        <w:t>D 项，“随着近代科学兴起”为背景的内容，非重点，排除。故正确答案为 A。</w:t>
      </w:r>
    </w:p>
    <w:p>
      <w:pPr>
        <w:pStyle w:val="3"/>
        <w:keepNext w:val="0"/>
        <w:keepLines w:val="0"/>
        <w:widowControl/>
        <w:suppressLineNumbers w:val="0"/>
      </w:pPr>
      <w:r>
        <w:rPr>
          <w:sz w:val="18"/>
          <w:szCs w:val="18"/>
        </w:rPr>
        <w:t>45、正确答案是 A， 解析</w:t>
      </w:r>
    </w:p>
    <w:p>
      <w:pPr>
        <w:pStyle w:val="3"/>
        <w:keepNext w:val="0"/>
        <w:keepLines w:val="0"/>
        <w:widowControl/>
        <w:suppressLineNumbers w:val="0"/>
      </w:pPr>
      <w:r>
        <w:rPr>
          <w:sz w:val="18"/>
          <w:szCs w:val="18"/>
        </w:rPr>
        <w:t>文段开篇先介绍了在原始社会是没有文字的，戏曲传播方式主要是口传心授。接着通过转折词“然而”指出现在对于戏剧史的研究过于局限于文献考据这样的研究方法，文段最后进行补充说明，“如果戏剧史研究领域有‘新材料’的话，那一定不仅仅是文献”，加强论述转折之后的观点，即仅局限于文献考据的研究方法是不正确的，故文段重点是围绕“戏剧史研究”和“研究方法”展开论述，旨在强调目前对于戏剧史研究的研究方法太过单一，我们应该更新现在的研究方法，对应 A 项。</w:t>
      </w:r>
    </w:p>
    <w:p>
      <w:pPr>
        <w:pStyle w:val="3"/>
        <w:keepNext w:val="0"/>
        <w:keepLines w:val="0"/>
        <w:widowControl/>
        <w:suppressLineNumbers w:val="0"/>
      </w:pPr>
      <w:r>
        <w:rPr>
          <w:sz w:val="18"/>
          <w:szCs w:val="18"/>
        </w:rPr>
        <w:t>B 项，“对接传统研究”表述错误，文段明确指出“传统研究方法”是不正确的，排除;</w:t>
      </w:r>
    </w:p>
    <w:p>
      <w:pPr>
        <w:pStyle w:val="3"/>
        <w:keepNext w:val="0"/>
        <w:keepLines w:val="0"/>
        <w:widowControl/>
        <w:suppressLineNumbers w:val="0"/>
      </w:pPr>
      <w:r>
        <w:rPr>
          <w:sz w:val="18"/>
          <w:szCs w:val="18"/>
        </w:rPr>
        <w:t>C 项，“重考证考据”无中生有，文段没有提及，排除;</w:t>
      </w:r>
    </w:p>
    <w:p>
      <w:pPr>
        <w:pStyle w:val="3"/>
        <w:keepNext w:val="0"/>
        <w:keepLines w:val="0"/>
        <w:widowControl/>
        <w:suppressLineNumbers w:val="0"/>
      </w:pPr>
      <w:r>
        <w:rPr>
          <w:sz w:val="18"/>
          <w:szCs w:val="18"/>
        </w:rPr>
        <w:t>D 项，“扩大研究领域”表述错误，文段重点强调的是应该扩大研究的方法，排除。故正确答案为 A。</w:t>
      </w:r>
    </w:p>
    <w:p>
      <w:pPr>
        <w:pStyle w:val="3"/>
        <w:keepNext w:val="0"/>
        <w:keepLines w:val="0"/>
        <w:widowControl/>
        <w:suppressLineNumbers w:val="0"/>
      </w:pPr>
      <w:r>
        <w:rPr>
          <w:sz w:val="18"/>
          <w:szCs w:val="18"/>
        </w:rPr>
        <w:t>46、正确答案是 D， 解析</w:t>
      </w:r>
    </w:p>
    <w:p>
      <w:pPr>
        <w:pStyle w:val="3"/>
        <w:keepNext w:val="0"/>
        <w:keepLines w:val="0"/>
        <w:widowControl/>
        <w:suppressLineNumbers w:val="0"/>
      </w:pPr>
      <w:r>
        <w:rPr>
          <w:sz w:val="18"/>
          <w:szCs w:val="18"/>
        </w:rPr>
        <w:t>文段开篇介绍了认识美的思想和方法，即通过物体的振动波，接着论述了审美中，物质自身的震动和人自</w:t>
      </w:r>
    </w:p>
    <w:p>
      <w:pPr>
        <w:pStyle w:val="3"/>
        <w:keepNext w:val="0"/>
        <w:keepLines w:val="0"/>
        <w:widowControl/>
        <w:suppressLineNumbers w:val="0"/>
      </w:pPr>
      <w:r>
        <w:rPr>
          <w:sz w:val="18"/>
          <w:szCs w:val="18"/>
        </w:rPr>
        <w:t>身的频率之间存在相互作用的关系，即当审美客体与审美主体之间耦合的频率相同时，就会产生共振，进而使</w:t>
      </w:r>
    </w:p>
    <w:p>
      <w:pPr>
        <w:pStyle w:val="3"/>
        <w:keepNext w:val="0"/>
        <w:keepLines w:val="0"/>
        <w:widowControl/>
        <w:suppressLineNumbers w:val="0"/>
      </w:pPr>
      <w:r>
        <w:rPr>
          <w:sz w:val="18"/>
          <w:szCs w:val="18"/>
        </w:rPr>
        <w:t>人觉得“美”。</w:t>
      </w:r>
    </w:p>
    <w:p>
      <w:pPr>
        <w:pStyle w:val="3"/>
        <w:keepNext w:val="0"/>
        <w:keepLines w:val="0"/>
        <w:widowControl/>
        <w:suppressLineNumbers w:val="0"/>
      </w:pPr>
      <w:r>
        <w:rPr>
          <w:sz w:val="18"/>
          <w:szCs w:val="18"/>
        </w:rPr>
        <w:t>A 项，根据“‘美’是由不同类型波谱的频率与人的相互作用而产生的”可知，对同样一个审美客体，每个审美主体的美感不同，有的说漂亮，有的说丑，这是由于审美主体的频率不同所致，该项表述正确，排除;</w:t>
      </w:r>
    </w:p>
    <w:p>
      <w:pPr>
        <w:pStyle w:val="3"/>
        <w:keepNext w:val="0"/>
        <w:keepLines w:val="0"/>
        <w:widowControl/>
        <w:suppressLineNumbers w:val="0"/>
      </w:pPr>
      <w:r>
        <w:rPr>
          <w:sz w:val="18"/>
          <w:szCs w:val="18"/>
        </w:rPr>
        <w:t>B 项，根据“弦就是振动，振动就会产生波，说明波构成了丰富多彩的大千世界”可知，大千世界是由波构成的，即波构成了万物，万物的变化也就意味着波的变化，波的变化也就意味着振动频率的变化，故万物一定时间内不变就是因为其振动频率没有变化，该项表述正确，排除;</w:t>
      </w:r>
    </w:p>
    <w:p>
      <w:pPr>
        <w:pStyle w:val="3"/>
        <w:keepNext w:val="0"/>
        <w:keepLines w:val="0"/>
        <w:widowControl/>
        <w:suppressLineNumbers w:val="0"/>
      </w:pPr>
      <w:r>
        <w:rPr>
          <w:sz w:val="18"/>
          <w:szCs w:val="18"/>
        </w:rPr>
        <w:t>C 项，根据“物体固有的频率与人自身的频率存在耦合关系”可知，物体在一定的频率范围内，能够和人自身的频率产生共振，产生美感，“距离产生美”就是这个道理。该项表述正确，排除;</w:t>
      </w:r>
    </w:p>
    <w:p>
      <w:pPr>
        <w:pStyle w:val="3"/>
        <w:keepNext w:val="0"/>
        <w:keepLines w:val="0"/>
        <w:widowControl/>
        <w:suppressLineNumbers w:val="0"/>
      </w:pPr>
      <w:r>
        <w:rPr>
          <w:sz w:val="18"/>
          <w:szCs w:val="18"/>
        </w:rPr>
        <w:t>D 项，文段论述的是审美与主客体之间的震动频率有关，即审美主体与审美客体耦合频率一致，该项中，</w:t>
      </w:r>
    </w:p>
    <w:p>
      <w:pPr>
        <w:pStyle w:val="3"/>
        <w:keepNext w:val="0"/>
        <w:keepLines w:val="0"/>
        <w:widowControl/>
        <w:suppressLineNumbers w:val="0"/>
      </w:pPr>
      <w:r>
        <w:rPr>
          <w:sz w:val="18"/>
          <w:szCs w:val="18"/>
        </w:rPr>
        <w:t>“见义勇为”得到社会认可，是由于审美主体(不同的人们)的震动频率一致，且审美主体(不同的人们)与 审美客体(见义勇为的行为)频率一致，而 D 项仅仅论述了原因中的主体间震动频率一致，故表述错误，当选。</w:t>
      </w:r>
    </w:p>
    <w:p>
      <w:pPr>
        <w:pStyle w:val="3"/>
        <w:keepNext w:val="0"/>
        <w:keepLines w:val="0"/>
        <w:widowControl/>
        <w:suppressLineNumbers w:val="0"/>
      </w:pPr>
      <w:r>
        <w:rPr>
          <w:sz w:val="18"/>
          <w:szCs w:val="18"/>
        </w:rPr>
        <w:t>本题为选非题，故正确答案为 D。47、正确答案是 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开篇引出“智能化无人超市”这一话题，指出其作用即可以得到有价值的信息，并通过“比如”进行具体的解释。文段尾句通过“可见”针对前文内容进行总结，论述智能化无人超市的数字化实现超市商品供应链优化以及超市货架、商品摆放人性化。故文段旨在强调智能化无人超市数字化让超市变得更好，对应 A 项。</w:t>
      </w:r>
    </w:p>
    <w:p>
      <w:pPr>
        <w:pStyle w:val="3"/>
        <w:keepNext w:val="0"/>
        <w:keepLines w:val="0"/>
        <w:widowControl/>
        <w:suppressLineNumbers w:val="0"/>
      </w:pPr>
      <w:r>
        <w:rPr>
          <w:sz w:val="18"/>
          <w:szCs w:val="18"/>
        </w:rPr>
        <w:t>B 项，“线下实体商店”，无中生有，排除;</w:t>
      </w:r>
    </w:p>
    <w:p>
      <w:pPr>
        <w:pStyle w:val="3"/>
        <w:keepNext w:val="0"/>
        <w:keepLines w:val="0"/>
        <w:widowControl/>
        <w:suppressLineNumbers w:val="0"/>
      </w:pPr>
      <w:r>
        <w:rPr>
          <w:sz w:val="18"/>
          <w:szCs w:val="18"/>
        </w:rPr>
        <w:t>C 项，“对用户购买行为进行记录”对应文段开篇引入话题部分，结论之前，非重点，排除;</w:t>
      </w:r>
    </w:p>
    <w:p>
      <w:pPr>
        <w:pStyle w:val="3"/>
        <w:keepNext w:val="0"/>
        <w:keepLines w:val="0"/>
        <w:widowControl/>
        <w:suppressLineNumbers w:val="0"/>
      </w:pPr>
      <w:r>
        <w:rPr>
          <w:sz w:val="18"/>
          <w:szCs w:val="18"/>
        </w:rPr>
        <w:t>D 项，“消费者”非重点，文段尾句重点强调对超市的影响，排除。故正确答案为 A。</w:t>
      </w:r>
    </w:p>
    <w:p>
      <w:pPr>
        <w:pStyle w:val="3"/>
        <w:keepNext w:val="0"/>
        <w:keepLines w:val="0"/>
        <w:widowControl/>
        <w:suppressLineNumbers w:val="0"/>
      </w:pPr>
      <w:r>
        <w:rPr>
          <w:sz w:val="18"/>
          <w:szCs w:val="18"/>
        </w:rPr>
        <w:t>48、正确答案是 B， 解析</w:t>
      </w:r>
    </w:p>
    <w:p>
      <w:pPr>
        <w:pStyle w:val="3"/>
        <w:keepNext w:val="0"/>
        <w:keepLines w:val="0"/>
        <w:widowControl/>
        <w:suppressLineNumbers w:val="0"/>
      </w:pPr>
      <w:r>
        <w:rPr>
          <w:sz w:val="18"/>
          <w:szCs w:val="18"/>
        </w:rPr>
        <w:t>文段开篇引出科学家的研究发现，即齐普夫定律和熵值概念可以分析外星信号服务。后文论述的“接收到可疑信号后，首先用齐普夫定律分析······然后进行熵值分析······”，进行具体详细分析，即齐普夫定律和熵值概念是如何进行分析的。因此文段为总分结构，对应 B 项正确。</w:t>
      </w:r>
    </w:p>
    <w:p>
      <w:pPr>
        <w:pStyle w:val="3"/>
        <w:keepNext w:val="0"/>
        <w:keepLines w:val="0"/>
        <w:widowControl/>
        <w:suppressLineNumbers w:val="0"/>
      </w:pPr>
      <w:r>
        <w:rPr>
          <w:sz w:val="18"/>
          <w:szCs w:val="18"/>
        </w:rPr>
        <w:t>A 项，“极为相似”无中生有，文段未提及，排除;</w:t>
      </w:r>
    </w:p>
    <w:p>
      <w:pPr>
        <w:pStyle w:val="3"/>
        <w:keepNext w:val="0"/>
        <w:keepLines w:val="0"/>
        <w:widowControl/>
        <w:suppressLineNumbers w:val="0"/>
      </w:pPr>
      <w:r>
        <w:rPr>
          <w:sz w:val="18"/>
          <w:szCs w:val="18"/>
        </w:rPr>
        <w:t>C 项，“如何判断”表述不明确，文段明确说是用齐普夫定律和熵值概念，且“是否来自外星文明”只是具体分析中的内容，非重点，排除;</w:t>
      </w:r>
    </w:p>
    <w:p>
      <w:pPr>
        <w:pStyle w:val="3"/>
        <w:keepNext w:val="0"/>
        <w:keepLines w:val="0"/>
        <w:widowControl/>
        <w:suppressLineNumbers w:val="0"/>
      </w:pPr>
      <w:r>
        <w:rPr>
          <w:sz w:val="18"/>
          <w:szCs w:val="18"/>
        </w:rPr>
        <w:t>D 项，“智慧程度”无中生有，文段未提及，排除。</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49、正确答案是 D，全站数据: 本题共被作答 8651 次，正确率为 95.65%，易错项为 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首先指出完美主义者在受到挫折打击后，变得逃避、拖延、自责而失去行动力，接着指出完美主义者不仅会拖后腿，还会带来很多心理疾病，后文通过“抑郁”、“社交焦虑”、“社交恐怖”、“强迫症”进行举例说明，尾句给出对策，即减少“全或无”这种完美主义的心理倾向会使人的内心更健康，故文段重在强调应避免 完美主义倾向，对应 D 项。</w:t>
      </w:r>
    </w:p>
    <w:p>
      <w:pPr>
        <w:pStyle w:val="3"/>
        <w:keepNext w:val="0"/>
        <w:keepLines w:val="0"/>
        <w:widowControl/>
        <w:suppressLineNumbers w:val="0"/>
      </w:pPr>
      <w:r>
        <w:rPr>
          <w:sz w:val="18"/>
          <w:szCs w:val="18"/>
        </w:rPr>
        <w:t>A 项“会损害自尊”，B 项“使人长期抑郁和退缩”，C 项“会导致强迫症”均为问题的表述，而文段重在强调解决问题的对策，故排除 A、B、C 三项。</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50、正确答案是 C， 解析</w:t>
      </w:r>
    </w:p>
    <w:p>
      <w:pPr>
        <w:pStyle w:val="3"/>
        <w:keepNext w:val="0"/>
        <w:keepLines w:val="0"/>
        <w:widowControl/>
        <w:suppressLineNumbers w:val="0"/>
      </w:pPr>
      <w:r>
        <w:rPr>
          <w:sz w:val="18"/>
          <w:szCs w:val="18"/>
        </w:rPr>
        <w:t>C 项，根据“此次发现的超亮超新星所在星系是普通的大质量星系，使人重新思考超亮超新星的形成问题”</w:t>
      </w:r>
    </w:p>
    <w:p>
      <w:pPr>
        <w:pStyle w:val="3"/>
        <w:keepNext w:val="0"/>
        <w:keepLines w:val="0"/>
        <w:widowControl/>
        <w:suppressLineNumbers w:val="0"/>
      </w:pPr>
      <w:r>
        <w:rPr>
          <w:sz w:val="18"/>
          <w:szCs w:val="18"/>
        </w:rPr>
        <w:t>可知，普通大质量星系可能可以产生超亮超新星，符合文意，当选。</w:t>
      </w:r>
    </w:p>
    <w:p>
      <w:pPr>
        <w:pStyle w:val="3"/>
        <w:keepNext w:val="0"/>
        <w:keepLines w:val="0"/>
        <w:widowControl/>
        <w:suppressLineNumbers w:val="0"/>
      </w:pPr>
      <w:r>
        <w:rPr>
          <w:sz w:val="18"/>
          <w:szCs w:val="18"/>
        </w:rPr>
        <w:t>A 项，“恒星形成最剧烈”文段没有提及，且文段只是说一颗超亮超新星爆发于“宇宙正午时期”，选项表述无中生有，排除;</w:t>
      </w:r>
    </w:p>
    <w:p>
      <w:pPr>
        <w:pStyle w:val="3"/>
        <w:keepNext w:val="0"/>
        <w:keepLines w:val="0"/>
        <w:widowControl/>
        <w:suppressLineNumbers w:val="0"/>
      </w:pPr>
      <w:r>
        <w:rPr>
          <w:sz w:val="18"/>
          <w:szCs w:val="18"/>
        </w:rPr>
        <w:t>B 项，根据“小星系缺乏重元素的环境有利于产生超亮超新星”，选项说“不利于”，与文意相悖，排除;</w:t>
      </w:r>
    </w:p>
    <w:p>
      <w:pPr>
        <w:pStyle w:val="3"/>
        <w:keepNext w:val="0"/>
        <w:keepLines w:val="0"/>
        <w:widowControl/>
        <w:suppressLineNumbers w:val="0"/>
      </w:pPr>
      <w:r>
        <w:rPr>
          <w:sz w:val="18"/>
          <w:szCs w:val="18"/>
        </w:rPr>
        <w:t>D 项，根据“普通超新星是大质量恒星死亡时发生剧烈爆炸产生的”可知文段没有说过“大质量恒星死亡发生剧烈爆炸”和“超亮超新星”的关系，无中生有，排除。</w:t>
      </w:r>
    </w:p>
    <w:p>
      <w:pPr>
        <w:pStyle w:val="3"/>
        <w:keepNext w:val="0"/>
        <w:keepLines w:val="0"/>
        <w:widowControl/>
        <w:suppressLineNumbers w:val="0"/>
      </w:pPr>
      <w:r>
        <w:rPr>
          <w:sz w:val="18"/>
          <w:szCs w:val="18"/>
        </w:rPr>
        <w:t>故正确答案为 C。51、正确答案是 C， 解析</w:t>
      </w:r>
    </w:p>
    <w:p>
      <w:pPr>
        <w:pStyle w:val="3"/>
        <w:keepNext w:val="0"/>
        <w:keepLines w:val="0"/>
        <w:widowControl/>
        <w:suppressLineNumbers w:val="0"/>
      </w:pPr>
      <w:r>
        <w:rPr>
          <w:sz w:val="18"/>
          <w:szCs w:val="18"/>
        </w:rPr>
        <w:t>A 项，根据“有说法称大剂量摄入鱼油能够帮助高血压患者有效降低血压，但有研究者总结 31 项国外研究发现，每天摄入大剂量鱼油虽能轻度降低血压，但如果剂量过大，则会刺激人体的胃肠道”可知，每天大量摄入鱼油可以降低血压，选项表述错误，排除;</w:t>
      </w:r>
    </w:p>
    <w:p>
      <w:pPr>
        <w:pStyle w:val="3"/>
        <w:keepNext w:val="0"/>
        <w:keepLines w:val="0"/>
        <w:widowControl/>
        <w:suppressLineNumbers w:val="0"/>
      </w:pPr>
      <w:r>
        <w:rPr>
          <w:sz w:val="18"/>
          <w:szCs w:val="18"/>
        </w:rPr>
        <w:t>B 项，根据“适当地食用不饱和脂肪酸可以预防动脉硬化的发生，减轻动脉硬化的症状”可知，“充足食用鱼油可以治疗动脉硬化”偷换概念，将“适当”偷换为“充足”，排除;</w:t>
      </w:r>
    </w:p>
    <w:p>
      <w:pPr>
        <w:pStyle w:val="3"/>
        <w:keepNext w:val="0"/>
        <w:keepLines w:val="0"/>
        <w:widowControl/>
        <w:suppressLineNumbers w:val="0"/>
      </w:pPr>
      <w:r>
        <w:rPr>
          <w:sz w:val="18"/>
          <w:szCs w:val="18"/>
        </w:rPr>
        <w:t>C 项，根据“鱼油即不饱和脂肪酸，适当地食用不饱和脂肪酸可以预防动脉硬化的发生，减轻动脉硬化的症状”及“但如果剂量过大，则会刺激人体的胃肠道。此外，鱼油摄入量超标，还会转化为人体的脂肪储存， 使人发胖，从而对身体产生负面影响”可知，选项表述正确，当选;</w:t>
      </w:r>
    </w:p>
    <w:p>
      <w:pPr>
        <w:pStyle w:val="3"/>
        <w:keepNext w:val="0"/>
        <w:keepLines w:val="0"/>
        <w:widowControl/>
        <w:suppressLineNumbers w:val="0"/>
      </w:pPr>
      <w:r>
        <w:rPr>
          <w:sz w:val="18"/>
          <w:szCs w:val="18"/>
        </w:rPr>
        <w:t>D 项，根据“此外，鱼油摄入量超标，还会转化为人体的脂肪储存，使人发胖，从而对身体产生负面影响”</w:t>
      </w:r>
    </w:p>
    <w:p>
      <w:pPr>
        <w:pStyle w:val="3"/>
        <w:keepNext w:val="0"/>
        <w:keepLines w:val="0"/>
        <w:widowControl/>
        <w:suppressLineNumbers w:val="0"/>
      </w:pPr>
      <w:r>
        <w:rPr>
          <w:sz w:val="18"/>
          <w:szCs w:val="18"/>
        </w:rPr>
        <w:t>可知，摄入量超标时会使人发胖，选项偷换概念，排除。故正确答案为 C。</w:t>
      </w:r>
    </w:p>
    <w:p>
      <w:pPr>
        <w:pStyle w:val="3"/>
        <w:keepNext w:val="0"/>
        <w:keepLines w:val="0"/>
        <w:widowControl/>
        <w:suppressLineNumbers w:val="0"/>
      </w:pPr>
      <w:r>
        <w:rPr>
          <w:sz w:val="18"/>
          <w:szCs w:val="18"/>
        </w:rPr>
        <w:t>52、正确答案是 A， 解析</w:t>
      </w:r>
    </w:p>
    <w:p>
      <w:pPr>
        <w:pStyle w:val="3"/>
        <w:keepNext w:val="0"/>
        <w:keepLines w:val="0"/>
        <w:widowControl/>
        <w:suppressLineNumbers w:val="0"/>
      </w:pPr>
      <w:r>
        <w:rPr>
          <w:sz w:val="18"/>
          <w:szCs w:val="18"/>
        </w:rPr>
        <w:t>文段首先提出传统家训家规这一话题，接着指出家训家规社会影响广泛，后文进一步解释说明了传统家训家规对于社会的功能，故文段为总分结构，重点强调传统家训家规对整个社会的意义和作用，对应 A 项。</w:t>
      </w:r>
    </w:p>
    <w:p>
      <w:pPr>
        <w:pStyle w:val="3"/>
        <w:keepNext w:val="0"/>
        <w:keepLines w:val="0"/>
        <w:widowControl/>
        <w:suppressLineNumbers w:val="0"/>
      </w:pPr>
      <w:r>
        <w:rPr>
          <w:sz w:val="18"/>
          <w:szCs w:val="18"/>
        </w:rPr>
        <w:t>B 项“历史渊源”指与历史的联系，C 项“历史影响”指过去产生的影响，非文段重点，文段重在强调传统家训家规对社会的作用，排除 B、C 两项;D 项“教育作用”，并未指出是对社会的作用，故偏离文段中心，排除。</w:t>
      </w:r>
    </w:p>
    <w:p>
      <w:pPr>
        <w:pStyle w:val="3"/>
        <w:keepNext w:val="0"/>
        <w:keepLines w:val="0"/>
        <w:widowControl/>
        <w:suppressLineNumbers w:val="0"/>
      </w:pPr>
      <w:r>
        <w:rPr>
          <w:sz w:val="18"/>
          <w:szCs w:val="18"/>
        </w:rPr>
        <w:t>故正确答案为 A。</w:t>
      </w:r>
    </w:p>
    <w:p>
      <w:pPr>
        <w:pStyle w:val="3"/>
        <w:keepNext w:val="0"/>
        <w:keepLines w:val="0"/>
        <w:widowControl/>
        <w:suppressLineNumbers w:val="0"/>
      </w:pPr>
      <w:r>
        <w:rPr>
          <w:sz w:val="18"/>
          <w:szCs w:val="18"/>
        </w:rPr>
        <w:t>53、正确答案是 A， 解析</w:t>
      </w:r>
    </w:p>
    <w:p>
      <w:pPr>
        <w:pStyle w:val="3"/>
        <w:keepNext w:val="0"/>
        <w:keepLines w:val="0"/>
        <w:widowControl/>
        <w:suppressLineNumbers w:val="0"/>
      </w:pPr>
      <w:r>
        <w:rPr>
          <w:sz w:val="18"/>
          <w:szCs w:val="18"/>
        </w:rPr>
        <w:t>文段开篇强调互联网变革了媒体的内容生产方式及其三大趋势，通过指代词“这些趋势”做出总结，强调诞生的网络媒体是粉丝经济的基础。后文通过说明“传播媒介的优势使得粉丝能够介入偶像生活等”，加强论述前文的观点。尾句以“电视剧等文化行业”为例子论述，且列举数据对前文观点进行解释说明。因此文段为总分结构，重点强调网络媒体是粉丝经济的基础，对应 A 项。</w:t>
      </w:r>
    </w:p>
    <w:p>
      <w:pPr>
        <w:pStyle w:val="3"/>
        <w:keepNext w:val="0"/>
        <w:keepLines w:val="0"/>
        <w:widowControl/>
        <w:suppressLineNumbers w:val="0"/>
      </w:pPr>
      <w:r>
        <w:rPr>
          <w:sz w:val="18"/>
          <w:szCs w:val="18"/>
        </w:rPr>
        <w:t>B 项，“传播媒介、粉丝组织化”属于解释说明的内容，非重点，且“促进”无中生有，文段“传播媒介便捷”和“粉丝组织化”为并列关系，并非前者促进后者，表述错误，排除;</w:t>
      </w:r>
    </w:p>
    <w:p>
      <w:pPr>
        <w:pStyle w:val="3"/>
        <w:keepNext w:val="0"/>
        <w:keepLines w:val="0"/>
        <w:widowControl/>
        <w:suppressLineNumbers w:val="0"/>
      </w:pPr>
      <w:r>
        <w:rPr>
          <w:sz w:val="18"/>
          <w:szCs w:val="18"/>
        </w:rPr>
        <w:t>C 项，“偶像的演艺生涯”属于解释说明的内容，非重点，排除;</w:t>
      </w:r>
    </w:p>
    <w:p>
      <w:pPr>
        <w:pStyle w:val="3"/>
        <w:keepNext w:val="0"/>
        <w:keepLines w:val="0"/>
        <w:widowControl/>
        <w:suppressLineNumbers w:val="0"/>
      </w:pPr>
      <w:r>
        <w:rPr>
          <w:sz w:val="18"/>
          <w:szCs w:val="18"/>
        </w:rPr>
        <w:t>D 项，“文化产业”属于尾句举例的内容，非重点，且缺少主题词“网络媒体”，排除。故正确答案为 A。</w:t>
      </w:r>
    </w:p>
    <w:p>
      <w:pPr>
        <w:pStyle w:val="3"/>
        <w:keepNext w:val="0"/>
        <w:keepLines w:val="0"/>
        <w:widowControl/>
        <w:suppressLineNumbers w:val="0"/>
      </w:pPr>
      <w:r>
        <w:rPr>
          <w:sz w:val="18"/>
          <w:szCs w:val="18"/>
        </w:rPr>
        <w:t>54、正确答案是 C， 解析</w:t>
      </w:r>
    </w:p>
    <w:p>
      <w:pPr>
        <w:pStyle w:val="3"/>
        <w:keepNext w:val="0"/>
        <w:keepLines w:val="0"/>
        <w:widowControl/>
        <w:suppressLineNumbers w:val="0"/>
      </w:pPr>
      <w:r>
        <w:rPr>
          <w:sz w:val="18"/>
          <w:szCs w:val="18"/>
        </w:rPr>
        <w:t>文段首先引入“匠心”这一话题，并指出“匠心”对工匠精神来说是十分重要的。接着给出“树匠心”的对策，即“要坚守初心、执着专注······在本职岗位上坐得住、做得好”。文段尾句对“怎样才能坐得 住、做得好”进行补充说明，依然强调“专心专注、追求至精至善”。故文段重点在于“树匠心”的对策，强 调“树匠心”要坚守初心、专心专注，对应 C 项。A 项“育匠人”在文段中并未提及，无中生有，排除;B 项对应首句，仅是引出话题部分，非重点，排除;D 项“良好的社会文化环境”，无中生有，文段并未提及，排除。</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55、正确答案是 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横线在文段末尾，起总结概括的作用。横线所在句子意在表明敦煌石窟正在借助科技的手段解决了某些问题，使石窟重新焕发活力。文段开篇介绍敦煌研究院与外部机构合作探讨敦煌文化可永续保存，接着介绍依托数字化，全球网友只需轻点鼠标便可以漫游石窟文化，无需远行便可感受千年前的文化。由此可知，科技手段解决的是时间和空间上的限制，对应 C 项。</w:t>
      </w:r>
    </w:p>
    <w:p>
      <w:pPr>
        <w:pStyle w:val="3"/>
        <w:keepNext w:val="0"/>
        <w:keepLines w:val="0"/>
        <w:widowControl/>
        <w:suppressLineNumbers w:val="0"/>
      </w:pPr>
      <w:r>
        <w:rPr>
          <w:sz w:val="18"/>
          <w:szCs w:val="18"/>
        </w:rPr>
        <w:t>A 项“重建用户沉浸式体验”、B 项“虚拟世界代替现实场景”、D 项“与传统文化深度融合”均无中生有， 排除。</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56、正确答案是 B， 解析</w:t>
      </w:r>
    </w:p>
    <w:p>
      <w:pPr>
        <w:pStyle w:val="3"/>
        <w:keepNext w:val="0"/>
        <w:keepLines w:val="0"/>
        <w:widowControl/>
        <w:suppressLineNumbers w:val="0"/>
      </w:pPr>
      <w:r>
        <w:rPr>
          <w:sz w:val="18"/>
          <w:szCs w:val="18"/>
        </w:rPr>
        <w:t>文段首句为背景引入，介绍了我国科技事业的发展状况。接下来通过转折词“但”引出了科技领域存在的问题。尾句通过必要条件“只有······才”给出对策，意在强调“努力实现关键核心技术自主可控”的重要性。本题为对策类文段，故解决问题的对策是重点，对应 B 项。</w:t>
      </w:r>
    </w:p>
    <w:p>
      <w:pPr>
        <w:pStyle w:val="3"/>
        <w:keepNext w:val="0"/>
        <w:keepLines w:val="0"/>
        <w:widowControl/>
        <w:suppressLineNumbers w:val="0"/>
      </w:pPr>
      <w:r>
        <w:rPr>
          <w:sz w:val="18"/>
          <w:szCs w:val="18"/>
        </w:rPr>
        <w:t>A 项，“获取”，表述不明确，文段强调的不仅是“取得”，更重要的是要做到“自主可控”，排除;</w:t>
      </w:r>
    </w:p>
    <w:p>
      <w:pPr>
        <w:pStyle w:val="3"/>
        <w:keepNext w:val="0"/>
        <w:keepLines w:val="0"/>
        <w:widowControl/>
        <w:suppressLineNumbers w:val="0"/>
      </w:pPr>
      <w:r>
        <w:rPr>
          <w:sz w:val="18"/>
          <w:szCs w:val="18"/>
        </w:rPr>
        <w:t>C 项，“激励原始创新”无中生有，排除;</w:t>
      </w:r>
    </w:p>
    <w:p>
      <w:pPr>
        <w:pStyle w:val="3"/>
        <w:keepNext w:val="0"/>
        <w:keepLines w:val="0"/>
        <w:widowControl/>
        <w:suppressLineNumbers w:val="0"/>
      </w:pPr>
      <w:r>
        <w:rPr>
          <w:sz w:val="18"/>
          <w:szCs w:val="18"/>
        </w:rPr>
        <w:t>D 项，文段只强调需要“实现关键技术自主可控”，“创新引领作用”属于对策带来的作用或有利影响，而非对策本身，非重点，排除。</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57、正确答案是 D， 解析</w:t>
      </w:r>
    </w:p>
    <w:p>
      <w:pPr>
        <w:pStyle w:val="3"/>
        <w:keepNext w:val="0"/>
        <w:keepLines w:val="0"/>
        <w:widowControl/>
        <w:suppressLineNumbers w:val="0"/>
      </w:pPr>
      <w:r>
        <w:rPr>
          <w:sz w:val="18"/>
          <w:szCs w:val="18"/>
        </w:rPr>
        <w:t>对比选项，判断首句，②指出人们相信“吃甜食会让人心情变好”，③出现转折词“但”不适合做首句，排除 A、B 两项。</w:t>
      </w:r>
    </w:p>
    <w:p>
      <w:pPr>
        <w:pStyle w:val="3"/>
        <w:keepNext w:val="0"/>
        <w:keepLines w:val="0"/>
        <w:widowControl/>
        <w:suppressLineNumbers w:val="0"/>
      </w:pPr>
      <w:r>
        <w:rPr>
          <w:sz w:val="18"/>
          <w:szCs w:val="18"/>
        </w:rPr>
        <w:t>对比 C、D 两项，继续观察文段，寻找线索。③中出现“但”转折关联词，根据关联词捆绑，对比③前接</w:t>
      </w:r>
    </w:p>
    <w:p>
      <w:pPr>
        <w:pStyle w:val="3"/>
        <w:keepNext w:val="0"/>
        <w:keepLines w:val="0"/>
        <w:widowControl/>
        <w:suppressLineNumbers w:val="0"/>
      </w:pPr>
      <w:r>
        <w:rPr>
          <w:sz w:val="18"/>
          <w:szCs w:val="18"/>
        </w:rPr>
        <w:t>①还是④，③“没有任何证据支持······”即没有证据说明抑郁症和糖分之间的关系，①“不足</w:t>
      </w:r>
    </w:p>
    <w:p>
      <w:pPr>
        <w:pStyle w:val="3"/>
        <w:keepNext w:val="0"/>
        <w:keepLines w:val="0"/>
        <w:widowControl/>
        <w:suppressLineNumbers w:val="0"/>
      </w:pPr>
      <w:r>
        <w:rPr>
          <w:sz w:val="18"/>
          <w:szCs w:val="18"/>
        </w:rPr>
        <w:t>以······令人信服”是不认同甜食与抑郁症的关系，故①③观点一致，构不成转折关系，排除 C 项，验证 D 项，④“高糖分饮食源于糟糕的心理状态”认同抑郁症和糖分之间的关系，④③构成转折关系，故对应 D 项。</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58、正确答案是 A， 解析</w:t>
      </w:r>
    </w:p>
    <w:p>
      <w:pPr>
        <w:pStyle w:val="3"/>
        <w:keepNext w:val="0"/>
        <w:keepLines w:val="0"/>
        <w:widowControl/>
        <w:suppressLineNumbers w:val="0"/>
      </w:pPr>
      <w:r>
        <w:rPr>
          <w:sz w:val="18"/>
          <w:szCs w:val="18"/>
        </w:rPr>
        <w:t>横线出现在文段中间，需要结合前后文，且横线处前提到“标题党”，说明所填内容符合“标题党”特征，</w:t>
      </w:r>
    </w:p>
    <w:p>
      <w:pPr>
        <w:pStyle w:val="3"/>
        <w:keepNext w:val="0"/>
        <w:keepLines w:val="0"/>
        <w:widowControl/>
        <w:suppressLineNumbers w:val="0"/>
      </w:pPr>
      <w:r>
        <w:rPr>
          <w:sz w:val="18"/>
          <w:szCs w:val="18"/>
        </w:rPr>
        <w:t>有夸大的成分且能够吸引大家眼球，以及通过连接的句子能够表达“人们的深深忧虑”。文段开篇的论述强调手机对孩子有危害，后文通过“因此”做总结，指出学校治理学生携带手机进入学校，但是仍然不能杜绝此类现象，且趋势还在继续蔓延。概括前后文语义即“手机有危害、携带手机仍是趋势”对应 A 项，且 A 项表述属于“标题党”的特征。</w:t>
      </w:r>
    </w:p>
    <w:p>
      <w:pPr>
        <w:pStyle w:val="3"/>
        <w:keepNext w:val="0"/>
        <w:keepLines w:val="0"/>
        <w:widowControl/>
        <w:suppressLineNumbers w:val="0"/>
      </w:pPr>
      <w:r>
        <w:rPr>
          <w:sz w:val="18"/>
          <w:szCs w:val="18"/>
        </w:rPr>
        <w:t>B 项，仅提到手机会危害孩子，文段总结中强调“携带手机呈现蔓延之势”，选项未体现，表述片面，排除;</w:t>
      </w:r>
    </w:p>
    <w:p>
      <w:pPr>
        <w:pStyle w:val="3"/>
        <w:keepNext w:val="0"/>
        <w:keepLines w:val="0"/>
        <w:widowControl/>
        <w:suppressLineNumbers w:val="0"/>
      </w:pPr>
      <w:r>
        <w:rPr>
          <w:sz w:val="18"/>
          <w:szCs w:val="18"/>
        </w:rPr>
        <w:t>C 项，仅提到手机有危害，未提到未来的趋势，表述片面，排除;</w:t>
      </w:r>
    </w:p>
    <w:p>
      <w:pPr>
        <w:pStyle w:val="3"/>
        <w:keepNext w:val="0"/>
        <w:keepLines w:val="0"/>
        <w:widowControl/>
        <w:suppressLineNumbers w:val="0"/>
      </w:pPr>
      <w:r>
        <w:rPr>
          <w:sz w:val="18"/>
          <w:szCs w:val="18"/>
        </w:rPr>
        <w:t>D 项，“身边的炸弹”强调手机具有的危害，未提到未来的趋势，表述片面，排除。故正确答案为 A 项。</w:t>
      </w:r>
    </w:p>
    <w:p>
      <w:pPr>
        <w:pStyle w:val="3"/>
        <w:keepNext w:val="0"/>
        <w:keepLines w:val="0"/>
        <w:widowControl/>
        <w:suppressLineNumbers w:val="0"/>
      </w:pPr>
      <w:r>
        <w:rPr>
          <w:sz w:val="18"/>
          <w:szCs w:val="18"/>
        </w:rPr>
        <w:t>59、正确答案是 C， 解析</w:t>
      </w:r>
    </w:p>
    <w:p>
      <w:pPr>
        <w:pStyle w:val="3"/>
        <w:keepNext w:val="0"/>
        <w:keepLines w:val="0"/>
        <w:widowControl/>
        <w:suppressLineNumbers w:val="0"/>
      </w:pPr>
      <w:r>
        <w:rPr>
          <w:sz w:val="18"/>
          <w:szCs w:val="18"/>
        </w:rPr>
        <w:t>首先，对比首句，①句、②句、⑤句均可作为话题引入句，而③句中出现总结词“可见”，不适合做首句，排除 A 项;观察③句可知，③句在论述“中华民族传统文化历久弥新的关键”，即结论，故③句在形式上和内 容上均适合做尾句，排除 D 项;对比 B、C 两项，区别在于⑤④与①②的顺序，⑤句和④句提出中华民族的精神是“稳定与新生的辩证统一”，是“有生命力”的，①句、②句、⑥句是列举“中华文化史”、“英国著名学 者汤因比的著述”、“其他古老文明”的例子论述中华文化如何避开劫难持续具有生命力的，故①②⑥属于解释说明应捆绑并在⑤④后。</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60、正确答案是 A， 解析</w:t>
      </w:r>
    </w:p>
    <w:p>
      <w:pPr>
        <w:pStyle w:val="3"/>
        <w:keepNext w:val="0"/>
        <w:keepLines w:val="0"/>
        <w:widowControl/>
        <w:suppressLineNumbers w:val="0"/>
      </w:pPr>
      <w:r>
        <w:rPr>
          <w:sz w:val="18"/>
          <w:szCs w:val="18"/>
        </w:rPr>
        <w:t>文段开篇指出“社会各界以多种形式开展帮扶，脱贫效果显著，脱贫攻坚实现换挡提速”，即脱贫攻坚取得成效，然后文段通过转折词“但”强调在一些尚未脱贫的地区，难度较大，即存在问题，随后出现了对策标志词“要”，引出对策。故整个文段重点是对策，强调扶贫要通过科技牌，对应 A 项。</w:t>
      </w:r>
    </w:p>
    <w:p>
      <w:pPr>
        <w:pStyle w:val="3"/>
        <w:keepNext w:val="0"/>
        <w:keepLines w:val="0"/>
        <w:widowControl/>
        <w:suppressLineNumbers w:val="0"/>
      </w:pPr>
      <w:r>
        <w:rPr>
          <w:sz w:val="18"/>
          <w:szCs w:val="18"/>
        </w:rPr>
        <w:t>B 项，没有提及文段重点强调的“科技”这样一种扶贫的对策，偏离文段重点，排除;</w:t>
      </w:r>
    </w:p>
    <w:p>
      <w:pPr>
        <w:pStyle w:val="3"/>
        <w:keepNext w:val="0"/>
        <w:keepLines w:val="0"/>
        <w:widowControl/>
        <w:suppressLineNumbers w:val="0"/>
      </w:pPr>
      <w:r>
        <w:rPr>
          <w:sz w:val="18"/>
          <w:szCs w:val="18"/>
        </w:rPr>
        <w:t>C 项，“新方式”表述不明确，排除;</w:t>
      </w:r>
    </w:p>
    <w:p>
      <w:pPr>
        <w:pStyle w:val="3"/>
        <w:keepNext w:val="0"/>
        <w:keepLines w:val="0"/>
        <w:widowControl/>
        <w:suppressLineNumbers w:val="0"/>
      </w:pPr>
      <w:r>
        <w:rPr>
          <w:sz w:val="18"/>
          <w:szCs w:val="18"/>
        </w:rPr>
        <w:t>D 项，“脱贫攻坚实现换挡提速”是转折之前的内容，转折之前内容非重点，排除。故正确答案为 A。</w:t>
      </w:r>
    </w:p>
    <w:p>
      <w:pPr>
        <w:pStyle w:val="3"/>
        <w:keepNext w:val="0"/>
        <w:keepLines w:val="0"/>
        <w:widowControl/>
        <w:suppressLineNumbers w:val="0"/>
      </w:pPr>
      <w:r>
        <w:rPr>
          <w:sz w:val="18"/>
          <w:szCs w:val="18"/>
        </w:rPr>
        <w:t>【文段出处】《人民日报纵横：打好脱贫攻坚科技牌》</w:t>
      </w:r>
    </w:p>
    <w:p>
      <w:pPr>
        <w:pStyle w:val="3"/>
        <w:keepNext w:val="0"/>
        <w:keepLines w:val="0"/>
        <w:widowControl/>
        <w:suppressLineNumbers w:val="0"/>
      </w:pPr>
      <w:r>
        <w:rPr>
          <w:sz w:val="18"/>
          <w:szCs w:val="18"/>
        </w:rPr>
        <w:t>61、正确答案是 C，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66675"/>
            <wp:effectExtent l="0" t="0" r="0" b="9525"/>
            <wp:docPr id="187"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5" descr="IMG_260"/>
                    <pic:cNvPicPr>
                      <a:picLocks noChangeAspect="1"/>
                    </pic:cNvPicPr>
                  </pic:nvPicPr>
                  <pic:blipFill>
                    <a:blip r:embed="rId9"/>
                    <a:stretch>
                      <a:fillRect/>
                    </a:stretch>
                  </pic:blipFill>
                  <pic:spPr>
                    <a:xfrm>
                      <a:off x="0" y="0"/>
                      <a:ext cx="76200" cy="666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0175" cy="104775"/>
            <wp:effectExtent l="0" t="0" r="9525" b="9525"/>
            <wp:docPr id="188"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6" descr="IMG_261"/>
                    <pic:cNvPicPr>
                      <a:picLocks noChangeAspect="1"/>
                    </pic:cNvPicPr>
                  </pic:nvPicPr>
                  <pic:blipFill>
                    <a:blip r:embed="rId10"/>
                    <a:stretch>
                      <a:fillRect/>
                    </a:stretch>
                  </pic:blipFill>
                  <pic:spPr>
                    <a:xfrm>
                      <a:off x="0" y="0"/>
                      <a:ext cx="1400175"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95250"/>
            <wp:effectExtent l="0" t="0" r="0" b="0"/>
            <wp:docPr id="189"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7" descr="IMG_262"/>
                    <pic:cNvPicPr>
                      <a:picLocks noChangeAspect="1"/>
                    </pic:cNvPicPr>
                  </pic:nvPicPr>
                  <pic:blipFill>
                    <a:blip r:embed="rId11"/>
                    <a:stretch>
                      <a:fillRect/>
                    </a:stretch>
                  </pic:blipFill>
                  <pic:spPr>
                    <a:xfrm>
                      <a:off x="0" y="0"/>
                      <a:ext cx="381000" cy="95250"/>
                    </a:xfrm>
                    <a:prstGeom prst="rect">
                      <a:avLst/>
                    </a:prstGeom>
                    <a:noFill/>
                    <a:ln w="9525">
                      <a:noFill/>
                    </a:ln>
                  </pic:spPr>
                </pic:pic>
              </a:graphicData>
            </a:graphic>
          </wp:inline>
        </w:drawing>
      </w:r>
    </w:p>
    <w:p>
      <w:pPr>
        <w:pStyle w:val="3"/>
        <w:keepNext w:val="0"/>
        <w:keepLines w:val="0"/>
        <w:widowControl/>
        <w:suppressLineNumbers w:val="0"/>
      </w:pPr>
      <w:r>
        <w:rPr>
          <w:sz w:val="18"/>
          <w:szCs w:val="18"/>
        </w:rPr>
        <w:t>设林先生的老年朋友为 人，根据分包过程可得： ，解得 人。因老年朋友</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14300"/>
            <wp:effectExtent l="0" t="0" r="0" b="0"/>
            <wp:docPr id="190"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8" descr="IMG_263"/>
                    <pic:cNvPicPr>
                      <a:picLocks noChangeAspect="1"/>
                    </pic:cNvPicPr>
                  </pic:nvPicPr>
                  <pic:blipFill>
                    <a:blip r:embed="rId6"/>
                    <a:stretch>
                      <a:fillRect/>
                    </a:stretch>
                  </pic:blipFill>
                  <pic:spPr>
                    <a:xfrm>
                      <a:off x="0" y="0"/>
                      <a:ext cx="22860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19150" cy="114300"/>
            <wp:effectExtent l="0" t="0" r="0" b="0"/>
            <wp:docPr id="191"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9" descr="IMG_264"/>
                    <pic:cNvPicPr>
                      <a:picLocks noChangeAspect="1"/>
                    </pic:cNvPicPr>
                  </pic:nvPicPr>
                  <pic:blipFill>
                    <a:blip r:embed="rId12"/>
                    <a:stretch>
                      <a:fillRect/>
                    </a:stretch>
                  </pic:blipFill>
                  <pic:spPr>
                    <a:xfrm>
                      <a:off x="0" y="0"/>
                      <a:ext cx="81915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占朋友总数的 ，则林先生的朋友总共有： 人。故正确答案为 C。</w:t>
      </w:r>
    </w:p>
    <w:p>
      <w:pPr>
        <w:pStyle w:val="3"/>
        <w:keepNext w:val="0"/>
        <w:keepLines w:val="0"/>
        <w:widowControl/>
        <w:suppressLineNumbers w:val="0"/>
      </w:pPr>
      <w:r>
        <w:rPr>
          <w:sz w:val="18"/>
          <w:szCs w:val="18"/>
        </w:rPr>
        <w:t>注：本题并未说明每人分 1 包，不够严谨;但是不按每人 1 包则有无数种可能，无法求解。</w:t>
      </w:r>
    </w:p>
    <w:p>
      <w:pPr>
        <w:pStyle w:val="3"/>
        <w:keepNext w:val="0"/>
        <w:keepLines w:val="0"/>
        <w:widowControl/>
        <w:suppressLineNumbers w:val="0"/>
      </w:pPr>
      <w:r>
        <w:rPr>
          <w:sz w:val="18"/>
          <w:szCs w:val="18"/>
        </w:rPr>
        <w:t>62、正确答案是 C，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104775"/>
            <wp:effectExtent l="0" t="0" r="9525" b="9525"/>
            <wp:docPr id="192"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10" descr="IMG_265"/>
                    <pic:cNvPicPr>
                      <a:picLocks noChangeAspect="1"/>
                    </pic:cNvPicPr>
                  </pic:nvPicPr>
                  <pic:blipFill>
                    <a:blip r:embed="rId13"/>
                    <a:stretch>
                      <a:fillRect/>
                    </a:stretch>
                  </pic:blipFill>
                  <pic:spPr>
                    <a:xfrm>
                      <a:off x="0" y="0"/>
                      <a:ext cx="409575"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1450" cy="104775"/>
            <wp:effectExtent l="0" t="0" r="0" b="9525"/>
            <wp:docPr id="193"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11" descr="IMG_266"/>
                    <pic:cNvPicPr>
                      <a:picLocks noChangeAspect="1"/>
                    </pic:cNvPicPr>
                  </pic:nvPicPr>
                  <pic:blipFill>
                    <a:blip r:embed="rId14"/>
                    <a:stretch>
                      <a:fillRect/>
                    </a:stretch>
                  </pic:blipFill>
                  <pic:spPr>
                    <a:xfrm>
                      <a:off x="0" y="0"/>
                      <a:ext cx="17145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90500" cy="95250"/>
            <wp:effectExtent l="0" t="0" r="0" b="0"/>
            <wp:docPr id="194"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12" descr="IMG_267"/>
                    <pic:cNvPicPr>
                      <a:picLocks noChangeAspect="1"/>
                    </pic:cNvPicPr>
                  </pic:nvPicPr>
                  <pic:blipFill>
                    <a:blip r:embed="rId15"/>
                    <a:stretch>
                      <a:fillRect/>
                    </a:stretch>
                  </pic:blipFill>
                  <pic:spPr>
                    <a:xfrm>
                      <a:off x="0" y="0"/>
                      <a:ext cx="190500" cy="952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1450" cy="104775"/>
            <wp:effectExtent l="0" t="0" r="0" b="9525"/>
            <wp:docPr id="195"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13" descr="IMG_268"/>
                    <pic:cNvPicPr>
                      <a:picLocks noChangeAspect="1"/>
                    </pic:cNvPicPr>
                  </pic:nvPicPr>
                  <pic:blipFill>
                    <a:blip r:embed="rId14"/>
                    <a:stretch>
                      <a:fillRect/>
                    </a:stretch>
                  </pic:blipFill>
                  <pic:spPr>
                    <a:xfrm>
                      <a:off x="0" y="0"/>
                      <a:ext cx="17145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90500" cy="104775"/>
            <wp:effectExtent l="0" t="0" r="0" b="9525"/>
            <wp:docPr id="196"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14" descr="IMG_269"/>
                    <pic:cNvPicPr>
                      <a:picLocks noChangeAspect="1"/>
                    </pic:cNvPicPr>
                  </pic:nvPicPr>
                  <pic:blipFill>
                    <a:blip r:embed="rId16"/>
                    <a:stretch>
                      <a:fillRect/>
                    </a:stretch>
                  </pic:blipFill>
                  <pic:spPr>
                    <a:xfrm>
                      <a:off x="0" y="0"/>
                      <a:ext cx="19050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1450" cy="104775"/>
            <wp:effectExtent l="0" t="0" r="0" b="9525"/>
            <wp:docPr id="197"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图片 15" descr="IMG_270"/>
                    <pic:cNvPicPr>
                      <a:picLocks noChangeAspect="1"/>
                    </pic:cNvPicPr>
                  </pic:nvPicPr>
                  <pic:blipFill>
                    <a:blip r:embed="rId17"/>
                    <a:stretch>
                      <a:fillRect/>
                    </a:stretch>
                  </pic:blipFill>
                  <pic:spPr>
                    <a:xfrm>
                      <a:off x="0" y="0"/>
                      <a:ext cx="17145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1450" cy="104775"/>
            <wp:effectExtent l="0" t="0" r="0" b="9525"/>
            <wp:docPr id="198"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16" descr="IMG_271"/>
                    <pic:cNvPicPr>
                      <a:picLocks noChangeAspect="1"/>
                    </pic:cNvPicPr>
                  </pic:nvPicPr>
                  <pic:blipFill>
                    <a:blip r:embed="rId18"/>
                    <a:stretch>
                      <a:fillRect/>
                    </a:stretch>
                  </pic:blipFill>
                  <pic:spPr>
                    <a:xfrm>
                      <a:off x="0" y="0"/>
                      <a:ext cx="17145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04950" cy="142875"/>
            <wp:effectExtent l="0" t="0" r="0" b="9525"/>
            <wp:docPr id="199"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17" descr="IMG_272"/>
                    <pic:cNvPicPr>
                      <a:picLocks noChangeAspect="1"/>
                    </pic:cNvPicPr>
                  </pic:nvPicPr>
                  <pic:blipFill>
                    <a:blip r:embed="rId19"/>
                    <a:stretch>
                      <a:fillRect/>
                    </a:stretch>
                  </pic:blipFill>
                  <pic:spPr>
                    <a:xfrm>
                      <a:off x="0" y="0"/>
                      <a:ext cx="1504950" cy="1428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0" cy="142875"/>
            <wp:effectExtent l="0" t="0" r="0" b="9525"/>
            <wp:docPr id="200"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18" descr="IMG_273"/>
                    <pic:cNvPicPr>
                      <a:picLocks noChangeAspect="1"/>
                    </pic:cNvPicPr>
                  </pic:nvPicPr>
                  <pic:blipFill>
                    <a:blip r:embed="rId20"/>
                    <a:stretch>
                      <a:fillRect/>
                    </a:stretch>
                  </pic:blipFill>
                  <pic:spPr>
                    <a:xfrm>
                      <a:off x="0" y="0"/>
                      <a:ext cx="1428750"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根据题干，正午时太阳高度角</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90750" cy="142875"/>
            <wp:effectExtent l="0" t="0" r="0" b="9525"/>
            <wp:docPr id="201"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19" descr="IMG_274"/>
                    <pic:cNvPicPr>
                      <a:picLocks noChangeAspect="1"/>
                    </pic:cNvPicPr>
                  </pic:nvPicPr>
                  <pic:blipFill>
                    <a:blip r:embed="rId21"/>
                    <a:stretch>
                      <a:fillRect/>
                    </a:stretch>
                  </pic:blipFill>
                  <pic:spPr>
                    <a:xfrm>
                      <a:off x="0" y="0"/>
                      <a:ext cx="2190750"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。如下图所示，在 中 ，AC 代表小陈的身高，故为 180 厘米。AB 代表太阳光，由于正午太阳高度角为 ，故 为 。 为 ，BC 即为影子的长度。根据 直角三角形三边关系可知， ，因</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00125" cy="295275"/>
            <wp:effectExtent l="0" t="0" r="9525" b="9525"/>
            <wp:docPr id="202"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20" descr="IMG_275"/>
                    <pic:cNvPicPr>
                      <a:picLocks noChangeAspect="1"/>
                    </pic:cNvPicPr>
                  </pic:nvPicPr>
                  <pic:blipFill>
                    <a:blip r:embed="rId22"/>
                    <a:stretch>
                      <a:fillRect/>
                    </a:stretch>
                  </pic:blipFill>
                  <pic:spPr>
                    <a:xfrm>
                      <a:off x="0" y="0"/>
                      <a:ext cx="100012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，则</w:t>
      </w:r>
    </w:p>
    <w:p>
      <w:pPr>
        <w:pStyle w:val="3"/>
        <w:keepNext w:val="0"/>
        <w:keepLines w:val="0"/>
        <w:widowControl/>
        <w:suppressLineNumbers w:val="0"/>
      </w:pPr>
      <w:r>
        <w:rPr>
          <w:sz w:val="18"/>
          <w:szCs w:val="18"/>
        </w:rPr>
        <w:t>。</w:t>
      </w:r>
    </w:p>
    <w:p>
      <w:pPr>
        <w:pStyle w:val="3"/>
        <w:keepNext w:val="0"/>
        <w:keepLines w:val="0"/>
        <w:widowControl/>
        <w:suppressLineNumbers w:val="0"/>
      </w:pPr>
      <w:r>
        <w:rPr>
          <w:sz w:val="18"/>
          <w:szCs w:val="18"/>
        </w:rPr>
        <w:t>故正确答案为 C。</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38275" cy="1771650"/>
            <wp:effectExtent l="0" t="0" r="9525" b="0"/>
            <wp:docPr id="203"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21" descr="IMG_276"/>
                    <pic:cNvPicPr>
                      <a:picLocks noChangeAspect="1"/>
                    </pic:cNvPicPr>
                  </pic:nvPicPr>
                  <pic:blipFill>
                    <a:blip r:embed="rId23"/>
                    <a:stretch>
                      <a:fillRect/>
                    </a:stretch>
                  </pic:blipFill>
                  <pic:spPr>
                    <a:xfrm>
                      <a:off x="0" y="0"/>
                      <a:ext cx="1438275" cy="1771650"/>
                    </a:xfrm>
                    <a:prstGeom prst="rect">
                      <a:avLst/>
                    </a:prstGeom>
                    <a:noFill/>
                    <a:ln w="9525">
                      <a:noFill/>
                    </a:ln>
                  </pic:spPr>
                </pic:pic>
              </a:graphicData>
            </a:graphic>
          </wp:inline>
        </w:drawing>
      </w:r>
    </w:p>
    <w:p>
      <w:pPr>
        <w:pStyle w:val="3"/>
        <w:keepNext w:val="0"/>
        <w:keepLines w:val="0"/>
        <w:widowControl/>
        <w:suppressLineNumbers w:val="0"/>
      </w:pPr>
      <w:r>
        <w:rPr>
          <w:sz w:val="18"/>
          <w:szCs w:val="18"/>
        </w:rPr>
        <w:t>63、正确答案是 B，</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85800" cy="104775"/>
            <wp:effectExtent l="0" t="0" r="0" b="9525"/>
            <wp:docPr id="204"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图片 22" descr="IMG_277"/>
                    <pic:cNvPicPr>
                      <a:picLocks noChangeAspect="1"/>
                    </pic:cNvPicPr>
                  </pic:nvPicPr>
                  <pic:blipFill>
                    <a:blip r:embed="rId24"/>
                    <a:stretch>
                      <a:fillRect/>
                    </a:stretch>
                  </pic:blipFill>
                  <pic:spPr>
                    <a:xfrm>
                      <a:off x="0" y="0"/>
                      <a:ext cx="685800"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三位数数字各不相同且均为质数，可知三位数字应在 2、3、5、7 中选择。调换位置后所得新数字比原数字大 495，根据尾数判断则原数字的个位(调换后的百位)应为 7，原数字的百位(调换后的个位)应为 2， 则十位数字只能是 3 或 5。如果是 3，则原数字为 ，不是质数，不符合题意，因此原十位数字只能为 5。</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64、正确答案是 C，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28875" cy="123825"/>
            <wp:effectExtent l="0" t="0" r="9525" b="9525"/>
            <wp:docPr id="205"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23" descr="IMG_278"/>
                    <pic:cNvPicPr>
                      <a:picLocks noChangeAspect="1"/>
                    </pic:cNvPicPr>
                  </pic:nvPicPr>
                  <pic:blipFill>
                    <a:blip r:embed="rId25"/>
                    <a:stretch>
                      <a:fillRect/>
                    </a:stretch>
                  </pic:blipFill>
                  <pic:spPr>
                    <a:xfrm>
                      <a:off x="0" y="0"/>
                      <a:ext cx="24288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14300"/>
            <wp:effectExtent l="0" t="0" r="0" b="0"/>
            <wp:docPr id="206"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24" descr="IMG_279"/>
                    <pic:cNvPicPr>
                      <a:picLocks noChangeAspect="1"/>
                    </pic:cNvPicPr>
                  </pic:nvPicPr>
                  <pic:blipFill>
                    <a:blip r:embed="rId26"/>
                    <a:stretch>
                      <a:fillRect/>
                    </a:stretch>
                  </pic:blipFill>
                  <pic:spPr>
                    <a:xfrm>
                      <a:off x="0" y="0"/>
                      <a:ext cx="2286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赋值第一次车位销售量为 1，则 。根据题意，第二次开盘时，销售量增加了一倍、销售额增加了 ，可得第二次销售量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52525" cy="142875"/>
            <wp:effectExtent l="0" t="0" r="9525" b="9525"/>
            <wp:docPr id="207"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25" descr="IMG_280"/>
                    <pic:cNvPicPr>
                      <a:picLocks noChangeAspect="1"/>
                    </pic:cNvPicPr>
                  </pic:nvPicPr>
                  <pic:blipFill>
                    <a:blip r:embed="rId27"/>
                    <a:stretch>
                      <a:fillRect/>
                    </a:stretch>
                  </pic:blipFill>
                  <pic:spPr>
                    <a:xfrm>
                      <a:off x="0" y="0"/>
                      <a:ext cx="115252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，销售额为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43000" cy="142875"/>
            <wp:effectExtent l="0" t="0" r="0" b="9525"/>
            <wp:docPr id="208"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26" descr="IMG_281"/>
                    <pic:cNvPicPr>
                      <a:picLocks noChangeAspect="1"/>
                    </pic:cNvPicPr>
                  </pic:nvPicPr>
                  <pic:blipFill>
                    <a:blip r:embed="rId28"/>
                    <a:stretch>
                      <a:fillRect/>
                    </a:stretch>
                  </pic:blipFill>
                  <pic:spPr>
                    <a:xfrm>
                      <a:off x="0" y="0"/>
                      <a:ext cx="1143000"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，则第二次平均价格</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266700"/>
            <wp:effectExtent l="0" t="0" r="9525" b="0"/>
            <wp:docPr id="209"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27" descr="IMG_282"/>
                    <pic:cNvPicPr>
                      <a:picLocks noChangeAspect="1"/>
                    </pic:cNvPicPr>
                  </pic:nvPicPr>
                  <pic:blipFill>
                    <a:blip r:embed="rId29"/>
                    <a:stretch>
                      <a:fillRect/>
                    </a:stretch>
                  </pic:blipFill>
                  <pic:spPr>
                    <a:xfrm>
                      <a:off x="0" y="0"/>
                      <a:ext cx="4476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65、正确答案是 A，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66675"/>
            <wp:effectExtent l="0" t="0" r="0" b="9525"/>
            <wp:docPr id="210"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图片 28" descr="IMG_283"/>
                    <pic:cNvPicPr>
                      <a:picLocks noChangeAspect="1"/>
                    </pic:cNvPicPr>
                  </pic:nvPicPr>
                  <pic:blipFill>
                    <a:blip r:embed="rId9"/>
                    <a:stretch>
                      <a:fillRect/>
                    </a:stretch>
                  </pic:blipFill>
                  <pic:spPr>
                    <a:xfrm>
                      <a:off x="0" y="0"/>
                      <a:ext cx="76200" cy="666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 cy="95250"/>
            <wp:effectExtent l="0" t="0" r="0" b="0"/>
            <wp:docPr id="211"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29" descr="IMG_284"/>
                    <pic:cNvPicPr>
                      <a:picLocks noChangeAspect="1"/>
                    </pic:cNvPicPr>
                  </pic:nvPicPr>
                  <pic:blipFill>
                    <a:blip r:embed="rId30"/>
                    <a:stretch>
                      <a:fillRect/>
                    </a:stretch>
                  </pic:blipFill>
                  <pic:spPr>
                    <a:xfrm>
                      <a:off x="0" y="0"/>
                      <a:ext cx="133350" cy="952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 cy="95250"/>
            <wp:effectExtent l="0" t="0" r="0" b="0"/>
            <wp:docPr id="212"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30" descr="IMG_285"/>
                    <pic:cNvPicPr>
                      <a:picLocks noChangeAspect="1"/>
                    </pic:cNvPicPr>
                  </pic:nvPicPr>
                  <pic:blipFill>
                    <a:blip r:embed="rId31"/>
                    <a:stretch>
                      <a:fillRect/>
                    </a:stretch>
                  </pic:blipFill>
                  <pic:spPr>
                    <a:xfrm>
                      <a:off x="0" y="0"/>
                      <a:ext cx="57150" cy="952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 cy="104775"/>
            <wp:effectExtent l="0" t="0" r="0" b="9525"/>
            <wp:docPr id="213"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图片 31" descr="IMG_286"/>
                    <pic:cNvPicPr>
                      <a:picLocks noChangeAspect="1"/>
                    </pic:cNvPicPr>
                  </pic:nvPicPr>
                  <pic:blipFill>
                    <a:blip r:embed="rId32"/>
                    <a:stretch>
                      <a:fillRect/>
                    </a:stretch>
                  </pic:blipFill>
                  <pic:spPr>
                    <a:xfrm>
                      <a:off x="0" y="0"/>
                      <a:ext cx="5715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3825" cy="95250"/>
            <wp:effectExtent l="0" t="0" r="9525" b="0"/>
            <wp:docPr id="214"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32" descr="IMG_287"/>
                    <pic:cNvPicPr>
                      <a:picLocks noChangeAspect="1"/>
                    </pic:cNvPicPr>
                  </pic:nvPicPr>
                  <pic:blipFill>
                    <a:blip r:embed="rId33"/>
                    <a:stretch>
                      <a:fillRect/>
                    </a:stretch>
                  </pic:blipFill>
                  <pic:spPr>
                    <a:xfrm>
                      <a:off x="0" y="0"/>
                      <a:ext cx="123825" cy="95250"/>
                    </a:xfrm>
                    <a:prstGeom prst="rect">
                      <a:avLst/>
                    </a:prstGeom>
                    <a:noFill/>
                    <a:ln w="9525">
                      <a:noFill/>
                    </a:ln>
                  </pic:spPr>
                </pic:pic>
              </a:graphicData>
            </a:graphic>
          </wp:inline>
        </w:drawing>
      </w:r>
    </w:p>
    <w:p>
      <w:pPr>
        <w:pStyle w:val="3"/>
        <w:keepNext w:val="0"/>
        <w:keepLines w:val="0"/>
        <w:widowControl/>
        <w:suppressLineNumbers w:val="0"/>
      </w:pPr>
      <w:r>
        <w:rPr>
          <w:sz w:val="18"/>
          <w:szCs w:val="18"/>
        </w:rPr>
        <w:t>假设原来盒子中共有 个红球，因随机摸取一个小球，摸到红球的概率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266700"/>
            <wp:effectExtent l="0" t="0" r="9525" b="0"/>
            <wp:docPr id="215"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33" descr="IMG_288"/>
                    <pic:cNvPicPr>
                      <a:picLocks noChangeAspect="1"/>
                    </pic:cNvPicPr>
                  </pic:nvPicPr>
                  <pic:blipFill>
                    <a:blip r:embed="rId34"/>
                    <a:stretch>
                      <a:fillRect/>
                    </a:stretch>
                  </pic:blipFill>
                  <pic:spPr>
                    <a:xfrm>
                      <a:off x="0" y="0"/>
                      <a:ext cx="666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，则原来盒子中共有 个小球。取 出 红 黄共 个小球后，红球剩</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142875"/>
            <wp:effectExtent l="0" t="0" r="0" b="9525"/>
            <wp:docPr id="216"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34" descr="IMG_289"/>
                    <pic:cNvPicPr>
                      <a:picLocks noChangeAspect="1"/>
                    </pic:cNvPicPr>
                  </pic:nvPicPr>
                  <pic:blipFill>
                    <a:blip r:embed="rId35"/>
                    <a:stretch>
                      <a:fillRect/>
                    </a:stretch>
                  </pic:blipFill>
                  <pic:spPr>
                    <a:xfrm>
                      <a:off x="0" y="0"/>
                      <a:ext cx="381000"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个，小球总个数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14350" cy="142875"/>
            <wp:effectExtent l="0" t="0" r="0" b="9525"/>
            <wp:docPr id="2"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5" descr="IMG_290"/>
                    <pic:cNvPicPr>
                      <a:picLocks noChangeAspect="1"/>
                    </pic:cNvPicPr>
                  </pic:nvPicPr>
                  <pic:blipFill>
                    <a:blip r:embed="rId36"/>
                    <a:stretch>
                      <a:fillRect/>
                    </a:stretch>
                  </pic:blipFill>
                  <pic:spPr>
                    <a:xfrm>
                      <a:off x="0" y="0"/>
                      <a:ext cx="514350"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，此时随机摸取一个小球，摸到红球</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4325" cy="95250"/>
            <wp:effectExtent l="0" t="0" r="9525" b="0"/>
            <wp:docPr id="4"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6" descr="IMG_291"/>
                    <pic:cNvPicPr>
                      <a:picLocks noChangeAspect="1"/>
                    </pic:cNvPicPr>
                  </pic:nvPicPr>
                  <pic:blipFill>
                    <a:blip r:embed="rId37"/>
                    <a:stretch>
                      <a:fillRect/>
                    </a:stretch>
                  </pic:blipFill>
                  <pic:spPr>
                    <a:xfrm>
                      <a:off x="0" y="0"/>
                      <a:ext cx="314325" cy="95250"/>
                    </a:xfrm>
                    <a:prstGeom prst="rect">
                      <a:avLst/>
                    </a:prstGeom>
                    <a:noFill/>
                    <a:ln w="9525">
                      <a:noFill/>
                    </a:ln>
                  </pic:spPr>
                </pic:pic>
              </a:graphicData>
            </a:graphic>
          </wp:inline>
        </w:drawing>
      </w:r>
    </w:p>
    <w:p>
      <w:pPr>
        <w:pStyle w:val="3"/>
        <w:keepNext w:val="0"/>
        <w:keepLines w:val="0"/>
        <w:widowControl/>
        <w:suppressLineNumbers w:val="0"/>
      </w:pPr>
      <w:r>
        <w:rPr>
          <w:sz w:val="18"/>
          <w:szCs w:val="18"/>
        </w:rPr>
        <w:t>的概率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266700"/>
            <wp:effectExtent l="0" t="0" r="9525" b="0"/>
            <wp:docPr id="3"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7" descr="IMG_292"/>
                    <pic:cNvPicPr>
                      <a:picLocks noChangeAspect="1"/>
                    </pic:cNvPicPr>
                  </pic:nvPicPr>
                  <pic:blipFill>
                    <a:blip r:embed="rId38"/>
                    <a:stretch>
                      <a:fillRect/>
                    </a:stretch>
                  </pic:blipFill>
                  <pic:spPr>
                    <a:xfrm>
                      <a:off x="0" y="0"/>
                      <a:ext cx="666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0100" cy="304800"/>
            <wp:effectExtent l="0" t="0" r="0" b="0"/>
            <wp:docPr id="5"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8" descr="IMG_293"/>
                    <pic:cNvPicPr>
                      <a:picLocks noChangeAspect="1"/>
                    </pic:cNvPicPr>
                  </pic:nvPicPr>
                  <pic:blipFill>
                    <a:blip r:embed="rId39"/>
                    <a:stretch>
                      <a:fillRect/>
                    </a:stretch>
                  </pic:blipFill>
                  <pic:spPr>
                    <a:xfrm>
                      <a:off x="0" y="0"/>
                      <a:ext cx="800100" cy="304800"/>
                    </a:xfrm>
                    <a:prstGeom prst="rect">
                      <a:avLst/>
                    </a:prstGeom>
                    <a:noFill/>
                    <a:ln w="9525">
                      <a:noFill/>
                    </a:ln>
                  </pic:spPr>
                </pic:pic>
              </a:graphicData>
            </a:graphic>
          </wp:inline>
        </w:drawing>
      </w:r>
    </w:p>
    <w:p>
      <w:pPr>
        <w:pStyle w:val="3"/>
        <w:keepNext w:val="0"/>
        <w:keepLines w:val="0"/>
        <w:widowControl/>
        <w:suppressLineNumbers w:val="0"/>
      </w:pPr>
      <w:r>
        <w:rPr>
          <w:sz w:val="18"/>
          <w:szCs w:val="18"/>
        </w:rPr>
        <w:t>，解得 。故正确答案为 A。</w:t>
      </w:r>
    </w:p>
    <w:p>
      <w:pPr>
        <w:pStyle w:val="3"/>
        <w:keepNext w:val="0"/>
        <w:keepLines w:val="0"/>
        <w:widowControl/>
        <w:suppressLineNumbers w:val="0"/>
      </w:pPr>
      <w:r>
        <w:rPr>
          <w:sz w:val="18"/>
          <w:szCs w:val="18"/>
        </w:rPr>
        <w:t>66、正确答案是 A，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43050" cy="142875"/>
            <wp:effectExtent l="0" t="0" r="0" b="9525"/>
            <wp:docPr id="6"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9" descr="IMG_294"/>
                    <pic:cNvPicPr>
                      <a:picLocks noChangeAspect="1"/>
                    </pic:cNvPicPr>
                  </pic:nvPicPr>
                  <pic:blipFill>
                    <a:blip r:embed="rId40"/>
                    <a:stretch>
                      <a:fillRect/>
                    </a:stretch>
                  </pic:blipFill>
                  <pic:spPr>
                    <a:xfrm>
                      <a:off x="0" y="0"/>
                      <a:ext cx="1543050" cy="1428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85775" cy="114300"/>
            <wp:effectExtent l="0" t="0" r="9525" b="0"/>
            <wp:docPr id="7"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0" descr="IMG_295"/>
                    <pic:cNvPicPr>
                      <a:picLocks noChangeAspect="1"/>
                    </pic:cNvPicPr>
                  </pic:nvPicPr>
                  <pic:blipFill>
                    <a:blip r:embed="rId41"/>
                    <a:stretch>
                      <a:fillRect/>
                    </a:stretch>
                  </pic:blipFill>
                  <pic:spPr>
                    <a:xfrm>
                      <a:off x="0" y="0"/>
                      <a:ext cx="4857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95250"/>
            <wp:effectExtent l="0" t="0" r="0" b="0"/>
            <wp:docPr id="8"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1" descr="IMG_296"/>
                    <pic:cNvPicPr>
                      <a:picLocks noChangeAspect="1"/>
                    </pic:cNvPicPr>
                  </pic:nvPicPr>
                  <pic:blipFill>
                    <a:blip r:embed="rId42"/>
                    <a:stretch>
                      <a:fillRect/>
                    </a:stretch>
                  </pic:blipFill>
                  <pic:spPr>
                    <a:xfrm>
                      <a:off x="0" y="0"/>
                      <a:ext cx="228600" cy="952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19125" cy="95250"/>
            <wp:effectExtent l="0" t="0" r="9525" b="0"/>
            <wp:docPr id="9"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2" descr="IMG_297"/>
                    <pic:cNvPicPr>
                      <a:picLocks noChangeAspect="1"/>
                    </pic:cNvPicPr>
                  </pic:nvPicPr>
                  <pic:blipFill>
                    <a:blip r:embed="rId43"/>
                    <a:stretch>
                      <a:fillRect/>
                    </a:stretch>
                  </pic:blipFill>
                  <pic:spPr>
                    <a:xfrm>
                      <a:off x="0" y="0"/>
                      <a:ext cx="619125" cy="95250"/>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根据题意可得，甲队单独完成这项工程需</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47700" cy="266700"/>
            <wp:effectExtent l="0" t="0" r="0" b="0"/>
            <wp:docPr id="10"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3" descr="IMG_298"/>
                    <pic:cNvPicPr>
                      <a:picLocks noChangeAspect="1"/>
                    </pic:cNvPicPr>
                  </pic:nvPicPr>
                  <pic:blipFill>
                    <a:blip r:embed="rId44"/>
                    <a:stretch>
                      <a:fillRect/>
                    </a:stretch>
                  </pic:blipFill>
                  <pic:spPr>
                    <a:xfrm>
                      <a:off x="0" y="0"/>
                      <a:ext cx="6477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天，则 ，得 ， 则甲、乙效率之比为 ，赋值甲的效率为 1，乙的效率为 3，工程总量为 。根据问题，乙队施工天数尽可能少，则甲队施工天数应尽可能多，其最多可为 36 天，则乙队施工天数至</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0100" cy="295275"/>
            <wp:effectExtent l="0" t="0" r="0" b="9525"/>
            <wp:docPr id="11"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4" descr="IMG_299"/>
                    <pic:cNvPicPr>
                      <a:picLocks noChangeAspect="1"/>
                    </pic:cNvPicPr>
                  </pic:nvPicPr>
                  <pic:blipFill>
                    <a:blip r:embed="rId45"/>
                    <a:stretch>
                      <a:fillRect/>
                    </a:stretch>
                  </pic:blipFill>
                  <pic:spPr>
                    <a:xfrm>
                      <a:off x="0" y="0"/>
                      <a:ext cx="800100" cy="2952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57275" cy="266700"/>
            <wp:effectExtent l="0" t="0" r="9525" b="0"/>
            <wp:docPr id="12"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45" descr="IMG_300"/>
                    <pic:cNvPicPr>
                      <a:picLocks noChangeAspect="1"/>
                    </pic:cNvPicPr>
                  </pic:nvPicPr>
                  <pic:blipFill>
                    <a:blip r:embed="rId46"/>
                    <a:stretch>
                      <a:fillRect/>
                    </a:stretch>
                  </pic:blipFill>
                  <pic:spPr>
                    <a:xfrm>
                      <a:off x="0" y="0"/>
                      <a:ext cx="10572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天。故正确答案为 A。</w:t>
      </w:r>
    </w:p>
    <w:p>
      <w:pPr>
        <w:pStyle w:val="3"/>
        <w:keepNext w:val="0"/>
        <w:keepLines w:val="0"/>
        <w:widowControl/>
        <w:suppressLineNumbers w:val="0"/>
      </w:pPr>
      <w:r>
        <w:rPr>
          <w:sz w:val="18"/>
          <w:szCs w:val="18"/>
        </w:rPr>
        <w:t>67、正确答案是 A， 解析</w:t>
      </w:r>
    </w:p>
    <w:p>
      <w:pPr>
        <w:pStyle w:val="3"/>
        <w:keepNext w:val="0"/>
        <w:keepLines w:val="0"/>
        <w:widowControl/>
        <w:suppressLineNumbers w:val="0"/>
      </w:pPr>
      <w:r>
        <w:rPr>
          <w:sz w:val="18"/>
          <w:szCs w:val="18"/>
        </w:rPr>
        <w:t>花 4 元且不重样，可能分为 3 类： 1 份馒头两种粥每种 1 份共</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76275" cy="152400"/>
            <wp:effectExtent l="0" t="0" r="9525" b="0"/>
            <wp:docPr id="13"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6" descr="IMG_301"/>
                    <pic:cNvPicPr>
                      <a:picLocks noChangeAspect="1"/>
                    </pic:cNvPicPr>
                  </pic:nvPicPr>
                  <pic:blipFill>
                    <a:blip r:embed="rId47"/>
                    <a:stretch>
                      <a:fillRect/>
                    </a:stretch>
                  </pic:blipFill>
                  <pic:spPr>
                    <a:xfrm>
                      <a:off x="0" y="0"/>
                      <a:ext cx="676275" cy="152400"/>
                    </a:xfrm>
                    <a:prstGeom prst="rect">
                      <a:avLst/>
                    </a:prstGeom>
                    <a:noFill/>
                    <a:ln w="9525">
                      <a:noFill/>
                    </a:ln>
                  </pic:spPr>
                </pic:pic>
              </a:graphicData>
            </a:graphic>
          </wp:inline>
        </w:drawing>
      </w:r>
    </w:p>
    <w:p>
      <w:pPr>
        <w:pStyle w:val="3"/>
        <w:keepNext w:val="0"/>
        <w:keepLines w:val="0"/>
        <w:widowControl/>
        <w:suppressLineNumbers w:val="0"/>
      </w:pPr>
      <w:r>
        <w:rPr>
          <w:sz w:val="18"/>
          <w:szCs w:val="18"/>
        </w:rPr>
        <w:t>种情况; 两种馒头每种 1 份共有 1 种情况;</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0100" cy="104775"/>
            <wp:effectExtent l="0" t="0" r="0" b="9525"/>
            <wp:docPr id="14"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47" descr="IMG_302"/>
                    <pic:cNvPicPr>
                      <a:picLocks noChangeAspect="1"/>
                    </pic:cNvPicPr>
                  </pic:nvPicPr>
                  <pic:blipFill>
                    <a:blip r:embed="rId48"/>
                    <a:stretch>
                      <a:fillRect/>
                    </a:stretch>
                  </pic:blipFill>
                  <pic:spPr>
                    <a:xfrm>
                      <a:off x="0" y="0"/>
                      <a:ext cx="800100"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1 个包子 1 份粥共</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81025" cy="152400"/>
            <wp:effectExtent l="0" t="0" r="9525" b="0"/>
            <wp:docPr id="15"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48" descr="IMG_303"/>
                    <pic:cNvPicPr>
                      <a:picLocks noChangeAspect="1"/>
                    </pic:cNvPicPr>
                  </pic:nvPicPr>
                  <pic:blipFill>
                    <a:blip r:embed="rId49"/>
                    <a:stretch>
                      <a:fillRect/>
                    </a:stretch>
                  </pic:blipFill>
                  <pic:spPr>
                    <a:xfrm>
                      <a:off x="0" y="0"/>
                      <a:ext cx="581025" cy="152400"/>
                    </a:xfrm>
                    <a:prstGeom prst="rect">
                      <a:avLst/>
                    </a:prstGeom>
                    <a:noFill/>
                    <a:ln w="9525">
                      <a:noFill/>
                    </a:ln>
                  </pic:spPr>
                </pic:pic>
              </a:graphicData>
            </a:graphic>
          </wp:inline>
        </w:drawing>
      </w:r>
    </w:p>
    <w:p>
      <w:pPr>
        <w:pStyle w:val="3"/>
        <w:keepNext w:val="0"/>
        <w:keepLines w:val="0"/>
        <w:widowControl/>
        <w:suppressLineNumbers w:val="0"/>
      </w:pPr>
      <w:r>
        <w:rPr>
          <w:sz w:val="18"/>
          <w:szCs w:val="18"/>
        </w:rPr>
        <w:t>种，故总的情况有 种。其中吃到包子的情况为 1 个包子 1 份粥，有 3 种，所求概</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38200" cy="266700"/>
            <wp:effectExtent l="0" t="0" r="0" b="0"/>
            <wp:docPr id="16"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49" descr="IMG_304"/>
                    <pic:cNvPicPr>
                      <a:picLocks noChangeAspect="1"/>
                    </pic:cNvPicPr>
                  </pic:nvPicPr>
                  <pic:blipFill>
                    <a:blip r:embed="rId50"/>
                    <a:stretch>
                      <a:fillRect/>
                    </a:stretch>
                  </pic:blipFill>
                  <pic:spPr>
                    <a:xfrm>
                      <a:off x="0" y="0"/>
                      <a:ext cx="8382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 故正确答案为 A。</w:t>
      </w:r>
    </w:p>
    <w:p>
      <w:pPr>
        <w:pStyle w:val="3"/>
        <w:keepNext w:val="0"/>
        <w:keepLines w:val="0"/>
        <w:widowControl/>
        <w:suppressLineNumbers w:val="0"/>
      </w:pPr>
      <w:r>
        <w:rPr>
          <w:sz w:val="18"/>
          <w:szCs w:val="18"/>
        </w:rPr>
        <w:t>68、正确答案是 B，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524250" cy="2352675"/>
            <wp:effectExtent l="0" t="0" r="0" b="9525"/>
            <wp:docPr id="17"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50" descr="IMG_305"/>
                    <pic:cNvPicPr>
                      <a:picLocks noChangeAspect="1"/>
                    </pic:cNvPicPr>
                  </pic:nvPicPr>
                  <pic:blipFill>
                    <a:blip r:embed="rId51"/>
                    <a:stretch>
                      <a:fillRect/>
                    </a:stretch>
                  </pic:blipFill>
                  <pic:spPr>
                    <a:xfrm>
                      <a:off x="0" y="0"/>
                      <a:ext cx="3524250" cy="2352675"/>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根据题意可得右图，</w:t>
      </w:r>
    </w:p>
    <w:p>
      <w:pPr>
        <w:pStyle w:val="3"/>
        <w:keepNext w:val="0"/>
        <w:keepLines w:val="0"/>
        <w:widowControl/>
        <w:suppressLineNumbers w:val="0"/>
      </w:pPr>
      <w:r>
        <w:rPr>
          <w:sz w:val="18"/>
          <w:szCs w:val="18"/>
        </w:rPr>
        <w:t>因甲部速度大于乙部且早出发半小时，故，则， 。两部同时调整方</w:t>
      </w:r>
    </w:p>
    <w:p>
      <w:pPr>
        <w:pStyle w:val="3"/>
        <w:keepNext w:val="0"/>
        <w:keepLines w:val="0"/>
        <w:widowControl/>
        <w:suppressLineNumbers w:val="0"/>
      </w:pPr>
      <w:r>
        <w:rPr>
          <w:sz w:val="18"/>
          <w:szCs w:val="18"/>
        </w:rPr>
        <w:t>向可同时到达集合地 C，则甲部、乙部速度之比为设乙部从 B 点到 C 点行驶时间为 ，则</w:t>
      </w:r>
    </w:p>
    <w:p>
      <w:pPr>
        <w:pStyle w:val="3"/>
        <w:keepNext w:val="0"/>
        <w:keepLines w:val="0"/>
        <w:widowControl/>
        <w:suppressLineNumbers w:val="0"/>
      </w:pPr>
      <w:r>
        <w:rPr>
          <w:sz w:val="18"/>
          <w:szCs w:val="18"/>
        </w:rPr>
        <w:t>，，则乙部速度为 千米/小时。</w:t>
      </w:r>
    </w:p>
    <w:p>
      <w:pPr>
        <w:pStyle w:val="3"/>
        <w:keepNext w:val="0"/>
        <w:keepLines w:val="0"/>
        <w:widowControl/>
        <w:suppressLineNumbers w:val="0"/>
      </w:pPr>
      <w:r>
        <w:rPr>
          <w:sz w:val="18"/>
          <w:szCs w:val="18"/>
        </w:rPr>
        <w:t>，在直角三角形 OCB 中， ，则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0" cy="104775"/>
            <wp:effectExtent l="0" t="0" r="0" b="9525"/>
            <wp:docPr id="18"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51" descr="IMG_306"/>
                    <pic:cNvPicPr>
                      <a:picLocks noChangeAspect="1"/>
                    </pic:cNvPicPr>
                  </pic:nvPicPr>
                  <pic:blipFill>
                    <a:blip r:embed="rId52"/>
                    <a:stretch>
                      <a:fillRect/>
                    </a:stretch>
                  </pic:blipFill>
                  <pic:spPr>
                    <a:xfrm>
                      <a:off x="0" y="0"/>
                      <a:ext cx="57150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123825"/>
            <wp:effectExtent l="0" t="0" r="0" b="9525"/>
            <wp:docPr id="19"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52" descr="IMG_307"/>
                    <pic:cNvPicPr>
                      <a:picLocks noChangeAspect="1"/>
                    </pic:cNvPicPr>
                  </pic:nvPicPr>
                  <pic:blipFill>
                    <a:blip r:embed="rId53"/>
                    <a:stretch>
                      <a:fillRect/>
                    </a:stretch>
                  </pic:blipFill>
                  <pic:spPr>
                    <a:xfrm>
                      <a:off x="0" y="0"/>
                      <a:ext cx="76200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52475" cy="123825"/>
            <wp:effectExtent l="0" t="0" r="9525" b="9525"/>
            <wp:docPr id="20"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53" descr="IMG_308"/>
                    <pic:cNvPicPr>
                      <a:picLocks noChangeAspect="1"/>
                    </pic:cNvPicPr>
                  </pic:nvPicPr>
                  <pic:blipFill>
                    <a:blip r:embed="rId54"/>
                    <a:stretch>
                      <a:fillRect/>
                    </a:stretch>
                  </pic:blipFill>
                  <pic:spPr>
                    <a:xfrm>
                      <a:off x="0" y="0"/>
                      <a:ext cx="7524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19175" cy="142875"/>
            <wp:effectExtent l="0" t="0" r="9525" b="9525"/>
            <wp:docPr id="21"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54" descr="IMG_309"/>
                    <pic:cNvPicPr>
                      <a:picLocks noChangeAspect="1"/>
                    </pic:cNvPicPr>
                  </pic:nvPicPr>
                  <pic:blipFill>
                    <a:blip r:embed="rId55"/>
                    <a:stretch>
                      <a:fillRect/>
                    </a:stretch>
                  </pic:blipFill>
                  <pic:spPr>
                    <a:xfrm>
                      <a:off x="0" y="0"/>
                      <a:ext cx="1019175" cy="1428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0" cy="295275"/>
            <wp:effectExtent l="0" t="0" r="0" b="9525"/>
            <wp:docPr id="22"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55" descr="IMG_310"/>
                    <pic:cNvPicPr>
                      <a:picLocks noChangeAspect="1"/>
                    </pic:cNvPicPr>
                  </pic:nvPicPr>
                  <pic:blipFill>
                    <a:blip r:embed="rId56"/>
                    <a:stretch>
                      <a:fillRect/>
                    </a:stretch>
                  </pic:blipFill>
                  <pic:spPr>
                    <a:xfrm>
                      <a:off x="0" y="0"/>
                      <a:ext cx="666750" cy="2952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7625" cy="95250"/>
            <wp:effectExtent l="0" t="0" r="9525" b="0"/>
            <wp:docPr id="23"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56" descr="IMG_311"/>
                    <pic:cNvPicPr>
                      <a:picLocks noChangeAspect="1"/>
                    </pic:cNvPicPr>
                  </pic:nvPicPr>
                  <pic:blipFill>
                    <a:blip r:embed="rId57"/>
                    <a:stretch>
                      <a:fillRect/>
                    </a:stretch>
                  </pic:blipFill>
                  <pic:spPr>
                    <a:xfrm>
                      <a:off x="0" y="0"/>
                      <a:ext cx="47625" cy="952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142875"/>
            <wp:effectExtent l="0" t="0" r="9525" b="9525"/>
            <wp:docPr id="24"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57" descr="IMG_312"/>
                    <pic:cNvPicPr>
                      <a:picLocks noChangeAspect="1"/>
                    </pic:cNvPicPr>
                  </pic:nvPicPr>
                  <pic:blipFill>
                    <a:blip r:embed="rId58"/>
                    <a:stretch>
                      <a:fillRect/>
                    </a:stretch>
                  </pic:blipFill>
                  <pic:spPr>
                    <a:xfrm>
                      <a:off x="0" y="0"/>
                      <a:ext cx="714375" cy="1428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42925" cy="104775"/>
            <wp:effectExtent l="0" t="0" r="9525" b="9525"/>
            <wp:docPr id="25"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58" descr="IMG_313"/>
                    <pic:cNvPicPr>
                      <a:picLocks noChangeAspect="1"/>
                    </pic:cNvPicPr>
                  </pic:nvPicPr>
                  <pic:blipFill>
                    <a:blip r:embed="rId59"/>
                    <a:stretch>
                      <a:fillRect/>
                    </a:stretch>
                  </pic:blipFill>
                  <pic:spPr>
                    <a:xfrm>
                      <a:off x="0" y="0"/>
                      <a:ext cx="542925"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123825"/>
            <wp:effectExtent l="0" t="0" r="0" b="9525"/>
            <wp:docPr id="26"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59" descr="IMG_314"/>
                    <pic:cNvPicPr>
                      <a:picLocks noChangeAspect="1"/>
                    </pic:cNvPicPr>
                  </pic:nvPicPr>
                  <pic:blipFill>
                    <a:blip r:embed="rId60"/>
                    <a:stretch>
                      <a:fillRect/>
                    </a:stretch>
                  </pic:blipFill>
                  <pic:spPr>
                    <a:xfrm>
                      <a:off x="0" y="0"/>
                      <a:ext cx="76200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85850" cy="266700"/>
            <wp:effectExtent l="0" t="0" r="0" b="0"/>
            <wp:docPr id="27"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60" descr="IMG_315"/>
                    <pic:cNvPicPr>
                      <a:picLocks noChangeAspect="1"/>
                    </pic:cNvPicPr>
                  </pic:nvPicPr>
                  <pic:blipFill>
                    <a:blip r:embed="rId61"/>
                    <a:stretch>
                      <a:fillRect/>
                    </a:stretch>
                  </pic:blipFill>
                  <pic:spPr>
                    <a:xfrm>
                      <a:off x="0" y="0"/>
                      <a:ext cx="1085850" cy="2667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85875" cy="295275"/>
            <wp:effectExtent l="0" t="0" r="9525" b="9525"/>
            <wp:docPr id="28"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61" descr="IMG_316"/>
                    <pic:cNvPicPr>
                      <a:picLocks noChangeAspect="1"/>
                    </pic:cNvPicPr>
                  </pic:nvPicPr>
                  <pic:blipFill>
                    <a:blip r:embed="rId62"/>
                    <a:stretch>
                      <a:fillRect/>
                    </a:stretch>
                  </pic:blipFill>
                  <pic:spPr>
                    <a:xfrm>
                      <a:off x="0" y="0"/>
                      <a:ext cx="1285875" cy="2952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33675" cy="323850"/>
            <wp:effectExtent l="0" t="0" r="9525" b="0"/>
            <wp:docPr id="29"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62" descr="IMG_317"/>
                    <pic:cNvPicPr>
                      <a:picLocks noChangeAspect="1"/>
                    </pic:cNvPicPr>
                  </pic:nvPicPr>
                  <pic:blipFill>
                    <a:blip r:embed="rId63"/>
                    <a:stretch>
                      <a:fillRect/>
                    </a:stretch>
                  </pic:blipFill>
                  <pic:spPr>
                    <a:xfrm>
                      <a:off x="0" y="0"/>
                      <a:ext cx="2733675" cy="323850"/>
                    </a:xfrm>
                    <a:prstGeom prst="rect">
                      <a:avLst/>
                    </a:prstGeom>
                    <a:noFill/>
                    <a:ln w="9525">
                      <a:noFill/>
                    </a:ln>
                  </pic:spPr>
                </pic:pic>
              </a:graphicData>
            </a:graphic>
          </wp:inline>
        </w:drawing>
      </w:r>
    </w:p>
    <w:p>
      <w:pPr>
        <w:pStyle w:val="3"/>
        <w:keepNext w:val="0"/>
        <w:keepLines w:val="0"/>
        <w:widowControl/>
        <w:suppressLineNumbers w:val="0"/>
      </w:pPr>
      <w:r>
        <w:rPr>
          <w:sz w:val="18"/>
          <w:szCs w:val="18"/>
        </w:rPr>
        <w:t>，同理可得 。因甲部比乙部早出发半小时即 0.5 小时，则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0225" cy="295275"/>
            <wp:effectExtent l="0" t="0" r="9525" b="9525"/>
            <wp:docPr id="30"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63" descr="IMG_318"/>
                    <pic:cNvPicPr>
                      <a:picLocks noChangeAspect="1"/>
                    </pic:cNvPicPr>
                  </pic:nvPicPr>
                  <pic:blipFill>
                    <a:blip r:embed="rId64"/>
                    <a:stretch>
                      <a:fillRect/>
                    </a:stretch>
                  </pic:blipFill>
                  <pic:spPr>
                    <a:xfrm>
                      <a:off x="0" y="0"/>
                      <a:ext cx="180022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38175" cy="295275"/>
            <wp:effectExtent l="0" t="0" r="9525" b="9525"/>
            <wp:docPr id="31"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64" descr="IMG_319"/>
                    <pic:cNvPicPr>
                      <a:picLocks noChangeAspect="1"/>
                    </pic:cNvPicPr>
                  </pic:nvPicPr>
                  <pic:blipFill>
                    <a:blip r:embed="rId65"/>
                    <a:stretch>
                      <a:fillRect/>
                    </a:stretch>
                  </pic:blipFill>
                  <pic:spPr>
                    <a:xfrm>
                      <a:off x="0" y="0"/>
                      <a:ext cx="63817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小时。</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0175" cy="266700"/>
            <wp:effectExtent l="0" t="0" r="9525" b="0"/>
            <wp:docPr id="32"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65" descr="IMG_320"/>
                    <pic:cNvPicPr>
                      <a:picLocks noChangeAspect="1"/>
                    </pic:cNvPicPr>
                  </pic:nvPicPr>
                  <pic:blipFill>
                    <a:blip r:embed="rId66"/>
                    <a:stretch>
                      <a:fillRect/>
                    </a:stretch>
                  </pic:blipFill>
                  <pic:spPr>
                    <a:xfrm>
                      <a:off x="0" y="0"/>
                      <a:ext cx="14001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，即约为 41 千米。</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69、正确答案是 C，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66675"/>
            <wp:effectExtent l="0" t="0" r="0" b="9525"/>
            <wp:docPr id="33"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66" descr="IMG_321"/>
                    <pic:cNvPicPr>
                      <a:picLocks noChangeAspect="1"/>
                    </pic:cNvPicPr>
                  </pic:nvPicPr>
                  <pic:blipFill>
                    <a:blip r:embed="rId9"/>
                    <a:stretch>
                      <a:fillRect/>
                    </a:stretch>
                  </pic:blipFill>
                  <pic:spPr>
                    <a:xfrm>
                      <a:off x="0" y="0"/>
                      <a:ext cx="76200" cy="666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85725"/>
            <wp:effectExtent l="0" t="0" r="9525" b="9525"/>
            <wp:docPr id="34"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67" descr="IMG_322"/>
                    <pic:cNvPicPr>
                      <a:picLocks noChangeAspect="1"/>
                    </pic:cNvPicPr>
                  </pic:nvPicPr>
                  <pic:blipFill>
                    <a:blip r:embed="rId67"/>
                    <a:stretch>
                      <a:fillRect/>
                    </a:stretch>
                  </pic:blipFill>
                  <pic:spPr>
                    <a:xfrm>
                      <a:off x="0" y="0"/>
                      <a:ext cx="66675" cy="857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 cy="66675"/>
            <wp:effectExtent l="0" t="0" r="0" b="9525"/>
            <wp:docPr id="35"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68" descr="IMG_323"/>
                    <pic:cNvPicPr>
                      <a:picLocks noChangeAspect="1"/>
                    </pic:cNvPicPr>
                  </pic:nvPicPr>
                  <pic:blipFill>
                    <a:blip r:embed="rId68"/>
                    <a:stretch>
                      <a:fillRect/>
                    </a:stretch>
                  </pic:blipFill>
                  <pic:spPr>
                    <a:xfrm>
                      <a:off x="0" y="0"/>
                      <a:ext cx="57150" cy="66675"/>
                    </a:xfrm>
                    <a:prstGeom prst="rect">
                      <a:avLst/>
                    </a:prstGeom>
                    <a:noFill/>
                    <a:ln w="9525">
                      <a:noFill/>
                    </a:ln>
                  </pic:spPr>
                </pic:pic>
              </a:graphicData>
            </a:graphic>
          </wp:inline>
        </w:drawing>
      </w:r>
    </w:p>
    <w:p>
      <w:pPr>
        <w:pStyle w:val="3"/>
        <w:keepNext w:val="0"/>
        <w:keepLines w:val="0"/>
        <w:widowControl/>
        <w:suppressLineNumbers w:val="0"/>
      </w:pPr>
      <w:r>
        <w:rPr>
          <w:sz w:val="18"/>
          <w:szCs w:val="18"/>
        </w:rPr>
        <w:t>设获得一等奖、二等奖、三等奖的人数分别为 、 、 ，根据题意得：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 cy="66675"/>
            <wp:effectExtent l="0" t="0" r="0" b="9525"/>
            <wp:docPr id="36" name="图片 6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69" descr="IMG_324"/>
                    <pic:cNvPicPr>
                      <a:picLocks noChangeAspect="1"/>
                    </pic:cNvPicPr>
                  </pic:nvPicPr>
                  <pic:blipFill>
                    <a:blip r:embed="rId68"/>
                    <a:stretch>
                      <a:fillRect/>
                    </a:stretch>
                  </pic:blipFill>
                  <pic:spPr>
                    <a:xfrm>
                      <a:off x="0" y="0"/>
                      <a:ext cx="57150" cy="666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28675" cy="114300"/>
            <wp:effectExtent l="0" t="0" r="9525" b="0"/>
            <wp:docPr id="37" name="图片 7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70" descr="IMG_325"/>
                    <pic:cNvPicPr>
                      <a:picLocks noChangeAspect="1"/>
                    </pic:cNvPicPr>
                  </pic:nvPicPr>
                  <pic:blipFill>
                    <a:blip r:embed="rId69"/>
                    <a:stretch>
                      <a:fillRect/>
                    </a:stretch>
                  </pic:blipFill>
                  <pic:spPr>
                    <a:xfrm>
                      <a:off x="0" y="0"/>
                      <a:ext cx="82867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09650" cy="114300"/>
            <wp:effectExtent l="0" t="0" r="0" b="0"/>
            <wp:docPr id="38" name="图片 71"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71" descr="IMG_326"/>
                    <pic:cNvPicPr>
                      <a:picLocks noChangeAspect="1"/>
                    </pic:cNvPicPr>
                  </pic:nvPicPr>
                  <pic:blipFill>
                    <a:blip r:embed="rId70"/>
                    <a:stretch>
                      <a:fillRect/>
                    </a:stretch>
                  </pic:blipFill>
                  <pic:spPr>
                    <a:xfrm>
                      <a:off x="0" y="0"/>
                      <a:ext cx="100965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，整理两式，消去 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123825"/>
            <wp:effectExtent l="0" t="0" r="9525" b="9525"/>
            <wp:docPr id="39" name="图片 7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72" descr="IMG_327"/>
                    <pic:cNvPicPr>
                      <a:picLocks noChangeAspect="1"/>
                    </pic:cNvPicPr>
                  </pic:nvPicPr>
                  <pic:blipFill>
                    <a:blip r:embed="rId71"/>
                    <a:stretch>
                      <a:fillRect/>
                    </a:stretch>
                  </pic:blipFill>
                  <pic:spPr>
                    <a:xfrm>
                      <a:off x="0" y="0"/>
                      <a:ext cx="7143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 问获得一等奖人数最多，考虑从大到小代入：</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4325" cy="95250"/>
            <wp:effectExtent l="0" t="0" r="9525" b="0"/>
            <wp:docPr id="40" name="图片 7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73" descr="IMG_328"/>
                    <pic:cNvPicPr>
                      <a:picLocks noChangeAspect="1"/>
                    </pic:cNvPicPr>
                  </pic:nvPicPr>
                  <pic:blipFill>
                    <a:blip r:embed="rId72"/>
                    <a:stretch>
                      <a:fillRect/>
                    </a:stretch>
                  </pic:blipFill>
                  <pic:spPr>
                    <a:xfrm>
                      <a:off x="0" y="0"/>
                      <a:ext cx="314325" cy="952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85725"/>
            <wp:effectExtent l="0" t="0" r="9525" b="9525"/>
            <wp:docPr id="41" name="图片 74"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74" descr="IMG_329"/>
                    <pic:cNvPicPr>
                      <a:picLocks noChangeAspect="1"/>
                    </pic:cNvPicPr>
                  </pic:nvPicPr>
                  <pic:blipFill>
                    <a:blip r:embed="rId67"/>
                    <a:stretch>
                      <a:fillRect/>
                    </a:stretch>
                  </pic:blipFill>
                  <pic:spPr>
                    <a:xfrm>
                      <a:off x="0" y="0"/>
                      <a:ext cx="66675" cy="857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4325" cy="95250"/>
            <wp:effectExtent l="0" t="0" r="9525" b="0"/>
            <wp:docPr id="42" name="图片 75"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75" descr="IMG_330"/>
                    <pic:cNvPicPr>
                      <a:picLocks noChangeAspect="1"/>
                    </pic:cNvPicPr>
                  </pic:nvPicPr>
                  <pic:blipFill>
                    <a:blip r:embed="rId37"/>
                    <a:stretch>
                      <a:fillRect/>
                    </a:stretch>
                  </pic:blipFill>
                  <pic:spPr>
                    <a:xfrm>
                      <a:off x="0" y="0"/>
                      <a:ext cx="314325" cy="95250"/>
                    </a:xfrm>
                    <a:prstGeom prst="rect">
                      <a:avLst/>
                    </a:prstGeom>
                    <a:noFill/>
                    <a:ln w="9525">
                      <a:noFill/>
                    </a:ln>
                  </pic:spPr>
                </pic:pic>
              </a:graphicData>
            </a:graphic>
          </wp:inline>
        </w:drawing>
      </w:r>
    </w:p>
    <w:p>
      <w:pPr>
        <w:pStyle w:val="3"/>
        <w:keepNext w:val="0"/>
        <w:keepLines w:val="0"/>
        <w:widowControl/>
        <w:suppressLineNumbers w:val="0"/>
      </w:pPr>
      <w:r>
        <w:rPr>
          <w:sz w:val="18"/>
          <w:szCs w:val="18"/>
        </w:rPr>
        <w:t>代入 D 项，若 ，代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123825"/>
            <wp:effectExtent l="0" t="0" r="9525" b="9525"/>
            <wp:docPr id="43" name="图片 76"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76" descr="IMG_331"/>
                    <pic:cNvPicPr>
                      <a:picLocks noChangeAspect="1"/>
                    </pic:cNvPicPr>
                  </pic:nvPicPr>
                  <pic:blipFill>
                    <a:blip r:embed="rId71"/>
                    <a:stretch>
                      <a:fillRect/>
                    </a:stretch>
                  </pic:blipFill>
                  <pic:spPr>
                    <a:xfrm>
                      <a:off x="0" y="0"/>
                      <a:ext cx="7143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 为负且不是整数，排除; 代入 C 项，若 ，代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123825"/>
            <wp:effectExtent l="0" t="0" r="9525" b="9525"/>
            <wp:docPr id="44" name="图片 77" descr="IMG_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77" descr="IMG_332"/>
                    <pic:cNvPicPr>
                      <a:picLocks noChangeAspect="1"/>
                    </pic:cNvPicPr>
                  </pic:nvPicPr>
                  <pic:blipFill>
                    <a:blip r:embed="rId71"/>
                    <a:stretch>
                      <a:fillRect/>
                    </a:stretch>
                  </pic:blipFill>
                  <pic:spPr>
                    <a:xfrm>
                      <a:off x="0" y="0"/>
                      <a:ext cx="7143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04800" cy="114300"/>
            <wp:effectExtent l="0" t="0" r="0" b="0"/>
            <wp:docPr id="45" name="图片 78" descr="IMG_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78" descr="IMG_333"/>
                    <pic:cNvPicPr>
                      <a:picLocks noChangeAspect="1"/>
                    </pic:cNvPicPr>
                  </pic:nvPicPr>
                  <pic:blipFill>
                    <a:blip r:embed="rId73"/>
                    <a:stretch>
                      <a:fillRect/>
                    </a:stretch>
                  </pic:blipFill>
                  <pic:spPr>
                    <a:xfrm>
                      <a:off x="0" y="0"/>
                      <a:ext cx="3048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，符合题意。 故正确答案为 C。</w:t>
      </w:r>
    </w:p>
    <w:p>
      <w:pPr>
        <w:pStyle w:val="3"/>
        <w:keepNext w:val="0"/>
        <w:keepLines w:val="0"/>
        <w:widowControl/>
        <w:suppressLineNumbers w:val="0"/>
      </w:pPr>
      <w:r>
        <w:rPr>
          <w:sz w:val="18"/>
          <w:szCs w:val="18"/>
        </w:rPr>
        <w:t>70、正确答案是 A，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33525" cy="2238375"/>
            <wp:effectExtent l="0" t="0" r="9525" b="9525"/>
            <wp:docPr id="46" name="图片 79" descr="IMG_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79" descr="IMG_334"/>
                    <pic:cNvPicPr>
                      <a:picLocks noChangeAspect="1"/>
                    </pic:cNvPicPr>
                  </pic:nvPicPr>
                  <pic:blipFill>
                    <a:blip r:embed="rId74"/>
                    <a:stretch>
                      <a:fillRect/>
                    </a:stretch>
                  </pic:blipFill>
                  <pic:spPr>
                    <a:xfrm>
                      <a:off x="0" y="0"/>
                      <a:ext cx="1533525" cy="22383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1450" cy="104775"/>
            <wp:effectExtent l="0" t="0" r="0" b="9525"/>
            <wp:docPr id="47" name="图片 80" descr="IMG_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80" descr="IMG_335"/>
                    <pic:cNvPicPr>
                      <a:picLocks noChangeAspect="1"/>
                    </pic:cNvPicPr>
                  </pic:nvPicPr>
                  <pic:blipFill>
                    <a:blip r:embed="rId18"/>
                    <a:stretch>
                      <a:fillRect/>
                    </a:stretch>
                  </pic:blipFill>
                  <pic:spPr>
                    <a:xfrm>
                      <a:off x="0" y="0"/>
                      <a:ext cx="17145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42975" cy="114300"/>
            <wp:effectExtent l="0" t="0" r="9525" b="0"/>
            <wp:docPr id="48" name="图片 81" descr="IMG_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81" descr="IMG_336"/>
                    <pic:cNvPicPr>
                      <a:picLocks noChangeAspect="1"/>
                    </pic:cNvPicPr>
                  </pic:nvPicPr>
                  <pic:blipFill>
                    <a:blip r:embed="rId75"/>
                    <a:stretch>
                      <a:fillRect/>
                    </a:stretch>
                  </pic:blipFill>
                  <pic:spPr>
                    <a:xfrm>
                      <a:off x="0" y="0"/>
                      <a:ext cx="94297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如图所示：当仰角为 时，在 中，</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62200" cy="295275"/>
            <wp:effectExtent l="0" t="0" r="0" b="9525"/>
            <wp:docPr id="49" name="图片 82" descr="IMG_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82" descr="IMG_337"/>
                    <pic:cNvPicPr>
                      <a:picLocks noChangeAspect="1"/>
                    </pic:cNvPicPr>
                  </pic:nvPicPr>
                  <pic:blipFill>
                    <a:blip r:embed="rId76"/>
                    <a:stretch>
                      <a:fillRect/>
                    </a:stretch>
                  </pic:blipFill>
                  <pic:spPr>
                    <a:xfrm>
                      <a:off x="0" y="0"/>
                      <a:ext cx="2362200" cy="2952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975" cy="104775"/>
            <wp:effectExtent l="0" t="0" r="9525" b="9525"/>
            <wp:docPr id="50" name="图片 83" descr="IMG_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83" descr="IMG_338"/>
                    <pic:cNvPicPr>
                      <a:picLocks noChangeAspect="1"/>
                    </pic:cNvPicPr>
                  </pic:nvPicPr>
                  <pic:blipFill>
                    <a:blip r:embed="rId77"/>
                    <a:stretch>
                      <a:fillRect/>
                    </a:stretch>
                  </pic:blipFill>
                  <pic:spPr>
                    <a:xfrm>
                      <a:off x="0" y="0"/>
                      <a:ext cx="180975"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42975" cy="114300"/>
            <wp:effectExtent l="0" t="0" r="9525" b="0"/>
            <wp:docPr id="51" name="图片 84" descr="IMG_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84" descr="IMG_339"/>
                    <pic:cNvPicPr>
                      <a:picLocks noChangeAspect="1"/>
                    </pic:cNvPicPr>
                  </pic:nvPicPr>
                  <pic:blipFill>
                    <a:blip r:embed="rId78"/>
                    <a:stretch>
                      <a:fillRect/>
                    </a:stretch>
                  </pic:blipFill>
                  <pic:spPr>
                    <a:xfrm>
                      <a:off x="0" y="0"/>
                      <a:ext cx="9429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43125" cy="114300"/>
            <wp:effectExtent l="0" t="0" r="9525" b="0"/>
            <wp:docPr id="52" name="图片 85" descr="IMG_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85" descr="IMG_340"/>
                    <pic:cNvPicPr>
                      <a:picLocks noChangeAspect="1"/>
                    </pic:cNvPicPr>
                  </pic:nvPicPr>
                  <pic:blipFill>
                    <a:blip r:embed="rId79"/>
                    <a:stretch>
                      <a:fillRect/>
                    </a:stretch>
                  </pic:blipFill>
                  <pic:spPr>
                    <a:xfrm>
                      <a:off x="0" y="0"/>
                      <a:ext cx="21431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1450" cy="104775"/>
            <wp:effectExtent l="0" t="0" r="0" b="9525"/>
            <wp:docPr id="53" name="图片 86" descr="IMG_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86" descr="IMG_341"/>
                    <pic:cNvPicPr>
                      <a:picLocks noChangeAspect="1"/>
                    </pic:cNvPicPr>
                  </pic:nvPicPr>
                  <pic:blipFill>
                    <a:blip r:embed="rId14"/>
                    <a:stretch>
                      <a:fillRect/>
                    </a:stretch>
                  </pic:blipFill>
                  <pic:spPr>
                    <a:xfrm>
                      <a:off x="0" y="0"/>
                      <a:ext cx="17145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0" cy="114300"/>
            <wp:effectExtent l="0" t="0" r="0" b="0"/>
            <wp:docPr id="54" name="图片 87" descr="IMG_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87" descr="IMG_342"/>
                    <pic:cNvPicPr>
                      <a:picLocks noChangeAspect="1"/>
                    </pic:cNvPicPr>
                  </pic:nvPicPr>
                  <pic:blipFill>
                    <a:blip r:embed="rId80"/>
                    <a:stretch>
                      <a:fillRect/>
                    </a:stretch>
                  </pic:blipFill>
                  <pic:spPr>
                    <a:xfrm>
                      <a:off x="0" y="0"/>
                      <a:ext cx="95250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14425" cy="104775"/>
            <wp:effectExtent l="0" t="0" r="9525" b="9525"/>
            <wp:docPr id="55" name="图片 88" descr="IMG_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88" descr="IMG_343"/>
                    <pic:cNvPicPr>
                      <a:picLocks noChangeAspect="1"/>
                    </pic:cNvPicPr>
                  </pic:nvPicPr>
                  <pic:blipFill>
                    <a:blip r:embed="rId81"/>
                    <a:stretch>
                      <a:fillRect/>
                    </a:stretch>
                  </pic:blipFill>
                  <pic:spPr>
                    <a:xfrm>
                      <a:off x="0" y="0"/>
                      <a:ext cx="1114425"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米;当仰角为 时，在 中， 米;当仰角为 时，在 中，</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28725" cy="142875"/>
            <wp:effectExtent l="0" t="0" r="9525" b="9525"/>
            <wp:docPr id="56" name="图片 89" descr="IMG_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89" descr="IMG_344"/>
                    <pic:cNvPicPr>
                      <a:picLocks noChangeAspect="1"/>
                    </pic:cNvPicPr>
                  </pic:nvPicPr>
                  <pic:blipFill>
                    <a:blip r:embed="rId82"/>
                    <a:stretch>
                      <a:fillRect/>
                    </a:stretch>
                  </pic:blipFill>
                  <pic:spPr>
                    <a:xfrm>
                      <a:off x="0" y="0"/>
                      <a:ext cx="1228725" cy="1428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924050" cy="295275"/>
            <wp:effectExtent l="0" t="0" r="0" b="9525"/>
            <wp:docPr id="57" name="图片 90" descr="IMG_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90" descr="IMG_345"/>
                    <pic:cNvPicPr>
                      <a:picLocks noChangeAspect="1"/>
                    </pic:cNvPicPr>
                  </pic:nvPicPr>
                  <pic:blipFill>
                    <a:blip r:embed="rId83"/>
                    <a:stretch>
                      <a:fillRect/>
                    </a:stretch>
                  </pic:blipFill>
                  <pic:spPr>
                    <a:xfrm>
                      <a:off x="0" y="0"/>
                      <a:ext cx="1924050" cy="2952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0" cy="104775"/>
            <wp:effectExtent l="0" t="0" r="0" b="9525"/>
            <wp:docPr id="58" name="图片 91" descr="IMG_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91" descr="IMG_346"/>
                    <pic:cNvPicPr>
                      <a:picLocks noChangeAspect="1"/>
                    </pic:cNvPicPr>
                  </pic:nvPicPr>
                  <pic:blipFill>
                    <a:blip r:embed="rId84"/>
                    <a:stretch>
                      <a:fillRect/>
                    </a:stretch>
                  </pic:blipFill>
                  <pic:spPr>
                    <a:xfrm>
                      <a:off x="0" y="0"/>
                      <a:ext cx="95250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24175" cy="314325"/>
            <wp:effectExtent l="0" t="0" r="9525" b="9525"/>
            <wp:docPr id="59" name="图片 92" descr="IMG_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92" descr="IMG_347"/>
                    <pic:cNvPicPr>
                      <a:picLocks noChangeAspect="1"/>
                    </pic:cNvPicPr>
                  </pic:nvPicPr>
                  <pic:blipFill>
                    <a:blip r:embed="rId85"/>
                    <a:stretch>
                      <a:fillRect/>
                    </a:stretch>
                  </pic:blipFill>
                  <pic:spPr>
                    <a:xfrm>
                      <a:off x="0" y="0"/>
                      <a:ext cx="2924175" cy="314325"/>
                    </a:xfrm>
                    <a:prstGeom prst="rect">
                      <a:avLst/>
                    </a:prstGeom>
                    <a:noFill/>
                    <a:ln w="9525">
                      <a:noFill/>
                    </a:ln>
                  </pic:spPr>
                </pic:pic>
              </a:graphicData>
            </a:graphic>
          </wp:inline>
        </w:drawing>
      </w:r>
    </w:p>
    <w:p>
      <w:pPr>
        <w:pStyle w:val="3"/>
        <w:keepNext w:val="0"/>
        <w:keepLines w:val="0"/>
        <w:widowControl/>
        <w:suppressLineNumbers w:val="0"/>
      </w:pPr>
      <w:r>
        <w:rPr>
          <w:sz w:val="18"/>
          <w:szCs w:val="18"/>
        </w:rPr>
        <w:t>米。两段时间上升的距离分别为 米，</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42975" cy="161925"/>
            <wp:effectExtent l="0" t="0" r="9525" b="9525"/>
            <wp:docPr id="60" name="图片 93" descr="IMG_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93" descr="IMG_348"/>
                    <pic:cNvPicPr>
                      <a:picLocks noChangeAspect="1"/>
                    </pic:cNvPicPr>
                  </pic:nvPicPr>
                  <pic:blipFill>
                    <a:blip r:embed="rId86"/>
                    <a:stretch>
                      <a:fillRect/>
                    </a:stretch>
                  </pic:blipFill>
                  <pic:spPr>
                    <a:xfrm>
                      <a:off x="0" y="0"/>
                      <a:ext cx="942975" cy="161925"/>
                    </a:xfrm>
                    <a:prstGeom prst="rect">
                      <a:avLst/>
                    </a:prstGeom>
                    <a:noFill/>
                    <a:ln w="9525">
                      <a:noFill/>
                    </a:ln>
                  </pic:spPr>
                </pic:pic>
              </a:graphicData>
            </a:graphic>
          </wp:inline>
        </w:drawing>
      </w:r>
    </w:p>
    <w:p>
      <w:pPr>
        <w:pStyle w:val="3"/>
        <w:keepNext w:val="0"/>
        <w:keepLines w:val="0"/>
        <w:widowControl/>
        <w:suppressLineNumbers w:val="0"/>
      </w:pPr>
      <w:r>
        <w:rPr>
          <w:sz w:val="18"/>
          <w:szCs w:val="18"/>
        </w:rPr>
        <w:t>米，则两段时间平均上升速度比为 。</w:t>
      </w:r>
    </w:p>
    <w:p>
      <w:pPr>
        <w:pStyle w:val="3"/>
        <w:keepNext w:val="0"/>
        <w:keepLines w:val="0"/>
        <w:widowControl/>
        <w:suppressLineNumbers w:val="0"/>
      </w:pPr>
      <w:r>
        <w:rPr>
          <w:sz w:val="18"/>
          <w:szCs w:val="18"/>
        </w:rPr>
        <w:t>故正确答案为 A。</w:t>
      </w:r>
    </w:p>
    <w:p>
      <w:pPr>
        <w:pStyle w:val="3"/>
        <w:keepNext w:val="0"/>
        <w:keepLines w:val="0"/>
        <w:widowControl/>
        <w:suppressLineNumbers w:val="0"/>
      </w:pPr>
      <w:r>
        <w:rPr>
          <w:sz w:val="18"/>
          <w:szCs w:val="18"/>
        </w:rPr>
        <w:t>71、正确答案是 B， 解析</w:t>
      </w:r>
    </w:p>
    <w:p>
      <w:pPr>
        <w:pStyle w:val="3"/>
        <w:keepNext w:val="0"/>
        <w:keepLines w:val="0"/>
        <w:widowControl/>
        <w:suppressLineNumbers w:val="0"/>
      </w:pPr>
      <w:r>
        <w:rPr>
          <w:sz w:val="18"/>
          <w:szCs w:val="18"/>
        </w:rPr>
        <w:t>解析一：</w:t>
      </w:r>
    </w:p>
    <w:p>
      <w:pPr>
        <w:pStyle w:val="3"/>
        <w:keepNext w:val="0"/>
        <w:keepLines w:val="0"/>
        <w:widowControl/>
        <w:suppressLineNumbers w:val="0"/>
      </w:pPr>
      <w:r>
        <w:rPr>
          <w:sz w:val="18"/>
          <w:szCs w:val="18"/>
        </w:rPr>
        <w:t>本题为分组分类题目。题干均是里面有两条直线的立体图形，可以考虑两条直线之间的关系。观察发现， 图①④⑥中两条直线不相交，图②③⑤中两条直线相交，故①④⑥一组，②③⑤一组，只有 B 项符合。</w:t>
      </w:r>
    </w:p>
    <w:p>
      <w:pPr>
        <w:pStyle w:val="3"/>
        <w:keepNext w:val="0"/>
        <w:keepLines w:val="0"/>
        <w:widowControl/>
        <w:suppressLineNumbers w:val="0"/>
      </w:pPr>
      <w:r>
        <w:rPr>
          <w:sz w:val="18"/>
          <w:szCs w:val="18"/>
        </w:rPr>
        <w:t>故正确答案为 B。解析二：</w:t>
      </w:r>
    </w:p>
    <w:p>
      <w:pPr>
        <w:pStyle w:val="3"/>
        <w:keepNext w:val="0"/>
        <w:keepLines w:val="0"/>
        <w:widowControl/>
        <w:suppressLineNumbers w:val="0"/>
      </w:pPr>
      <w:r>
        <w:rPr>
          <w:sz w:val="18"/>
          <w:szCs w:val="18"/>
        </w:rPr>
        <w:t>本题为分组分类题目。题干均是里面有两条直线的立体图形，可以考虑两条直线之间的关系。观察发现， 图①③⑤中两条直线不垂直，图②④⑥中两条直线垂直，故①③⑤一组，②④⑥一组，只有 A 项符合。</w:t>
      </w:r>
    </w:p>
    <w:p>
      <w:pPr>
        <w:pStyle w:val="3"/>
        <w:keepNext w:val="0"/>
        <w:keepLines w:val="0"/>
        <w:widowControl/>
        <w:suppressLineNumbers w:val="0"/>
      </w:pPr>
      <w:r>
        <w:rPr>
          <w:sz w:val="18"/>
          <w:szCs w:val="18"/>
        </w:rPr>
        <w:t>故正确答案为 A。</w:t>
      </w:r>
    </w:p>
    <w:p>
      <w:pPr>
        <w:pStyle w:val="3"/>
        <w:keepNext w:val="0"/>
        <w:keepLines w:val="0"/>
        <w:widowControl/>
        <w:suppressLineNumbers w:val="0"/>
      </w:pPr>
      <w:r>
        <w:rPr>
          <w:sz w:val="18"/>
          <w:szCs w:val="18"/>
        </w:rPr>
        <w:t>72、正确答案是 C， 解析</w:t>
      </w:r>
    </w:p>
    <w:p>
      <w:pPr>
        <w:pStyle w:val="3"/>
        <w:keepNext w:val="0"/>
        <w:keepLines w:val="0"/>
        <w:widowControl/>
        <w:suppressLineNumbers w:val="0"/>
      </w:pPr>
      <w:r>
        <w:rPr>
          <w:sz w:val="18"/>
          <w:szCs w:val="18"/>
        </w:rPr>
        <w:t>元素组成不同，优先考虑属性规律。对称、曲直均无明显规律，考虑开闭性。图①④⑥均为半开半封闭图形;图②③⑤均为全封闭图形。因此①④⑥一组，②③⑤一组。</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73、正确答案是 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元素组成不同，且无明显属性规律，考虑数量规律。图四、图五封闭面明显，考虑面数量。面数量依次为</w:t>
      </w:r>
    </w:p>
    <w:p>
      <w:pPr>
        <w:pStyle w:val="3"/>
        <w:keepNext w:val="0"/>
        <w:keepLines w:val="0"/>
        <w:widowControl/>
        <w:suppressLineNumbers w:val="0"/>
      </w:pPr>
      <w:r>
        <w:rPr>
          <w:sz w:val="18"/>
          <w:szCs w:val="18"/>
        </w:rPr>
        <w:t>2、3、4、5、6，则问号处图形面数量为 7，只有 C 符合要求。故正确答案为 C。</w:t>
      </w:r>
    </w:p>
    <w:p>
      <w:pPr>
        <w:pStyle w:val="3"/>
        <w:keepNext w:val="0"/>
        <w:keepLines w:val="0"/>
        <w:widowControl/>
        <w:suppressLineNumbers w:val="0"/>
      </w:pPr>
      <w:r>
        <w:rPr>
          <w:sz w:val="18"/>
          <w:szCs w:val="18"/>
        </w:rPr>
        <w:t>74、正确答案是 B， 解析</w:t>
      </w:r>
    </w:p>
    <w:p>
      <w:pPr>
        <w:pStyle w:val="3"/>
        <w:keepNext w:val="0"/>
        <w:keepLines w:val="0"/>
        <w:widowControl/>
        <w:suppressLineNumbers w:val="0"/>
      </w:pPr>
      <w:r>
        <w:rPr>
          <w:sz w:val="18"/>
          <w:szCs w:val="18"/>
        </w:rPr>
        <w:t>解析 1：元素组成不相同，不相似，优先考虑属性规律。题干均为轴对称图形，且对称轴数量均为 3 条。</w:t>
      </w:r>
    </w:p>
    <w:p>
      <w:pPr>
        <w:pStyle w:val="3"/>
        <w:keepNext w:val="0"/>
        <w:keepLines w:val="0"/>
        <w:widowControl/>
        <w:suppressLineNumbers w:val="0"/>
      </w:pPr>
      <w:r>
        <w:rPr>
          <w:sz w:val="18"/>
          <w:szCs w:val="18"/>
        </w:rPr>
        <w:t>A 选项 1 条;B 选项 3 条;C 选项 2 条;D 选项 2 条。故正确答案为 B。</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14400" cy="1133475"/>
            <wp:effectExtent l="0" t="0" r="0" b="9525"/>
            <wp:docPr id="61" name="图片 94" descr="IMG_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94" descr="IMG_349"/>
                    <pic:cNvPicPr>
                      <a:picLocks noChangeAspect="1"/>
                    </pic:cNvPicPr>
                  </pic:nvPicPr>
                  <pic:blipFill>
                    <a:blip r:embed="rId87"/>
                    <a:stretch>
                      <a:fillRect/>
                    </a:stretch>
                  </pic:blipFill>
                  <pic:spPr>
                    <a:xfrm>
                      <a:off x="0" y="0"/>
                      <a:ext cx="914400" cy="1133475"/>
                    </a:xfrm>
                    <a:prstGeom prst="rect">
                      <a:avLst/>
                    </a:prstGeom>
                    <a:noFill/>
                    <a:ln w="9525">
                      <a:noFill/>
                    </a:ln>
                  </pic:spPr>
                </pic:pic>
              </a:graphicData>
            </a:graphic>
          </wp:inline>
        </w:drawing>
      </w:r>
    </w:p>
    <w:p>
      <w:pPr>
        <w:pStyle w:val="3"/>
        <w:keepNext w:val="0"/>
        <w:keepLines w:val="0"/>
        <w:widowControl/>
        <w:suppressLineNumbers w:val="0"/>
      </w:pPr>
      <w:r>
        <w:rPr>
          <w:sz w:val="18"/>
          <w:szCs w:val="18"/>
        </w:rPr>
        <w:t>注：如上图所示，A 项中蓝点处于圆与三角形的切点处，而红点并非处于圆与三角形的切点处，故此图只</w:t>
      </w:r>
    </w:p>
    <w:p>
      <w:pPr>
        <w:pStyle w:val="3"/>
        <w:keepNext w:val="0"/>
        <w:keepLines w:val="0"/>
        <w:widowControl/>
        <w:suppressLineNumbers w:val="0"/>
      </w:pPr>
      <w:r>
        <w:rPr>
          <w:sz w:val="18"/>
          <w:szCs w:val="18"/>
        </w:rPr>
        <w:t>有 1 条对称轴，而不是 3 条。</w:t>
      </w:r>
    </w:p>
    <w:p>
      <w:pPr>
        <w:pStyle w:val="3"/>
        <w:keepNext w:val="0"/>
        <w:keepLines w:val="0"/>
        <w:widowControl/>
        <w:suppressLineNumbers w:val="0"/>
      </w:pPr>
      <w:r>
        <w:rPr>
          <w:sz w:val="18"/>
          <w:szCs w:val="18"/>
        </w:rPr>
        <w:t>解析 2：元素组成不相同，不相似，优先考虑属性规律。题干有曲线有直线，考虑曲直性，图一为有曲有直图形，图二为全直线图形，图三为有曲有直图形，图四为全直线图形，因此“?”处选择一个有曲有直图形。</w:t>
      </w:r>
    </w:p>
    <w:p>
      <w:pPr>
        <w:pStyle w:val="3"/>
        <w:keepNext w:val="0"/>
        <w:keepLines w:val="0"/>
        <w:widowControl/>
        <w:suppressLineNumbers w:val="0"/>
      </w:pPr>
      <w:r>
        <w:rPr>
          <w:sz w:val="18"/>
          <w:szCs w:val="18"/>
        </w:rPr>
        <w:t>A 选项有曲有直，BCD 均为纯直线图形。故正确答案为 A。</w:t>
      </w:r>
    </w:p>
    <w:p>
      <w:pPr>
        <w:pStyle w:val="3"/>
        <w:keepNext w:val="0"/>
        <w:keepLines w:val="0"/>
        <w:widowControl/>
        <w:suppressLineNumbers w:val="0"/>
      </w:pPr>
      <w:r>
        <w:rPr>
          <w:sz w:val="18"/>
          <w:szCs w:val="18"/>
        </w:rPr>
        <w:t>解析 3：元素组成不相同，不相似，考虑属性和数量规律。题干出现切圆，考虑笔画数，题干图形笔画数依次为 2121?，故?处应为 2 笔画图形，只有 D 选项为 2 笔画。</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本题有多种规律，但从图形特征和命题思路分析，考虑到题干几个图均是等边三角形的变形图，而等边三角形以及其变形图在近几年的考试中多用于考查对称性，故粉笔倾向对称性这一考点。</w:t>
      </w:r>
    </w:p>
    <w:p>
      <w:pPr>
        <w:pStyle w:val="3"/>
        <w:keepNext w:val="0"/>
        <w:keepLines w:val="0"/>
        <w:widowControl/>
        <w:suppressLineNumbers w:val="0"/>
      </w:pPr>
      <w:r>
        <w:rPr>
          <w:sz w:val="18"/>
          <w:szCs w:val="18"/>
        </w:rPr>
        <w:t>故正确答案是 B。</w:t>
      </w:r>
    </w:p>
    <w:p>
      <w:pPr>
        <w:pStyle w:val="3"/>
        <w:keepNext w:val="0"/>
        <w:keepLines w:val="0"/>
        <w:widowControl/>
        <w:suppressLineNumbers w:val="0"/>
      </w:pPr>
      <w:r>
        <w:rPr>
          <w:sz w:val="18"/>
          <w:szCs w:val="18"/>
        </w:rPr>
        <w:t>75、正确答案是 D， 解析</w:t>
      </w:r>
    </w:p>
    <w:p>
      <w:pPr>
        <w:pStyle w:val="3"/>
        <w:keepNext w:val="0"/>
        <w:keepLines w:val="0"/>
        <w:widowControl/>
        <w:suppressLineNumbers w:val="0"/>
      </w:pPr>
      <w:r>
        <w:rPr>
          <w:sz w:val="18"/>
          <w:szCs w:val="18"/>
        </w:rPr>
        <w:t>解析一：元素组成不同，属性无明显规律，考虑数量规律。题干均为立体图形，且封闭区域较多，可数立 体图形的外表面的面数量，即立体图形的外表面是由几个面构成的，观察发现分别由 2、3、4、5、6 个面构成， 因此“?”处应该选择一个外表面为 7 的立体图形。A 选项 8 个面，B 选项 6 个面，C 选项 3 个面，D 选项 7 个</w:t>
      </w:r>
    </w:p>
    <w:p>
      <w:pPr>
        <w:pStyle w:val="3"/>
        <w:keepNext w:val="0"/>
        <w:keepLines w:val="0"/>
        <w:widowControl/>
        <w:suppressLineNumbers w:val="0"/>
      </w:pPr>
      <w:r>
        <w:rPr>
          <w:sz w:val="18"/>
          <w:szCs w:val="18"/>
        </w:rPr>
        <w:t>面。D 项当选。</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解析二：元素组成不同，属性无明显规律，考虑数量规律。观察发现题干立体图形均有下底面，图一和图二下底面形状相同，图三和图四下底面形状相同，因此“?”处应该选择一个与图五下底面形状相同的图形。</w:t>
      </w:r>
    </w:p>
    <w:p>
      <w:pPr>
        <w:pStyle w:val="3"/>
        <w:keepNext w:val="0"/>
        <w:keepLines w:val="0"/>
        <w:widowControl/>
        <w:suppressLineNumbers w:val="0"/>
      </w:pPr>
      <w:r>
        <w:rPr>
          <w:sz w:val="18"/>
          <w:szCs w:val="18"/>
        </w:rPr>
        <w:t>B 项当选。</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因为解析一中数立体图形的外表面的面数量呈现严谨的等差规律，故粉笔对于此题更倾向根据外表面的面数量，选择 D 项。</w:t>
      </w:r>
    </w:p>
    <w:p>
      <w:pPr>
        <w:pStyle w:val="3"/>
        <w:keepNext w:val="0"/>
        <w:keepLines w:val="0"/>
        <w:widowControl/>
        <w:suppressLineNumbers w:val="0"/>
      </w:pPr>
      <w:r>
        <w:rPr>
          <w:sz w:val="18"/>
          <w:szCs w:val="18"/>
        </w:rPr>
        <w:t>76、正确答案是 A，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“组织成员在行为或观念等诸方面与其所加入的组织具有一致性”、“自己在组织中既有理性的契约和责任 感”、“也有非理性的归属和依赖感”、“表现出的对组织活动尽心尽力的行为结果”。</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项：该项中提及到的“我们”是否是党员未知，不知道是不是组织内部，并没有“表现出对组织活动尽心尽力的行为结果”，不符合定义，当选;</w:t>
      </w:r>
    </w:p>
    <w:p>
      <w:pPr>
        <w:pStyle w:val="3"/>
        <w:keepNext w:val="0"/>
        <w:keepLines w:val="0"/>
        <w:widowControl/>
        <w:suppressLineNumbers w:val="0"/>
      </w:pPr>
      <w:r>
        <w:rPr>
          <w:sz w:val="18"/>
          <w:szCs w:val="18"/>
        </w:rPr>
        <w:t>B 项：该项体现了员工对公司的责任感以及归属感，符合“自己在组织中既有理性的契约和责任感”、“也有非理性的归属和依赖感”，且面对困难也不放弃，还一直坚守，尽心尽力的为公司工作，符合“表现出对组织活动尽心尽力的行为结果”，符合定义，排除;</w:t>
      </w:r>
    </w:p>
    <w:p>
      <w:pPr>
        <w:pStyle w:val="3"/>
        <w:keepNext w:val="0"/>
        <w:keepLines w:val="0"/>
        <w:widowControl/>
        <w:suppressLineNumbers w:val="0"/>
      </w:pPr>
      <w:r>
        <w:rPr>
          <w:sz w:val="18"/>
          <w:szCs w:val="18"/>
        </w:rPr>
        <w:t>C 项：该项中自觉维护公司的良好形象，符合“自己在组织中既有理性的契约和责任感”，“也有非理性的归属和依赖感”、“表现出对组织活动尽心尽力的行为结果”，符合定义，排除;</w:t>
      </w:r>
    </w:p>
    <w:p>
      <w:pPr>
        <w:pStyle w:val="3"/>
        <w:keepNext w:val="0"/>
        <w:keepLines w:val="0"/>
        <w:widowControl/>
        <w:suppressLineNumbers w:val="0"/>
      </w:pPr>
      <w:r>
        <w:rPr>
          <w:sz w:val="18"/>
          <w:szCs w:val="18"/>
        </w:rPr>
        <w:t>D 项：该项是指学生和母校互相为各自取得的成绩骄傲，体现了组织成员与组织之间相互的认同，表明成员与组织在行为或观念上具有一致性，“今日我以母校为傲”符合“组织成员在行为或观念等诸方面与其所加入的组织具有一致性”，且“明日母校以我为荣”，反过来做出成绩让母校为傲，“表现出对组织活动尽心尽力的行为结果”，符合定义，排除。</w:t>
      </w:r>
    </w:p>
    <w:p>
      <w:pPr>
        <w:pStyle w:val="3"/>
        <w:keepNext w:val="0"/>
        <w:keepLines w:val="0"/>
        <w:widowControl/>
        <w:suppressLineNumbers w:val="0"/>
      </w:pPr>
      <w:r>
        <w:rPr>
          <w:sz w:val="18"/>
          <w:szCs w:val="18"/>
        </w:rPr>
        <w:t>本题为选非题，故正确答案为 A。</w:t>
      </w:r>
    </w:p>
    <w:p>
      <w:pPr>
        <w:pStyle w:val="3"/>
        <w:keepNext w:val="0"/>
        <w:keepLines w:val="0"/>
        <w:widowControl/>
        <w:suppressLineNumbers w:val="0"/>
      </w:pPr>
      <w:r>
        <w:rPr>
          <w:sz w:val="18"/>
          <w:szCs w:val="18"/>
        </w:rPr>
        <w:t>77、正确答案是 B，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“在一定的时间和空间条件下”、“人们在静止的物体间看到了运动”、“或者在没有连续位移的地方，看到了连续位移”。</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项：“两岸青山相对出”意思是两岸的青山相继出迎，一座座扑进眼帘。青山本是静止的物体，但是作者却看到了它的运动，符合“人们在静止的物体间看到了运动”，符合定义，排除;</w:t>
      </w:r>
    </w:p>
    <w:p>
      <w:pPr>
        <w:pStyle w:val="3"/>
        <w:keepNext w:val="0"/>
        <w:keepLines w:val="0"/>
        <w:widowControl/>
        <w:suppressLineNumbers w:val="0"/>
      </w:pPr>
      <w:r>
        <w:rPr>
          <w:sz w:val="18"/>
          <w:szCs w:val="18"/>
        </w:rPr>
        <w:t>B 项：“坐地日行八万里”意思是人们住在地球上，因地球自转，于不知不觉中，一日已行了八万里路。依据科学理论，当我们处于赤道附近的时候，即使每天原地不动，也会运动八万华里，即人没有动，而且也看不见运动。所以不符合“在静止的物体间看到了运动”、“或在没有连续位移的地方，看到了连续位移”，不符合定义，当选;</w:t>
      </w:r>
    </w:p>
    <w:p>
      <w:pPr>
        <w:pStyle w:val="3"/>
        <w:keepNext w:val="0"/>
        <w:keepLines w:val="0"/>
        <w:widowControl/>
        <w:suppressLineNumbers w:val="0"/>
      </w:pPr>
      <w:r>
        <w:rPr>
          <w:sz w:val="18"/>
          <w:szCs w:val="18"/>
        </w:rPr>
        <w:t>C 项：“郡邑浮前浦，波澜动远空”意思是远处的城郭好像在水面上飘动，波翻浪涌，辽远的天空也仿佛为之摇荡。但是事实上，城郭本身不会运动，天空也不会飘荡，符合“人们在静止的物体间看到了运动”，符合定义，排除;</w:t>
      </w:r>
    </w:p>
    <w:p>
      <w:pPr>
        <w:pStyle w:val="3"/>
        <w:keepNext w:val="0"/>
        <w:keepLines w:val="0"/>
        <w:widowControl/>
        <w:suppressLineNumbers w:val="0"/>
      </w:pPr>
      <w:r>
        <w:rPr>
          <w:sz w:val="18"/>
          <w:szCs w:val="18"/>
        </w:rPr>
        <w:t>D 项：“明月却多情，随人处处行”意思是明月却是那么多情，不管人走到哪里，它都陪伴着你同行。但是我们用肉眼是看不到明月本身在运动的，所以符合“人们在静止的物体间看到了运动”，符合定义，排除。</w:t>
      </w:r>
    </w:p>
    <w:p>
      <w:pPr>
        <w:pStyle w:val="3"/>
        <w:keepNext w:val="0"/>
        <w:keepLines w:val="0"/>
        <w:widowControl/>
        <w:suppressLineNumbers w:val="0"/>
      </w:pPr>
      <w:r>
        <w:rPr>
          <w:sz w:val="18"/>
          <w:szCs w:val="18"/>
        </w:rPr>
        <w:t>本题为选非题，故正确答案为 B。</w:t>
      </w:r>
    </w:p>
    <w:p>
      <w:pPr>
        <w:pStyle w:val="3"/>
        <w:keepNext w:val="0"/>
        <w:keepLines w:val="0"/>
        <w:widowControl/>
        <w:suppressLineNumbers w:val="0"/>
      </w:pPr>
      <w:r>
        <w:rPr>
          <w:sz w:val="18"/>
          <w:szCs w:val="18"/>
        </w:rPr>
        <w:t>78、正确答案是 C，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“一个人诱导他人以一种限定的方式来作出反应的行为模式”，“甲方把内心中‘好’或‘坏’的客体投射到乙方身上，认为乙方‘好’或‘坏’”，“乙方接受这一幻想”，“甲方验证了假设”。</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项：寒门也可以出贵子，是指出生并不必然决定命运，没有好坏的投射，不符合“甲方把内心中好或坏的客体投射到乙身上，认为乙方好或坏”，不符合定义，排除;</w:t>
      </w:r>
    </w:p>
    <w:p>
      <w:pPr>
        <w:pStyle w:val="3"/>
        <w:keepNext w:val="0"/>
        <w:keepLines w:val="0"/>
        <w:widowControl/>
        <w:suppressLineNumbers w:val="0"/>
      </w:pPr>
      <w:r>
        <w:rPr>
          <w:sz w:val="18"/>
          <w:szCs w:val="18"/>
        </w:rPr>
        <w:t>B 项：一丝不苟的好师傅或好老师，强调严格，能教出本领高超的好徒弟或好学生，强调的是老师教学严格和学生本领高超的关系，不符合“甲方把内心中好或坏的客体投射到乙身上，认为乙方好或坏”，不符合定义，排除;</w:t>
      </w:r>
    </w:p>
    <w:p>
      <w:pPr>
        <w:pStyle w:val="3"/>
        <w:keepNext w:val="0"/>
        <w:keepLines w:val="0"/>
        <w:widowControl/>
        <w:suppressLineNumbers w:val="0"/>
      </w:pPr>
      <w:r>
        <w:rPr>
          <w:sz w:val="18"/>
          <w:szCs w:val="18"/>
        </w:rPr>
        <w:t>C 项：出色的父亲不会生出一般的孩子，即把父母的优秀投射到孩子身上，符合“一个人诱导他人以一种限定的方式来作出反应的行为模式”，“甲方把内心中好或坏的客体投射到乙身上，认为乙方好或坏”，“乙方接受这一幻想”，“甲方验证了假设”，符合定义，当选;</w:t>
      </w:r>
    </w:p>
    <w:p>
      <w:pPr>
        <w:pStyle w:val="3"/>
        <w:keepNext w:val="0"/>
        <w:keepLines w:val="0"/>
        <w:widowControl/>
        <w:suppressLineNumbers w:val="0"/>
      </w:pPr>
      <w:r>
        <w:rPr>
          <w:sz w:val="18"/>
          <w:szCs w:val="18"/>
        </w:rPr>
        <w:t>D 项：宠溺孩子的母亲,教出的孩子多是很自私很任性，是母亲的教育方法和孩子之间的关系，不符合</w:t>
      </w:r>
    </w:p>
    <w:p>
      <w:pPr>
        <w:pStyle w:val="3"/>
        <w:keepNext w:val="0"/>
        <w:keepLines w:val="0"/>
        <w:widowControl/>
        <w:suppressLineNumbers w:val="0"/>
      </w:pPr>
      <w:r>
        <w:rPr>
          <w:sz w:val="18"/>
          <w:szCs w:val="18"/>
        </w:rPr>
        <w:t>“甲方把内心中好或坏的客体投射到乙身上，认为乙方好或坏”，不符合定义，排除。故正确答案为 C。</w:t>
      </w:r>
    </w:p>
    <w:p>
      <w:pPr>
        <w:pStyle w:val="3"/>
        <w:keepNext w:val="0"/>
        <w:keepLines w:val="0"/>
        <w:widowControl/>
        <w:suppressLineNumbers w:val="0"/>
      </w:pPr>
      <w:r>
        <w:rPr>
          <w:sz w:val="18"/>
          <w:szCs w:val="18"/>
        </w:rPr>
        <w:t>79、正确答案是 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“需要别人依赖自己”、“提供别人不需要的关怀”、“强迫别人接受”、“使别人不能独立”。第二步：逐一分析选项。</w:t>
      </w:r>
    </w:p>
    <w:p>
      <w:pPr>
        <w:pStyle w:val="3"/>
        <w:keepNext w:val="0"/>
        <w:keepLines w:val="0"/>
        <w:widowControl/>
        <w:suppressLineNumbers w:val="0"/>
      </w:pPr>
      <w:r>
        <w:rPr>
          <w:sz w:val="18"/>
          <w:szCs w:val="18"/>
        </w:rPr>
        <w:t>A 项：张某一天没见到儿子就会发疯，说明是张某依赖儿子，而并非是儿子依赖自己，不符合“需要别人依赖自己”，不符合定义，排除;</w:t>
      </w:r>
    </w:p>
    <w:p>
      <w:pPr>
        <w:pStyle w:val="3"/>
        <w:keepNext w:val="0"/>
        <w:keepLines w:val="0"/>
        <w:widowControl/>
        <w:suppressLineNumbers w:val="0"/>
      </w:pPr>
      <w:r>
        <w:rPr>
          <w:sz w:val="18"/>
          <w:szCs w:val="18"/>
        </w:rPr>
        <w:t>B 项：李某连哄带骗让感冒的女儿吃下感冒药，没有体现“需要别人依赖自己”，且感冒的女儿需要被人关怀照顾，不符合“提供别人不需要的关怀”，不符合定义，排除;</w:t>
      </w:r>
    </w:p>
    <w:p>
      <w:pPr>
        <w:pStyle w:val="3"/>
        <w:keepNext w:val="0"/>
        <w:keepLines w:val="0"/>
        <w:widowControl/>
        <w:suppressLineNumbers w:val="0"/>
      </w:pPr>
      <w:r>
        <w:rPr>
          <w:sz w:val="18"/>
          <w:szCs w:val="18"/>
        </w:rPr>
        <w:t>C 项：刘某上学期间住在家里，是他的自愿行为，没有体现到强迫别人，不符合“强迫别人接受”，不符合定义，排除;</w:t>
      </w:r>
    </w:p>
    <w:p>
      <w:pPr>
        <w:pStyle w:val="3"/>
        <w:keepNext w:val="0"/>
        <w:keepLines w:val="0"/>
        <w:widowControl/>
        <w:suppressLineNumbers w:val="0"/>
      </w:pPr>
      <w:r>
        <w:rPr>
          <w:sz w:val="18"/>
          <w:szCs w:val="18"/>
        </w:rPr>
        <w:t>D 项：王某在女儿就读的大学附近租房陪读，女儿已经读大学了，说明她已经能够自理的生活和学习，符合 “提供别人不需要的关怀”，“强迫别人接受”，符合定义，当选。</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80、正确答案是 A，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“投资市场本身并不创造新的价值，没有增值，甚至可以说是减值”、“要获得最大的利益，一定要同多数 人的行动不一致”。</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项：该项只说了投资产品价值的变化，并没有提及投资者人数是多还是少，以及投资者的策略是否相同， 不符合定义，选非题，当选;</w:t>
      </w:r>
    </w:p>
    <w:p>
      <w:pPr>
        <w:pStyle w:val="3"/>
        <w:keepNext w:val="0"/>
        <w:keepLines w:val="0"/>
        <w:widowControl/>
        <w:suppressLineNumbers w:val="0"/>
      </w:pPr>
      <w:r>
        <w:rPr>
          <w:sz w:val="18"/>
          <w:szCs w:val="18"/>
        </w:rPr>
        <w:t>B 项：该项提到在投资者非常多的时候我们再离场，表明我们与大多数投资者的策略是不相同的，符合</w:t>
      </w:r>
    </w:p>
    <w:p>
      <w:pPr>
        <w:pStyle w:val="3"/>
        <w:keepNext w:val="0"/>
        <w:keepLines w:val="0"/>
        <w:widowControl/>
        <w:suppressLineNumbers w:val="0"/>
      </w:pPr>
      <w:r>
        <w:rPr>
          <w:sz w:val="18"/>
          <w:szCs w:val="18"/>
        </w:rPr>
        <w:t>“要获得最大的利益，一定要同多数人的行动不一致”，符合定义，选非题，排除;</w:t>
      </w:r>
    </w:p>
    <w:p>
      <w:pPr>
        <w:pStyle w:val="3"/>
        <w:keepNext w:val="0"/>
        <w:keepLines w:val="0"/>
        <w:widowControl/>
        <w:suppressLineNumbers w:val="0"/>
      </w:pPr>
      <w:r>
        <w:rPr>
          <w:sz w:val="18"/>
          <w:szCs w:val="18"/>
        </w:rPr>
        <w:t>C 项：该项说明投资者在投资时，选择和多数投资者不同的意见就可以成功，这符合“要获得最大的利益， 一定要同多数人的行动不一致”，符合定义，选非题，排除;</w:t>
      </w:r>
    </w:p>
    <w:p>
      <w:pPr>
        <w:pStyle w:val="3"/>
        <w:keepNext w:val="0"/>
        <w:keepLines w:val="0"/>
        <w:widowControl/>
        <w:suppressLineNumbers w:val="0"/>
      </w:pPr>
      <w:r>
        <w:rPr>
          <w:sz w:val="18"/>
          <w:szCs w:val="18"/>
        </w:rPr>
        <w:t>D 项：该项表明“我”和大多数投资者的投资策略是不同的，大家害怕投资失败选择放弃的时候，而“我” 为了追求利润会选择购买，符合“要获得最大的利益，一定要同多数人的行动不一致”，符合定义，选非题， 排除。</w:t>
      </w:r>
    </w:p>
    <w:p>
      <w:pPr>
        <w:pStyle w:val="3"/>
        <w:keepNext w:val="0"/>
        <w:keepLines w:val="0"/>
        <w:widowControl/>
        <w:suppressLineNumbers w:val="0"/>
      </w:pPr>
      <w:r>
        <w:rPr>
          <w:sz w:val="18"/>
          <w:szCs w:val="18"/>
        </w:rPr>
        <w:t>本题为选非题，故正确答案为 A。</w:t>
      </w:r>
    </w:p>
    <w:p>
      <w:pPr>
        <w:pStyle w:val="3"/>
        <w:keepNext w:val="0"/>
        <w:keepLines w:val="0"/>
        <w:widowControl/>
        <w:suppressLineNumbers w:val="0"/>
      </w:pPr>
      <w:r>
        <w:rPr>
          <w:sz w:val="18"/>
          <w:szCs w:val="18"/>
        </w:rPr>
        <w:t>81、正确答案是 D，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“对时间不正确的知觉”</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项：“一日不见，如三月兮”指的是一天没见，就觉得过去了三个月，符合“对时间不正确的知觉”，符合定义，排除;</w:t>
      </w:r>
    </w:p>
    <w:p>
      <w:pPr>
        <w:pStyle w:val="3"/>
        <w:keepNext w:val="0"/>
        <w:keepLines w:val="0"/>
        <w:widowControl/>
        <w:suppressLineNumbers w:val="0"/>
      </w:pPr>
      <w:r>
        <w:rPr>
          <w:sz w:val="18"/>
          <w:szCs w:val="18"/>
        </w:rPr>
        <w:t>B 项：“欢愉嫌夜短，寂寞恨更长”指的是欢乐时嫌夜里时间短促，忧虑时恨白天时间漫长，符合“对时间不正确的知觉”，符合定义，排除;</w:t>
      </w:r>
    </w:p>
    <w:p>
      <w:pPr>
        <w:pStyle w:val="3"/>
        <w:keepNext w:val="0"/>
        <w:keepLines w:val="0"/>
        <w:widowControl/>
        <w:suppressLineNumbers w:val="0"/>
      </w:pPr>
      <w:r>
        <w:rPr>
          <w:sz w:val="18"/>
          <w:szCs w:val="18"/>
        </w:rPr>
        <w:t>C 项：“孤馆度日如年，风露渐变”指的是在驿馆里形单影只，度日如年，秋风和露水都开始变得寒冷。过一天就好像过了一年一样，符合“对时间不正确的知觉”，符合定义，排除;</w:t>
      </w:r>
    </w:p>
    <w:p>
      <w:pPr>
        <w:pStyle w:val="3"/>
        <w:keepNext w:val="0"/>
        <w:keepLines w:val="0"/>
        <w:widowControl/>
        <w:suppressLineNumbers w:val="0"/>
      </w:pPr>
      <w:r>
        <w:rPr>
          <w:sz w:val="18"/>
          <w:szCs w:val="18"/>
        </w:rPr>
        <w:t>D 项：“入春才七日，离家已二年”指的是春节才过去七天，但离开家已经两年了，这是对于时间的客观陈述，不符合“对时间不正确的知觉”，不符合定义，当选。</w:t>
      </w:r>
    </w:p>
    <w:p>
      <w:pPr>
        <w:pStyle w:val="3"/>
        <w:keepNext w:val="0"/>
        <w:keepLines w:val="0"/>
        <w:widowControl/>
        <w:suppressLineNumbers w:val="0"/>
      </w:pPr>
      <w:r>
        <w:rPr>
          <w:sz w:val="18"/>
          <w:szCs w:val="18"/>
        </w:rPr>
        <w:t>本题为选非题，故正确答案为 D。</w:t>
      </w:r>
    </w:p>
    <w:p>
      <w:pPr>
        <w:pStyle w:val="3"/>
        <w:keepNext w:val="0"/>
        <w:keepLines w:val="0"/>
        <w:widowControl/>
        <w:suppressLineNumbers w:val="0"/>
      </w:pPr>
      <w:r>
        <w:rPr>
          <w:sz w:val="18"/>
          <w:szCs w:val="18"/>
        </w:rPr>
        <w:t>82、正确答案是 D，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意志强度边际效应定律：“意志强度”、 “随自身行为的活动规模增长而下降”;</w:t>
      </w:r>
    </w:p>
    <w:p>
      <w:pPr>
        <w:pStyle w:val="3"/>
        <w:keepNext w:val="0"/>
        <w:keepLines w:val="0"/>
        <w:widowControl/>
        <w:suppressLineNumbers w:val="0"/>
      </w:pPr>
      <w:r>
        <w:rPr>
          <w:sz w:val="18"/>
          <w:szCs w:val="18"/>
        </w:rPr>
        <w:t>意志强度时间衰减定律：“意志强度”、“随自身行为的持续时间增长而呈现负指数下降”。第二步：逐一分析选项。</w:t>
      </w:r>
    </w:p>
    <w:p>
      <w:pPr>
        <w:pStyle w:val="3"/>
        <w:keepNext w:val="0"/>
        <w:keepLines w:val="0"/>
        <w:widowControl/>
        <w:suppressLineNumbers w:val="0"/>
      </w:pPr>
      <w:r>
        <w:rPr>
          <w:sz w:val="18"/>
          <w:szCs w:val="18"/>
        </w:rPr>
        <w:t>A 项：“锲而舍之，朽木不折”意思是说如果不坚持做一件事，就算是腐朽的木头也无法折断，说明人们不坚持做一件事的后果，不符合“随自身行为的持续时间增长”，不符合定义，排除;</w:t>
      </w:r>
    </w:p>
    <w:p>
      <w:pPr>
        <w:pStyle w:val="3"/>
        <w:keepNext w:val="0"/>
        <w:keepLines w:val="0"/>
        <w:widowControl/>
        <w:suppressLineNumbers w:val="0"/>
      </w:pPr>
      <w:r>
        <w:rPr>
          <w:sz w:val="18"/>
          <w:szCs w:val="18"/>
        </w:rPr>
        <w:t>B 项：“为山九仞，功亏一篑”意思是说堆九仞高的山，只缺一筐土导致不能完成，是用来比喻做事情只差最后一点没能完成，说明没有一直坚持下去，不符合“随自身行为的持续时间增长”，不符合定义，排除;</w:t>
      </w:r>
    </w:p>
    <w:p>
      <w:pPr>
        <w:pStyle w:val="3"/>
        <w:keepNext w:val="0"/>
        <w:keepLines w:val="0"/>
        <w:widowControl/>
        <w:suppressLineNumbers w:val="0"/>
      </w:pPr>
      <w:r>
        <w:rPr>
          <w:sz w:val="18"/>
          <w:szCs w:val="18"/>
        </w:rPr>
        <w:t>C 项：“穷且益坚，不坠青云之志”意思是说一个人处境越是艰难,就越是坚忍不拔,越是不丢失高远之志，说明持续时间长但是志向没有丢失，不符合“呈现负指数下降”，不符合定义，排除;</w:t>
      </w:r>
    </w:p>
    <w:p>
      <w:pPr>
        <w:pStyle w:val="3"/>
        <w:keepNext w:val="0"/>
        <w:keepLines w:val="0"/>
        <w:widowControl/>
        <w:suppressLineNumbers w:val="0"/>
      </w:pPr>
      <w:r>
        <w:rPr>
          <w:sz w:val="18"/>
          <w:szCs w:val="18"/>
        </w:rPr>
        <w:t>D 项：“一鼓作气，再而衰，三而竭”意思是说，第一次击鼓士气会大大的增加，第二次击鼓士气就会减弱了，第三次击鼓就没有士气了，说明士气随着时间的增加而减弱，符合“随时间增长而呈现负指数下降”，符合定义，当选。</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83、正确答案是 A，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结构层次模仿脑：“将大脑作为物质和生理对象进行解析”、“获得基本单元的功能及其连接关系”;</w:t>
      </w:r>
    </w:p>
    <w:p>
      <w:pPr>
        <w:pStyle w:val="3"/>
        <w:keepNext w:val="0"/>
        <w:keepLines w:val="0"/>
        <w:widowControl/>
        <w:suppressLineNumbers w:val="0"/>
      </w:pPr>
      <w:r>
        <w:rPr>
          <w:sz w:val="18"/>
          <w:szCs w:val="18"/>
        </w:rPr>
        <w:t>器件层次逼近脑：“研制能够模拟神经元和神经突触功能的器件”、“构造出人脑规模的神经网络系统”;智能层次超越脑：“对类脑计算机进行信息刺激、训练和学习”、“产生与人脑类似的智能”。</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项：调整神经网络的突触连接关系及连接频率和强度，符合“对类脑计算机进行信息刺激、训练和学习”</w:t>
      </w:r>
    </w:p>
    <w:p>
      <w:pPr>
        <w:pStyle w:val="3"/>
        <w:keepNext w:val="0"/>
        <w:keepLines w:val="0"/>
        <w:widowControl/>
        <w:suppressLineNumbers w:val="0"/>
      </w:pPr>
      <w:r>
        <w:rPr>
          <w:sz w:val="18"/>
          <w:szCs w:val="18"/>
        </w:rPr>
        <w:t>，符合“智能层次超越脑”定义，当选;</w:t>
      </w:r>
    </w:p>
    <w:p>
      <w:pPr>
        <w:pStyle w:val="3"/>
        <w:keepNext w:val="0"/>
        <w:keepLines w:val="0"/>
        <w:widowControl/>
        <w:suppressLineNumbers w:val="0"/>
      </w:pPr>
      <w:r>
        <w:rPr>
          <w:sz w:val="18"/>
          <w:szCs w:val="18"/>
        </w:rPr>
        <w:t>B 项：绘制精确的人类大脑动态图谱，符合“将大脑作为物质和生理对象进行解析”，符合“结构层次模仿脑”定义，不符合“智能层次超越脑”定义，排除;</w:t>
      </w:r>
    </w:p>
    <w:p>
      <w:pPr>
        <w:pStyle w:val="3"/>
        <w:keepNext w:val="0"/>
        <w:keepLines w:val="0"/>
        <w:widowControl/>
        <w:suppressLineNumbers w:val="0"/>
      </w:pPr>
      <w:r>
        <w:rPr>
          <w:sz w:val="18"/>
          <w:szCs w:val="18"/>
        </w:rPr>
        <w:t>C 项：开发功能、密度与人类大脑皮层相当的电子装备，符合“研制能够模拟神经元和神经突触功能的器件”，符合“器件层次逼近脑”定义，不符合“智能层次超越脑”定义，排除;</w:t>
      </w:r>
    </w:p>
    <w:p>
      <w:pPr>
        <w:pStyle w:val="3"/>
        <w:keepNext w:val="0"/>
        <w:keepLines w:val="0"/>
        <w:widowControl/>
        <w:suppressLineNumbers w:val="0"/>
      </w:pPr>
      <w:r>
        <w:rPr>
          <w:sz w:val="18"/>
          <w:szCs w:val="18"/>
        </w:rPr>
        <w:t>D 项：捕捉细微的单个神经元放电的非线性动力学过程，符合“获得基本单元的功能及其连接关系”，符合“结构层次模仿脑”定义，不符合“智能层次超越脑”定义，排除。</w:t>
      </w:r>
    </w:p>
    <w:p>
      <w:pPr>
        <w:pStyle w:val="3"/>
        <w:keepNext w:val="0"/>
        <w:keepLines w:val="0"/>
        <w:widowControl/>
        <w:suppressLineNumbers w:val="0"/>
      </w:pPr>
      <w:r>
        <w:rPr>
          <w:sz w:val="18"/>
          <w:szCs w:val="18"/>
        </w:rPr>
        <w:t>故正确答案为 A。</w:t>
      </w:r>
    </w:p>
    <w:p>
      <w:pPr>
        <w:pStyle w:val="3"/>
        <w:keepNext w:val="0"/>
        <w:keepLines w:val="0"/>
        <w:widowControl/>
        <w:suppressLineNumbers w:val="0"/>
      </w:pPr>
      <w:r>
        <w:rPr>
          <w:sz w:val="18"/>
          <w:szCs w:val="18"/>
        </w:rPr>
        <w:t>注：本题目来自于《类脑计算机的现在与未来》，各选项对应于该文章中的句子如下所示：</w:t>
      </w:r>
    </w:p>
    <w:p>
      <w:pPr>
        <w:pStyle w:val="3"/>
        <w:keepNext w:val="0"/>
        <w:keepLines w:val="0"/>
        <w:widowControl/>
        <w:suppressLineNumbers w:val="0"/>
      </w:pPr>
      <w:r>
        <w:rPr>
          <w:sz w:val="18"/>
          <w:szCs w:val="18"/>
        </w:rPr>
        <w:t>A 项：所谓“智能层次超越脑”，属于类脑计算机应用软件层次的问题，是指通过对类脑计算机进行信息刺激、训练和学习，使其产生与人脑类似的智能甚至涌现出自主意识，实现智能培育和进化。刺激源可以是虚拟环境，也可以是来自现实环境的各种信息(例如互联网大数据)和信号(例如遍布全球的摄像头和各种物联网传感器)，还可以是机器人“身体”在自然环境中探索和互动。在这个过程中，类脑计算机能够调整神经网络的突触连接关系及连接强度，实现学习、记忆、识别、会话、推理以及更高级的智能;</w:t>
      </w:r>
    </w:p>
    <w:p>
      <w:pPr>
        <w:pStyle w:val="3"/>
        <w:keepNext w:val="0"/>
        <w:keepLines w:val="0"/>
        <w:widowControl/>
        <w:suppressLineNumbers w:val="0"/>
      </w:pPr>
      <w:r>
        <w:rPr>
          <w:sz w:val="18"/>
          <w:szCs w:val="18"/>
        </w:rPr>
        <w:t>B 项：所谓“结构层次模仿脑”，是将大脑作为一个物质和生理对象进行解析，获得基本单元(各类神经元和神经突触等)的功能及其连接关系(网络结构);</w:t>
      </w:r>
    </w:p>
    <w:p>
      <w:pPr>
        <w:pStyle w:val="3"/>
        <w:keepNext w:val="0"/>
        <w:keepLines w:val="0"/>
        <w:widowControl/>
        <w:suppressLineNumbers w:val="0"/>
      </w:pPr>
      <w:r>
        <w:rPr>
          <w:sz w:val="18"/>
          <w:szCs w:val="18"/>
        </w:rPr>
        <w:t>C 项：所谓“器件层次逼近人脑”，是指研制能够模拟神经元和神经突触功能的微纳光电器件，从而在有限的物理空间和功耗条件下构造出人脑规模的神经网络系统。这方面的代表性项目是美国国防部先进研究项目局(DARPA)2008 年启动的“神经形态自适应可塑性可扩展电子系统”(即突触)，其目标是研制出器件功能、规模与密度均与人类大脑皮层相当的电子装置;</w:t>
      </w:r>
    </w:p>
    <w:p>
      <w:pPr>
        <w:pStyle w:val="3"/>
        <w:keepNext w:val="0"/>
        <w:keepLines w:val="0"/>
        <w:widowControl/>
        <w:suppressLineNumbers w:val="0"/>
      </w:pPr>
      <w:r>
        <w:rPr>
          <w:sz w:val="18"/>
          <w:szCs w:val="18"/>
        </w:rPr>
        <w:t>D 项：所谓“结构层次模仿脑”，是将大脑作为一个物质和生理对象进行解析，获得基本单元(各类神经元和神经突触等)的功能及其连接关系(网络结构)。这一阶段，主要通过神经科学实验采用先进的分析探测技术完成。1952 年，英国科学家霍奇金和赫胥黎提出了以两人命名的 HH 方程，精确刻画了单个神经元放电的非线性动力学过程，这是神经元信息处理的标准数学模型。</w:t>
      </w:r>
    </w:p>
    <w:p>
      <w:pPr>
        <w:pStyle w:val="3"/>
        <w:keepNext w:val="0"/>
        <w:keepLines w:val="0"/>
        <w:widowControl/>
        <w:suppressLineNumbers w:val="0"/>
      </w:pPr>
      <w:r>
        <w:rPr>
          <w:sz w:val="18"/>
          <w:szCs w:val="18"/>
        </w:rPr>
        <w:t>84、正确答案是 B，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消费滞后：“指个人消费滞后于国家经济发展和个人家庭收入所应达到的平均消费水平”;</w:t>
      </w:r>
    </w:p>
    <w:p>
      <w:pPr>
        <w:pStyle w:val="3"/>
        <w:keepNext w:val="0"/>
        <w:keepLines w:val="0"/>
        <w:widowControl/>
        <w:suppressLineNumbers w:val="0"/>
      </w:pPr>
      <w:r>
        <w:rPr>
          <w:sz w:val="18"/>
          <w:szCs w:val="18"/>
        </w:rPr>
        <w:t>消费超前：“指当下的收入水平不足以购买现在所需的产品或服务”、“以贷款、分期付款、预支等形式进行消费”。</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项：小王为职员说明小王已经工作，购买火车票应该是消费水平范围内，不符合“当下的收入水平不足以购买现在所需的产品或服务”，不符合定义，排除;</w:t>
      </w:r>
    </w:p>
    <w:p>
      <w:pPr>
        <w:pStyle w:val="3"/>
        <w:keepNext w:val="0"/>
        <w:keepLines w:val="0"/>
        <w:widowControl/>
        <w:suppressLineNumbers w:val="0"/>
      </w:pPr>
      <w:r>
        <w:rPr>
          <w:sz w:val="18"/>
          <w:szCs w:val="18"/>
        </w:rPr>
        <w:t>B 项：小李是一名大学生，尚未参加工作，购买电脑符合“当下的收入水平不足以购买现在所需的产品或服务”，且通过“某借贷平台购买”属于“贷款”的支付方式，符合定义，当选;</w:t>
      </w:r>
    </w:p>
    <w:p>
      <w:pPr>
        <w:pStyle w:val="3"/>
        <w:keepNext w:val="0"/>
        <w:keepLines w:val="0"/>
        <w:widowControl/>
        <w:suppressLineNumbers w:val="0"/>
      </w:pPr>
      <w:r>
        <w:rPr>
          <w:sz w:val="18"/>
          <w:szCs w:val="18"/>
        </w:rPr>
        <w:t>C 项：老张有房有车，却使用老式的直板手机，符合“个人消费滞后于国家经济发展和个人家庭收入所应达到的平均消费水平”，属于消费滞后，不属于消费超前，不符合定义，排除;</w:t>
      </w:r>
    </w:p>
    <w:p>
      <w:pPr>
        <w:pStyle w:val="3"/>
        <w:keepNext w:val="0"/>
        <w:keepLines w:val="0"/>
        <w:widowControl/>
        <w:suppressLineNumbers w:val="0"/>
      </w:pPr>
      <w:r>
        <w:rPr>
          <w:sz w:val="18"/>
          <w:szCs w:val="18"/>
        </w:rPr>
        <w:t>D 项：小刘有十万元的存款，而车只有八万元，也就是当下的收入足以购买现在所需的产品，不符合“当下的收入水平不足以购买现在所需的产品或服务”，且向同事借钱不符合“以贷款、分期付款、预支等形式进行消费”，不符合定义，排除。</w:t>
      </w:r>
    </w:p>
    <w:p>
      <w:pPr>
        <w:pStyle w:val="3"/>
        <w:keepNext w:val="0"/>
        <w:keepLines w:val="0"/>
        <w:widowControl/>
        <w:suppressLineNumbers w:val="0"/>
      </w:pPr>
      <w:r>
        <w:rPr>
          <w:sz w:val="18"/>
          <w:szCs w:val="18"/>
        </w:rPr>
        <w:t>故正确答案为 B。85、正确答案是 B，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水文节律：“湖泊水情周期性、有节律的变化”; 广义水文节律：“昼夜、月运、季节和年际节律”;狭义水文节律：“月运节律和季节节律”。</w:t>
      </w:r>
    </w:p>
    <w:p>
      <w:pPr>
        <w:pStyle w:val="3"/>
        <w:keepNext w:val="0"/>
        <w:keepLines w:val="0"/>
        <w:widowControl/>
        <w:suppressLineNumbers w:val="0"/>
      </w:pPr>
      <w:r>
        <w:rPr>
          <w:sz w:val="18"/>
          <w:szCs w:val="18"/>
        </w:rPr>
        <w:t>(注：水情是指江河湖泊的状况、特征及地理意义，如流量、水位、流速、水温与冰情等) 本题要选的是符合狭义水文节律的选项。</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项：鄱阳湖受降雨持续减少和来水减少双重影响，不符合“月运节律和季节节律”，不符合狭义水文节律，不符合定义，排除;</w:t>
      </w:r>
    </w:p>
    <w:p>
      <w:pPr>
        <w:pStyle w:val="3"/>
        <w:keepNext w:val="0"/>
        <w:keepLines w:val="0"/>
        <w:widowControl/>
        <w:suppressLineNumbers w:val="0"/>
      </w:pPr>
      <w:r>
        <w:rPr>
          <w:sz w:val="18"/>
          <w:szCs w:val="18"/>
        </w:rPr>
        <w:t>B 项：洪泽湖最高水温在 9 月，最低水温在 1 月，月份和季节不同水温也不同，符合“月运节律和季节节律”，符合狭义水文节律，符合定义，当选(水情指江河湖泊的状况、特征及地理意义，如流量、水位、流速、水温与冰情等，水温是水文测验的基本项目之一);</w:t>
      </w:r>
    </w:p>
    <w:p>
      <w:pPr>
        <w:pStyle w:val="3"/>
        <w:keepNext w:val="0"/>
        <w:keepLines w:val="0"/>
        <w:widowControl/>
        <w:suppressLineNumbers w:val="0"/>
      </w:pPr>
      <w:r>
        <w:rPr>
          <w:sz w:val="18"/>
          <w:szCs w:val="18"/>
        </w:rPr>
        <w:t>C 项：只是给出洞庭湖去年的降水量，而其他年份的降水量情况、以及降水量是否存在“周期性、有节律的变化”，我们并不知晓，而且，洞庭湖 4-6 月降水约占全年一半，符合“季节和年际节律”，不符合“月运节</w:t>
      </w:r>
    </w:p>
    <w:p>
      <w:pPr>
        <w:pStyle w:val="3"/>
        <w:keepNext w:val="0"/>
        <w:keepLines w:val="0"/>
        <w:widowControl/>
        <w:suppressLineNumbers w:val="0"/>
      </w:pPr>
      <w:r>
        <w:rPr>
          <w:sz w:val="18"/>
          <w:szCs w:val="18"/>
        </w:rPr>
        <w:t>律和季节节律”，不符合狭义水文节律，不符合定义，排除;</w:t>
      </w:r>
    </w:p>
    <w:p>
      <w:pPr>
        <w:pStyle w:val="3"/>
        <w:keepNext w:val="0"/>
        <w:keepLines w:val="0"/>
        <w:widowControl/>
        <w:suppressLineNumbers w:val="0"/>
      </w:pPr>
      <w:r>
        <w:rPr>
          <w:sz w:val="18"/>
          <w:szCs w:val="18"/>
        </w:rPr>
        <w:t>D 项：巢湖流域平均气温在 15-16 摄氏度之间，有 200 天以上无霜期，符合“季节和年际节律”，不符合</w:t>
      </w:r>
    </w:p>
    <w:p>
      <w:pPr>
        <w:pStyle w:val="3"/>
        <w:keepNext w:val="0"/>
        <w:keepLines w:val="0"/>
        <w:widowControl/>
        <w:suppressLineNumbers w:val="0"/>
      </w:pPr>
      <w:r>
        <w:rPr>
          <w:sz w:val="18"/>
          <w:szCs w:val="18"/>
        </w:rPr>
        <w:t>“月运节律和季节节律”，不符合狭义水文节律，不符合定义，排除。故 正 确 答 案 为 B 。86、正确答案是 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孤本，指某书刊仅有一份在世间流传的版本，亦指仅存的一份未刊手稿或原物已亡佚，仅存的一份拓本。孤本是特殊的书籍。</w:t>
      </w:r>
    </w:p>
    <w:p>
      <w:pPr>
        <w:pStyle w:val="3"/>
        <w:keepNext w:val="0"/>
        <w:keepLines w:val="0"/>
        <w:widowControl/>
        <w:suppressLineNumbers w:val="0"/>
      </w:pPr>
      <w:r>
        <w:rPr>
          <w:sz w:val="18"/>
          <w:szCs w:val="18"/>
        </w:rPr>
        <w:t>第二步：判断选项词语间逻辑关系。</w:t>
      </w:r>
    </w:p>
    <w:p>
      <w:pPr>
        <w:pStyle w:val="3"/>
        <w:keepNext w:val="0"/>
        <w:keepLines w:val="0"/>
        <w:widowControl/>
        <w:suppressLineNumbers w:val="0"/>
      </w:pPr>
      <w:r>
        <w:rPr>
          <w:sz w:val="18"/>
          <w:szCs w:val="18"/>
        </w:rPr>
        <w:t>A 项：正方形是特殊的长方形，与题干逻辑关系一致，当选;</w:t>
      </w:r>
    </w:p>
    <w:p>
      <w:pPr>
        <w:pStyle w:val="3"/>
        <w:keepNext w:val="0"/>
        <w:keepLines w:val="0"/>
        <w:widowControl/>
        <w:suppressLineNumbers w:val="0"/>
      </w:pPr>
      <w:r>
        <w:rPr>
          <w:sz w:val="18"/>
          <w:szCs w:val="18"/>
        </w:rPr>
        <w:t>B 项：蔬菜和土地，土地是蔬菜生长的场所，与题干逻辑关系不一致，排除;</w:t>
      </w:r>
    </w:p>
    <w:p>
      <w:pPr>
        <w:pStyle w:val="3"/>
        <w:keepNext w:val="0"/>
        <w:keepLines w:val="0"/>
        <w:widowControl/>
        <w:suppressLineNumbers w:val="0"/>
      </w:pPr>
      <w:r>
        <w:rPr>
          <w:sz w:val="18"/>
          <w:szCs w:val="18"/>
        </w:rPr>
        <w:t>C 项：显微镜和实验室，显微镜是实验室需要用到的工具，与题干逻辑关系不一致，排除;</w:t>
      </w:r>
    </w:p>
    <w:p>
      <w:pPr>
        <w:pStyle w:val="3"/>
        <w:keepNext w:val="0"/>
        <w:keepLines w:val="0"/>
        <w:widowControl/>
        <w:suppressLineNumbers w:val="0"/>
      </w:pPr>
      <w:r>
        <w:rPr>
          <w:sz w:val="18"/>
          <w:szCs w:val="18"/>
        </w:rPr>
        <w:t>D 项：礼物和商品，礼物是人与人之间互赠的物品，商品是用于交换的劳动产品，二者没有明显的逻辑关系，与题干逻辑关系不一致，排除。</w:t>
      </w:r>
    </w:p>
    <w:p>
      <w:pPr>
        <w:pStyle w:val="3"/>
        <w:keepNext w:val="0"/>
        <w:keepLines w:val="0"/>
        <w:widowControl/>
        <w:suppressLineNumbers w:val="0"/>
      </w:pPr>
      <w:r>
        <w:rPr>
          <w:sz w:val="18"/>
          <w:szCs w:val="18"/>
        </w:rPr>
        <w:t>故正确答案为 A。</w:t>
      </w:r>
    </w:p>
    <w:p>
      <w:pPr>
        <w:pStyle w:val="3"/>
        <w:keepNext w:val="0"/>
        <w:keepLines w:val="0"/>
        <w:widowControl/>
        <w:suppressLineNumbers w:val="0"/>
      </w:pPr>
      <w:r>
        <w:rPr>
          <w:sz w:val="18"/>
          <w:szCs w:val="18"/>
        </w:rPr>
        <w:t>87、正确答案是 B， 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成长和衰亡是反义关系，并且成长是积极的，衰亡是消极的。第二步：判断选项词语间逻辑关系。</w:t>
      </w:r>
    </w:p>
    <w:p>
      <w:pPr>
        <w:pStyle w:val="3"/>
        <w:keepNext w:val="0"/>
        <w:keepLines w:val="0"/>
        <w:widowControl/>
        <w:suppressLineNumbers w:val="0"/>
      </w:pPr>
      <w:r>
        <w:rPr>
          <w:sz w:val="18"/>
          <w:szCs w:val="18"/>
        </w:rPr>
        <w:t>A 项：坚定和彷徨是反义关系，并且坚定是积极的，彷徨是消极的，与题干逻辑关系一致，保留;</w:t>
      </w:r>
    </w:p>
    <w:p>
      <w:pPr>
        <w:pStyle w:val="3"/>
        <w:keepNext w:val="0"/>
        <w:keepLines w:val="0"/>
        <w:widowControl/>
        <w:suppressLineNumbers w:val="0"/>
      </w:pPr>
      <w:r>
        <w:rPr>
          <w:sz w:val="18"/>
          <w:szCs w:val="18"/>
        </w:rPr>
        <w:t>B 项：美好和苦难是反义关系，并且美好是积极的，苦难是消极的，与题干逻辑关系一致，保留;</w:t>
      </w:r>
    </w:p>
    <w:p>
      <w:pPr>
        <w:pStyle w:val="3"/>
        <w:keepNext w:val="0"/>
        <w:keepLines w:val="0"/>
        <w:widowControl/>
        <w:suppressLineNumbers w:val="0"/>
      </w:pPr>
      <w:r>
        <w:rPr>
          <w:sz w:val="18"/>
          <w:szCs w:val="18"/>
        </w:rPr>
        <w:t>C 项：深刻和纯真不是反义关系，与题干逻辑关系不一致，排除;</w:t>
      </w:r>
    </w:p>
    <w:p>
      <w:pPr>
        <w:pStyle w:val="3"/>
        <w:keepNext w:val="0"/>
        <w:keepLines w:val="0"/>
        <w:widowControl/>
        <w:suppressLineNumbers w:val="0"/>
      </w:pPr>
      <w:r>
        <w:rPr>
          <w:sz w:val="18"/>
          <w:szCs w:val="18"/>
        </w:rPr>
        <w:t>D 项：复杂和单纯是反义关系，但是复杂和单纯没有积极和消极之分，与题干逻辑关系不一致，排除。还剩 AB 两项，二级辨析看词语的构词结构：题干中两词均可以拆分，并且拆分后“成”和“长”是近义</w:t>
      </w:r>
    </w:p>
    <w:p>
      <w:pPr>
        <w:pStyle w:val="3"/>
        <w:keepNext w:val="0"/>
        <w:keepLines w:val="0"/>
        <w:widowControl/>
        <w:suppressLineNumbers w:val="0"/>
      </w:pPr>
      <w:r>
        <w:rPr>
          <w:sz w:val="18"/>
          <w:szCs w:val="18"/>
        </w:rPr>
        <w:t>关系，“衰”和“亡”是近义关系;B 项中“美”和“好”是近义关系，“苦”和“难”是近义关系;而 A 项中</w:t>
      </w:r>
    </w:p>
    <w:p>
      <w:pPr>
        <w:pStyle w:val="3"/>
        <w:keepNext w:val="0"/>
        <w:keepLines w:val="0"/>
        <w:widowControl/>
        <w:suppressLineNumbers w:val="0"/>
      </w:pPr>
      <w:r>
        <w:rPr>
          <w:sz w:val="18"/>
          <w:szCs w:val="18"/>
        </w:rPr>
        <w:t>“坚”和“定”是近义关系，但是彷徨不能拆开来看(“彷”、“徨”二字一般不单独使用)，因此排除 A 项。故 正 确 答 案 为 B 。88、正确答案是 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水泄不通形容拥挤或包围的非常严密，与拥挤是近义关系。第二步：判断选项词语间逻辑关系。</w:t>
      </w:r>
    </w:p>
    <w:p>
      <w:pPr>
        <w:pStyle w:val="3"/>
        <w:keepNext w:val="0"/>
        <w:keepLines w:val="0"/>
        <w:widowControl/>
        <w:suppressLineNumbers w:val="0"/>
      </w:pPr>
      <w:r>
        <w:rPr>
          <w:sz w:val="18"/>
          <w:szCs w:val="18"/>
        </w:rPr>
        <w:t>A 项：洞见肺腑是指很清楚地看见人的内心，形容襟怀坦白，待人诚恳。与清晰不是近义关系，与题干逻辑关系不一致，排除;</w:t>
      </w:r>
    </w:p>
    <w:p>
      <w:pPr>
        <w:pStyle w:val="3"/>
        <w:keepNext w:val="0"/>
        <w:keepLines w:val="0"/>
        <w:widowControl/>
        <w:suppressLineNumbers w:val="0"/>
      </w:pPr>
      <w:r>
        <w:rPr>
          <w:sz w:val="18"/>
          <w:szCs w:val="18"/>
        </w:rPr>
        <w:t>B 项：触目惊心是指看见某种严重情况而内心震惊，形容事态严重，引起轰动，该词强调的是震惊，与严重不是近义关系，与题干逻辑关系不一致，排除;</w:t>
      </w:r>
    </w:p>
    <w:p>
      <w:pPr>
        <w:pStyle w:val="3"/>
        <w:keepNext w:val="0"/>
        <w:keepLines w:val="0"/>
        <w:widowControl/>
        <w:suppressLineNumbers w:val="0"/>
      </w:pPr>
      <w:r>
        <w:rPr>
          <w:sz w:val="18"/>
          <w:szCs w:val="18"/>
        </w:rPr>
        <w:t>C 项：举重若轻是比喻能力强，能够轻松地胜任繁重的工作或处理困难的问题。与费力不是近义关系，与题干逻辑关系不一致，排除;</w:t>
      </w:r>
    </w:p>
    <w:p>
      <w:pPr>
        <w:pStyle w:val="3"/>
        <w:keepNext w:val="0"/>
        <w:keepLines w:val="0"/>
        <w:widowControl/>
        <w:suppressLineNumbers w:val="0"/>
      </w:pPr>
      <w:r>
        <w:rPr>
          <w:sz w:val="18"/>
          <w:szCs w:val="18"/>
        </w:rPr>
        <w:t>D 项：肝肠寸断是比喻伤心到极点，与伤心是近义关系，与题干逻辑关系一致，当选。故正确答案为 D。</w:t>
      </w:r>
    </w:p>
    <w:p>
      <w:pPr>
        <w:pStyle w:val="3"/>
        <w:keepNext w:val="0"/>
        <w:keepLines w:val="0"/>
        <w:widowControl/>
        <w:suppressLineNumbers w:val="0"/>
      </w:pPr>
      <w:r>
        <w:rPr>
          <w:sz w:val="18"/>
          <w:szCs w:val="18"/>
        </w:rPr>
        <w:t>89、正确答案是 B， 解析</w:t>
      </w:r>
    </w:p>
    <w:p>
      <w:pPr>
        <w:pStyle w:val="3"/>
        <w:keepNext w:val="0"/>
        <w:keepLines w:val="0"/>
        <w:widowControl/>
        <w:suppressLineNumbers w:val="0"/>
      </w:pPr>
      <w:r>
        <w:rPr>
          <w:sz w:val="18"/>
          <w:szCs w:val="18"/>
        </w:rPr>
        <w:t>第一步：判断题干词语间逻辑关系。老字号经过传承可以变为新品牌。 第二步：判断选项词语间逻辑关系。</w:t>
      </w:r>
    </w:p>
    <w:p>
      <w:pPr>
        <w:pStyle w:val="3"/>
        <w:keepNext w:val="0"/>
        <w:keepLines w:val="0"/>
        <w:widowControl/>
        <w:suppressLineNumbers w:val="0"/>
      </w:pPr>
      <w:r>
        <w:rPr>
          <w:sz w:val="18"/>
          <w:szCs w:val="18"/>
        </w:rPr>
        <w:t>A 项：老传统被质疑不能变为新花样，与题干逻辑关系不一致，排除;</w:t>
      </w:r>
    </w:p>
    <w:p>
      <w:pPr>
        <w:pStyle w:val="3"/>
        <w:keepNext w:val="0"/>
        <w:keepLines w:val="0"/>
        <w:widowControl/>
        <w:suppressLineNumbers w:val="0"/>
      </w:pPr>
      <w:r>
        <w:rPr>
          <w:sz w:val="18"/>
          <w:szCs w:val="18"/>
        </w:rPr>
        <w:t>B 项：老配方经过创新可以变为新工艺，与题干逻辑关系一致，当选;</w:t>
      </w:r>
    </w:p>
    <w:p>
      <w:pPr>
        <w:pStyle w:val="3"/>
        <w:keepNext w:val="0"/>
        <w:keepLines w:val="0"/>
        <w:widowControl/>
        <w:suppressLineNumbers w:val="0"/>
      </w:pPr>
      <w:r>
        <w:rPr>
          <w:sz w:val="18"/>
          <w:szCs w:val="18"/>
        </w:rPr>
        <w:t>C 项：老问题被评价不能变为新思考，与题干逻辑关系不一致，排除;</w:t>
      </w:r>
    </w:p>
    <w:p>
      <w:pPr>
        <w:pStyle w:val="3"/>
        <w:keepNext w:val="0"/>
        <w:keepLines w:val="0"/>
        <w:widowControl/>
        <w:suppressLineNumbers w:val="0"/>
      </w:pPr>
      <w:r>
        <w:rPr>
          <w:sz w:val="18"/>
          <w:szCs w:val="18"/>
        </w:rPr>
        <w:t>D 项：老物件被区分不能变为新东西，与题干逻辑关系不一致，排除。</w:t>
      </w:r>
    </w:p>
    <w:p>
      <w:pPr>
        <w:pStyle w:val="3"/>
        <w:keepNext w:val="0"/>
        <w:keepLines w:val="0"/>
        <w:widowControl/>
        <w:suppressLineNumbers w:val="0"/>
      </w:pPr>
      <w:r>
        <w:rPr>
          <w:sz w:val="18"/>
          <w:szCs w:val="18"/>
        </w:rPr>
        <w:t>注：此题有同学可能会纠结 D 项，认为老字号与新品牌都是品牌，老物件与新东西都是物品。但 D 项前两个词与区分无关。从题干三个词的关系看体现了新老物体之间的变化，而 B 项也是体现了新老事物之间的变化， 因此粉笔更倾向于 B 项。</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90、正确答案是 C， 解析</w:t>
      </w:r>
    </w:p>
    <w:p>
      <w:pPr>
        <w:pStyle w:val="3"/>
        <w:keepNext w:val="0"/>
        <w:keepLines w:val="0"/>
        <w:widowControl/>
        <w:suppressLineNumbers w:val="0"/>
      </w:pPr>
      <w:r>
        <w:rPr>
          <w:sz w:val="18"/>
          <w:szCs w:val="18"/>
        </w:rPr>
        <w:t>逐一代入选项。</w:t>
      </w:r>
    </w:p>
    <w:p>
      <w:pPr>
        <w:pStyle w:val="3"/>
        <w:keepNext w:val="0"/>
        <w:keepLines w:val="0"/>
        <w:widowControl/>
        <w:suppressLineNumbers w:val="0"/>
      </w:pPr>
      <w:r>
        <w:rPr>
          <w:sz w:val="18"/>
          <w:szCs w:val="18"/>
        </w:rPr>
        <w:t>A 项：巾帼原指古代妇女的头巾和发饰，也借指妇女、女子，须眉指代男子，巾帼和须眉是并列关系;囚犯关押于监狱之中，二者是人物和场所的对应关系。前后逻辑关系不一致，排除;</w:t>
      </w:r>
    </w:p>
    <w:p>
      <w:pPr>
        <w:pStyle w:val="3"/>
        <w:keepNext w:val="0"/>
        <w:keepLines w:val="0"/>
        <w:widowControl/>
        <w:suppressLineNumbers w:val="0"/>
      </w:pPr>
      <w:r>
        <w:rPr>
          <w:sz w:val="18"/>
          <w:szCs w:val="18"/>
        </w:rPr>
        <w:t>B 项：巾帼和英雄是交叉关系;犯罪之后可能会囚禁在监狱里，犯罪和监狱是对应关系。前后逻辑关系不一致，排除;</w:t>
      </w:r>
    </w:p>
    <w:p>
      <w:pPr>
        <w:pStyle w:val="3"/>
        <w:keepNext w:val="0"/>
        <w:keepLines w:val="0"/>
        <w:widowControl/>
        <w:suppressLineNumbers w:val="0"/>
      </w:pPr>
      <w:r>
        <w:rPr>
          <w:sz w:val="18"/>
          <w:szCs w:val="18"/>
        </w:rPr>
        <w:t>C 项：巾帼原指古代妇女的头巾和发饰，也借指妇女、女子;铁窗是装上铁栅的窗户，比喻象征监狱。前</w:t>
      </w:r>
    </w:p>
    <w:p>
      <w:pPr>
        <w:pStyle w:val="3"/>
        <w:keepNext w:val="0"/>
        <w:keepLines w:val="0"/>
        <w:widowControl/>
        <w:suppressLineNumbers w:val="0"/>
      </w:pPr>
      <w:r>
        <w:rPr>
          <w:sz w:val="18"/>
          <w:szCs w:val="18"/>
        </w:rPr>
        <w:t>后逻辑关系一致，当选;</w:t>
      </w:r>
    </w:p>
    <w:p>
      <w:pPr>
        <w:pStyle w:val="3"/>
        <w:keepNext w:val="0"/>
        <w:keepLines w:val="0"/>
        <w:widowControl/>
        <w:suppressLineNumbers w:val="0"/>
      </w:pPr>
      <w:r>
        <w:rPr>
          <w:sz w:val="18"/>
          <w:szCs w:val="18"/>
        </w:rPr>
        <w:t>D 项：巾帼原指古代妇女的头巾和发饰，与头饰属于种属关系;惩罚与监狱无明显逻辑关系。前后逻辑关系不一致，排除。</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91、正确答案是 D，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论点：虚拟企业被认为是 21 世纪最有竞争力的企业运行模式。</w:t>
      </w:r>
    </w:p>
    <w:p>
      <w:pPr>
        <w:pStyle w:val="3"/>
        <w:keepNext w:val="0"/>
        <w:keepLines w:val="0"/>
        <w:widowControl/>
        <w:suppressLineNumbers w:val="0"/>
      </w:pPr>
      <w:r>
        <w:rPr>
          <w:sz w:val="18"/>
          <w:szCs w:val="18"/>
        </w:rPr>
        <w:t>论据：当出现了市场机会，各加盟企业就组织在一起，共同开发并生产销售新产品，一旦发现该产品无利可图，便自动解散。</w:t>
      </w:r>
    </w:p>
    <w:p>
      <w:pPr>
        <w:pStyle w:val="3"/>
        <w:keepNext w:val="0"/>
        <w:keepLines w:val="0"/>
        <w:widowControl/>
        <w:suppressLineNumbers w:val="0"/>
      </w:pPr>
      <w:r>
        <w:rPr>
          <w:sz w:val="18"/>
          <w:szCs w:val="18"/>
        </w:rPr>
        <w:t>论点论据都在说虚拟企业的优势，话题一致，优先考虑补充论据，补充能够证明虚拟企业是最有竞争力的企业运营模式的理由进行加强。</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项：现代发达的信息技术为各企业之间的沟通提供便利，但是提供便利不代表就有竞争力，话题不一致， 无法加强，排除;</w:t>
      </w:r>
    </w:p>
    <w:p>
      <w:pPr>
        <w:pStyle w:val="3"/>
        <w:keepNext w:val="0"/>
        <w:keepLines w:val="0"/>
        <w:widowControl/>
        <w:suppressLineNumbers w:val="0"/>
      </w:pPr>
      <w:r>
        <w:rPr>
          <w:sz w:val="18"/>
          <w:szCs w:val="18"/>
        </w:rPr>
        <w:t>B 项：企业想在竞争环境中生存发展扩大优势，需要新的运行模式，但新的运行模式是否指的是虚拟企业不清楚，无法加强，排除;</w:t>
      </w:r>
    </w:p>
    <w:p>
      <w:pPr>
        <w:pStyle w:val="3"/>
        <w:keepNext w:val="0"/>
        <w:keepLines w:val="0"/>
        <w:widowControl/>
        <w:suppressLineNumbers w:val="0"/>
      </w:pPr>
      <w:r>
        <w:rPr>
          <w:sz w:val="18"/>
          <w:szCs w:val="18"/>
        </w:rPr>
        <w:t>C 项：虚拟企业中的任一加盟企业生产出现问题都会中断整个生产链的运行，说的是虚拟企业的缺点，但有缺点不代表没有竞争力，虚拟企业是否是最有竞争力的企业运行模式未知，话题不一致，无法加强，排除;</w:t>
      </w:r>
    </w:p>
    <w:p>
      <w:pPr>
        <w:pStyle w:val="3"/>
        <w:keepNext w:val="0"/>
        <w:keepLines w:val="0"/>
        <w:widowControl/>
        <w:suppressLineNumbers w:val="0"/>
      </w:pPr>
      <w:r>
        <w:rPr>
          <w:sz w:val="18"/>
          <w:szCs w:val="18"/>
        </w:rPr>
        <w:t>D 项：虚拟企业能够快速集中最强的力量做出最快的反应，说明虚拟企业的优势，并且力量最强，速度最快，也可说明虚拟企业是最有竞争力的运营模式，补充论据，可以加强，当选。</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92、正确答案是 D，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论点：如果人们能够适量摄入，并保证饮食多样性，意大利面对人们的身体健康大有裨益。</w:t>
      </w:r>
    </w:p>
    <w:p>
      <w:pPr>
        <w:pStyle w:val="3"/>
        <w:keepNext w:val="0"/>
        <w:keepLines w:val="0"/>
        <w:widowControl/>
        <w:suppressLineNumbers w:val="0"/>
      </w:pPr>
      <w:r>
        <w:rPr>
          <w:sz w:val="18"/>
          <w:szCs w:val="18"/>
        </w:rPr>
        <w:t>论据：意大利地中海神经病学研究所通过对 2.3 万人的研究发现，意大利面不像很多人想象的那样会导致体重增加。而且，意大利面非但不会导致肥胖，还可以起到相反的效果——降低体脂率。</w:t>
      </w:r>
    </w:p>
    <w:p>
      <w:pPr>
        <w:pStyle w:val="3"/>
        <w:keepNext w:val="0"/>
        <w:keepLines w:val="0"/>
        <w:widowControl/>
        <w:suppressLineNumbers w:val="0"/>
      </w:pPr>
      <w:r>
        <w:rPr>
          <w:sz w:val="18"/>
          <w:szCs w:val="18"/>
        </w:rPr>
        <w:t>本题论点论据讨论的都是意大利面和身体健康的关系，讨论话题一致，优先考虑补充论据，补充能够证明意大利面饮食多样，适量摄入，可以对身体健康有好处的理由。</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项：虽然面条中碳水化合物是导致肥胖的重要因素，但是如果适量摄入意大利面，并保证饮食多样性， 是否对人们身体健康有好处不确定，无法加强，排除;</w:t>
      </w:r>
    </w:p>
    <w:p>
      <w:pPr>
        <w:pStyle w:val="3"/>
        <w:keepNext w:val="0"/>
        <w:keepLines w:val="0"/>
        <w:widowControl/>
        <w:suppressLineNumbers w:val="0"/>
      </w:pPr>
      <w:r>
        <w:rPr>
          <w:sz w:val="18"/>
          <w:szCs w:val="18"/>
        </w:rPr>
        <w:t>B 项：没有研究显示意大利面会导致人群肥胖率上升，不代表意大利面就不会导致肥胖，如果适量摄入， 并保证饮食多样性，是否对身体健康有好处不确定，话题不一致，无法加强，排除;</w:t>
      </w:r>
    </w:p>
    <w:p>
      <w:pPr>
        <w:pStyle w:val="3"/>
        <w:keepNext w:val="0"/>
        <w:keepLines w:val="0"/>
        <w:widowControl/>
        <w:suppressLineNumbers w:val="0"/>
      </w:pPr>
      <w:r>
        <w:rPr>
          <w:sz w:val="18"/>
          <w:szCs w:val="18"/>
        </w:rPr>
        <w:t>C 项：选项说的是地中海饮食对健康有好处，论点说的是意大利面和健康之间的关系，话题不一致，无法加强，排除;</w:t>
      </w:r>
    </w:p>
    <w:p>
      <w:pPr>
        <w:pStyle w:val="3"/>
        <w:keepNext w:val="0"/>
        <w:keepLines w:val="0"/>
        <w:widowControl/>
        <w:suppressLineNumbers w:val="0"/>
      </w:pPr>
      <w:r>
        <w:rPr>
          <w:sz w:val="18"/>
          <w:szCs w:val="18"/>
        </w:rPr>
        <w:t>D 项：酌量食用意大利面可以维持理想的体脂率，而体脂率理想代表着身体健康，说明适量摄入意大利面， 确实对人身体健康有好处，可以加强，当选。</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93、正确答案是 D，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论点：数学能力没有天赋，只能是文化的产物。论据：无。</w:t>
      </w:r>
    </w:p>
    <w:p>
      <w:pPr>
        <w:pStyle w:val="3"/>
        <w:keepNext w:val="0"/>
        <w:keepLines w:val="0"/>
        <w:widowControl/>
        <w:suppressLineNumbers w:val="0"/>
      </w:pPr>
      <w:r>
        <w:rPr>
          <w:sz w:val="18"/>
          <w:szCs w:val="18"/>
        </w:rPr>
        <w:t>本题只有论点，没有论据，所以优先考虑补充论据的方式来加强。第二步：逐一分析选项。</w:t>
      </w:r>
    </w:p>
    <w:p>
      <w:pPr>
        <w:pStyle w:val="3"/>
        <w:keepNext w:val="0"/>
        <w:keepLines w:val="0"/>
        <w:widowControl/>
        <w:suppressLineNumbers w:val="0"/>
      </w:pPr>
      <w:r>
        <w:rPr>
          <w:sz w:val="18"/>
          <w:szCs w:val="18"/>
        </w:rPr>
        <w:t>A 项：说明婴儿可以区分数量不同的黑点，举例说明数学能力是有天赋的，否定论点，无法加强，排除;</w:t>
      </w:r>
    </w:p>
    <w:p>
      <w:pPr>
        <w:pStyle w:val="3"/>
        <w:keepNext w:val="0"/>
        <w:keepLines w:val="0"/>
        <w:widowControl/>
        <w:suppressLineNumbers w:val="0"/>
      </w:pPr>
      <w:r>
        <w:rPr>
          <w:sz w:val="18"/>
          <w:szCs w:val="18"/>
        </w:rPr>
        <w:t>B 项：说明数学是大脑的产物，大脑已被基因预设，也就是说数学是有天赋的，否定论点，无法加强，排除;</w:t>
      </w:r>
    </w:p>
    <w:p>
      <w:pPr>
        <w:pStyle w:val="3"/>
        <w:keepNext w:val="0"/>
        <w:keepLines w:val="0"/>
        <w:widowControl/>
        <w:suppressLineNumbers w:val="0"/>
      </w:pPr>
      <w:r>
        <w:rPr>
          <w:sz w:val="18"/>
          <w:szCs w:val="18"/>
        </w:rPr>
        <w:t>C 项：指出部分动物经过训练能处理数学问题，但是并不知道其是否有数学能力的天赋，不明确选项，无法加强，排除;</w:t>
      </w:r>
    </w:p>
    <w:p>
      <w:pPr>
        <w:pStyle w:val="3"/>
        <w:keepNext w:val="0"/>
        <w:keepLines w:val="0"/>
        <w:widowControl/>
        <w:suppressLineNumbers w:val="0"/>
      </w:pPr>
      <w:r>
        <w:rPr>
          <w:sz w:val="18"/>
          <w:szCs w:val="18"/>
        </w:rPr>
        <w:t>D 项：说明绝大多数的原始部落的居民只能表示 5 甚至以下的数字，通过举例子的方式说明数学能力确实是文化的产物，补充论据，可以加强，当选。</w:t>
      </w:r>
    </w:p>
    <w:p>
      <w:pPr>
        <w:pStyle w:val="3"/>
        <w:keepNext w:val="0"/>
        <w:keepLines w:val="0"/>
        <w:widowControl/>
        <w:suppressLineNumbers w:val="0"/>
      </w:pPr>
      <w:r>
        <w:rPr>
          <w:sz w:val="18"/>
          <w:szCs w:val="18"/>
        </w:rPr>
        <w:t>故正确答案为 D。94、正确答案是 B， 解析</w:t>
      </w:r>
    </w:p>
    <w:p>
      <w:pPr>
        <w:pStyle w:val="3"/>
        <w:keepNext w:val="0"/>
        <w:keepLines w:val="0"/>
        <w:widowControl/>
        <w:suppressLineNumbers w:val="0"/>
      </w:pPr>
      <w:r>
        <w:rPr>
          <w:sz w:val="18"/>
          <w:szCs w:val="18"/>
        </w:rPr>
        <w:t>题干条件只有(2)与动物 C 有关，(2)条件为：动物 C 是哺乳动物或动物 A 是哺乳动物;根据否一推一，想要得出“动物 C 是哺乳动物”的结论，必须得到动物 A 不是哺乳动物;</w:t>
      </w:r>
    </w:p>
    <w:p>
      <w:pPr>
        <w:pStyle w:val="3"/>
        <w:keepNext w:val="0"/>
        <w:keepLines w:val="0"/>
        <w:widowControl/>
        <w:suppressLineNumbers w:val="0"/>
      </w:pPr>
      <w:r>
        <w:rPr>
          <w:sz w:val="18"/>
          <w:szCs w:val="18"/>
        </w:rPr>
        <w:t>则根据(1)，如果动物 B 不是鸟，得到动物 A 是哺乳动物，则无法推出“动物 C 是哺乳动物”的结论，因此须满足动物 B 是鸟;</w:t>
      </w:r>
    </w:p>
    <w:p>
      <w:pPr>
        <w:pStyle w:val="3"/>
        <w:keepNext w:val="0"/>
        <w:keepLines w:val="0"/>
        <w:widowControl/>
        <w:suppressLineNumbers w:val="0"/>
      </w:pPr>
      <w:r>
        <w:rPr>
          <w:sz w:val="18"/>
          <w:szCs w:val="18"/>
        </w:rPr>
        <w:t>根据(5)，如果动物 E 不是昆虫，则动物 B 是鸟，无法推出结论，因此必须满足 E 是昆虫。</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95、正确答案是 B，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论点：信天翁吃塑料垃圾，是因为它们闻起来“很好吃”。</w:t>
      </w:r>
    </w:p>
    <w:p>
      <w:pPr>
        <w:pStyle w:val="3"/>
        <w:keepNext w:val="0"/>
        <w:keepLines w:val="0"/>
        <w:widowControl/>
        <w:suppressLineNumbers w:val="0"/>
      </w:pPr>
      <w:r>
        <w:rPr>
          <w:sz w:val="18"/>
          <w:szCs w:val="18"/>
        </w:rPr>
        <w:t>论据：“美食信号”是二甲基硫醚(DMS)，这种气味物质在海洋浮游植物的作用下产生。</w:t>
      </w:r>
    </w:p>
    <w:p>
      <w:pPr>
        <w:pStyle w:val="3"/>
        <w:keepNext w:val="0"/>
        <w:keepLines w:val="0"/>
        <w:widowControl/>
        <w:suppressLineNumbers w:val="0"/>
      </w:pPr>
      <w:r>
        <w:rPr>
          <w:sz w:val="18"/>
          <w:szCs w:val="18"/>
        </w:rPr>
        <w:t>本题为选非题，需将三个能够加强的选项排除。论点说的是塑料垃圾闻起来“好吃”，论据在解释为什么闻起来“好吃”，论点论据说的是一回事，所以可以补充论据来加强。</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项：讨论的是这类鸟中，有一部分聚集在海洋浮游植物丰盛的地方，而海洋浮游植物会产生“美食信号”</w:t>
      </w:r>
    </w:p>
    <w:p>
      <w:pPr>
        <w:pStyle w:val="3"/>
        <w:keepNext w:val="0"/>
        <w:keepLines w:val="0"/>
        <w:widowControl/>
        <w:suppressLineNumbers w:val="0"/>
      </w:pPr>
      <w:r>
        <w:rPr>
          <w:sz w:val="18"/>
          <w:szCs w:val="18"/>
        </w:rPr>
        <w:t>，让鸟类闻起来“很好吃”，所以解释了题干的论点，能够加强，排除;</w:t>
      </w:r>
    </w:p>
    <w:p>
      <w:pPr>
        <w:pStyle w:val="3"/>
        <w:keepNext w:val="0"/>
        <w:keepLines w:val="0"/>
        <w:widowControl/>
        <w:suppressLineNumbers w:val="0"/>
      </w:pPr>
      <w:r>
        <w:rPr>
          <w:sz w:val="18"/>
          <w:szCs w:val="18"/>
        </w:rPr>
        <w:t>B 项：讨论的是误食塑料垃圾会给海鸟带来的不良后果，与题干讨论的为什么垃圾闻起来“好吃”没有关系，不能加强，当选;</w:t>
      </w:r>
    </w:p>
    <w:p>
      <w:pPr>
        <w:pStyle w:val="3"/>
        <w:keepNext w:val="0"/>
        <w:keepLines w:val="0"/>
        <w:widowControl/>
        <w:suppressLineNumbers w:val="0"/>
      </w:pPr>
      <w:r>
        <w:rPr>
          <w:sz w:val="18"/>
          <w:szCs w:val="18"/>
        </w:rPr>
        <w:t>C 项：说明塑料垃圾经过海水的浸泡会产生 DMS，解释了为什么信天翁闻着塑料垃圾会觉得“很好吃”，能够加强，排除;</w:t>
      </w:r>
    </w:p>
    <w:p>
      <w:pPr>
        <w:pStyle w:val="3"/>
        <w:keepNext w:val="0"/>
        <w:keepLines w:val="0"/>
        <w:widowControl/>
        <w:suppressLineNumbers w:val="0"/>
      </w:pPr>
      <w:r>
        <w:rPr>
          <w:sz w:val="18"/>
          <w:szCs w:val="18"/>
        </w:rPr>
        <w:t>D 项：如果鹱形目鸟类不能探测到浓度极低的气味分子，那就不会去吃那些垃圾，该项是论点成立的必要条件，可以加强，排除。</w:t>
      </w:r>
    </w:p>
    <w:p>
      <w:pPr>
        <w:pStyle w:val="3"/>
        <w:keepNext w:val="0"/>
        <w:keepLines w:val="0"/>
        <w:widowControl/>
        <w:suppressLineNumbers w:val="0"/>
      </w:pPr>
      <w:r>
        <w:rPr>
          <w:sz w:val="18"/>
          <w:szCs w:val="18"/>
        </w:rPr>
        <w:t>本题为选非题，故正确答案为 B。</w:t>
      </w:r>
    </w:p>
    <w:p>
      <w:pPr>
        <w:pStyle w:val="3"/>
        <w:keepNext w:val="0"/>
        <w:keepLines w:val="0"/>
        <w:widowControl/>
        <w:suppressLineNumbers w:val="0"/>
      </w:pPr>
      <w:r>
        <w:rPr>
          <w:sz w:val="18"/>
          <w:szCs w:val="18"/>
        </w:rPr>
        <w:t>96、正确答案是 B，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论点：“互联网+科普”不是对科普传播的一种颠覆，而是显示了公民科学素养的提升。论据：论据：无。</w:t>
      </w:r>
    </w:p>
    <w:p>
      <w:pPr>
        <w:pStyle w:val="3"/>
        <w:keepNext w:val="0"/>
        <w:keepLines w:val="0"/>
        <w:widowControl/>
        <w:suppressLineNumbers w:val="0"/>
      </w:pPr>
      <w:r>
        <w:rPr>
          <w:sz w:val="18"/>
          <w:szCs w:val="18"/>
        </w:rPr>
        <w:t>本题无论据，只能通过直接否论点进行削弱。可以说①“互联网+科普”是对科普传播的一种颠覆，或者</w:t>
      </w:r>
    </w:p>
    <w:p>
      <w:pPr>
        <w:pStyle w:val="3"/>
        <w:keepNext w:val="0"/>
        <w:keepLines w:val="0"/>
        <w:widowControl/>
        <w:suppressLineNumbers w:val="0"/>
      </w:pPr>
      <w:r>
        <w:rPr>
          <w:sz w:val="18"/>
          <w:szCs w:val="18"/>
        </w:rPr>
        <w:t>②“互联网+科普”没有让公民科学素养的提升。 第二步：逐一分析选项。</w:t>
      </w:r>
    </w:p>
    <w:p>
      <w:pPr>
        <w:pStyle w:val="3"/>
        <w:keepNext w:val="0"/>
        <w:keepLines w:val="0"/>
        <w:widowControl/>
        <w:suppressLineNumbers w:val="0"/>
      </w:pPr>
      <w:r>
        <w:rPr>
          <w:sz w:val="18"/>
          <w:szCs w:val="18"/>
        </w:rPr>
        <w:t>A 项：该项说的是用户获取知识的最主要渠道是哪些，而论点说的是互联网传播科学知识是否会让公民科学素养的提升，与论点话题不一致，无法削弱，排除;</w:t>
      </w:r>
    </w:p>
    <w:p>
      <w:pPr>
        <w:pStyle w:val="3"/>
        <w:keepNext w:val="0"/>
        <w:keepLines w:val="0"/>
        <w:widowControl/>
        <w:suppressLineNumbers w:val="0"/>
      </w:pPr>
      <w:r>
        <w:rPr>
          <w:sz w:val="18"/>
          <w:szCs w:val="18"/>
        </w:rPr>
        <w:t>B 项：该项说很难见到权威科学家的身影，说明公众接触到的科学知识是并不权威的，即科学素养没有提升，直接否定题干论点，当选;</w:t>
      </w:r>
    </w:p>
    <w:p>
      <w:pPr>
        <w:pStyle w:val="3"/>
        <w:keepNext w:val="0"/>
        <w:keepLines w:val="0"/>
        <w:widowControl/>
        <w:suppressLineNumbers w:val="0"/>
      </w:pPr>
      <w:r>
        <w:rPr>
          <w:sz w:val="18"/>
          <w:szCs w:val="18"/>
        </w:rPr>
        <w:t>C 项：该项说的是用户喜欢用图文资讯的方式获取知识，而论点说的是互联网传播知识是否会让公民科学</w:t>
      </w:r>
    </w:p>
    <w:p>
      <w:pPr>
        <w:pStyle w:val="3"/>
        <w:keepNext w:val="0"/>
        <w:keepLines w:val="0"/>
        <w:widowControl/>
        <w:suppressLineNumbers w:val="0"/>
      </w:pPr>
      <w:r>
        <w:rPr>
          <w:sz w:val="18"/>
          <w:szCs w:val="18"/>
        </w:rPr>
        <w:t>素养的提升，话题不一致，无法削弱，排除;</w:t>
      </w:r>
    </w:p>
    <w:p>
      <w:pPr>
        <w:pStyle w:val="3"/>
        <w:keepNext w:val="0"/>
        <w:keepLines w:val="0"/>
        <w:widowControl/>
        <w:suppressLineNumbers w:val="0"/>
      </w:pPr>
      <w:r>
        <w:rPr>
          <w:sz w:val="18"/>
          <w:szCs w:val="18"/>
        </w:rPr>
        <w:t>D 项：该项说的是转发科普内容会使转发者形象加分，解释了为什么公民会通过转发科普内容显示自己的科学素养，不能削弱，排除。</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注：本题通过查询原文，如下图所示，张谦先生提出了观点“互联网+科普”不是对科普传播的一种颠覆， 而是有利于公民科学素养的提升。后面的便开始分析提出这个观点的原因，所以在此题中 D 项是加强项，而非削弱项。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781550" cy="2247900"/>
            <wp:effectExtent l="0" t="0" r="0" b="0"/>
            <wp:docPr id="62" name="图片 95" descr="IMG_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95" descr="IMG_350"/>
                    <pic:cNvPicPr>
                      <a:picLocks noChangeAspect="1"/>
                    </pic:cNvPicPr>
                  </pic:nvPicPr>
                  <pic:blipFill>
                    <a:blip r:embed="rId88"/>
                    <a:stretch>
                      <a:fillRect/>
                    </a:stretch>
                  </pic:blipFill>
                  <pic:spPr>
                    <a:xfrm>
                      <a:off x="0" y="0"/>
                      <a:ext cx="4781550" cy="2247900"/>
                    </a:xfrm>
                    <a:prstGeom prst="rect">
                      <a:avLst/>
                    </a:prstGeom>
                    <a:noFill/>
                    <a:ln w="9525">
                      <a:noFill/>
                    </a:ln>
                  </pic:spPr>
                </pic:pic>
              </a:graphicData>
            </a:graphic>
          </wp:inline>
        </w:drawing>
      </w:r>
    </w:p>
    <w:p>
      <w:pPr>
        <w:pStyle w:val="3"/>
        <w:keepNext w:val="0"/>
        <w:keepLines w:val="0"/>
        <w:widowControl/>
        <w:suppressLineNumbers w:val="0"/>
      </w:pPr>
      <w:r>
        <w:rPr>
          <w:sz w:val="18"/>
          <w:szCs w:val="18"/>
        </w:rPr>
        <w:t>97、正确答案是 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日常结论题，根据题干信息逐一分析选项。</w:t>
      </w:r>
    </w:p>
    <w:p>
      <w:pPr>
        <w:pStyle w:val="3"/>
        <w:keepNext w:val="0"/>
        <w:keepLines w:val="0"/>
        <w:widowControl/>
        <w:suppressLineNumbers w:val="0"/>
      </w:pPr>
      <w:r>
        <w:rPr>
          <w:sz w:val="18"/>
          <w:szCs w:val="18"/>
        </w:rPr>
        <w:t>A 项：题干中没有涉及到耐药细菌泛滥成灾的根本原因，无中生有，排除;</w:t>
      </w:r>
    </w:p>
    <w:p>
      <w:pPr>
        <w:pStyle w:val="3"/>
        <w:keepNext w:val="0"/>
        <w:keepLines w:val="0"/>
        <w:widowControl/>
        <w:suppressLineNumbers w:val="0"/>
      </w:pPr>
      <w:r>
        <w:rPr>
          <w:sz w:val="18"/>
          <w:szCs w:val="18"/>
        </w:rPr>
        <w:t>B 项：根据第一句可知，突变对细菌自身是有害处的，与是否能削弱抗生素的作用无关，排除;</w:t>
      </w:r>
    </w:p>
    <w:p>
      <w:pPr>
        <w:pStyle w:val="3"/>
        <w:keepNext w:val="0"/>
        <w:keepLines w:val="0"/>
        <w:widowControl/>
        <w:suppressLineNumbers w:val="0"/>
      </w:pPr>
      <w:r>
        <w:rPr>
          <w:sz w:val="18"/>
          <w:szCs w:val="18"/>
        </w:rPr>
        <w:t>C 项：题干中指出有耐药性的细菌个体不足以抵御正常剂量抗生素，说明抗生素还是会去攻击病菌，并不是选项中表述的无法攻击病菌，排除;</w:t>
      </w:r>
    </w:p>
    <w:p>
      <w:pPr>
        <w:pStyle w:val="3"/>
        <w:keepNext w:val="0"/>
        <w:keepLines w:val="0"/>
        <w:widowControl/>
        <w:suppressLineNumbers w:val="0"/>
      </w:pPr>
      <w:r>
        <w:rPr>
          <w:sz w:val="18"/>
          <w:szCs w:val="18"/>
        </w:rPr>
        <w:t>D 项：根据第一句可知，抗生素大规模使用之前，耐药性对细菌几乎没有意义，说明如果没有抗生素滥用， 耐药性就不会快速蔓延，当选。</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98、正确答案是 B，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论点：人们的自制力是有限的，过度使用会导致自制力下降。</w:t>
      </w:r>
    </w:p>
    <w:p>
      <w:pPr>
        <w:pStyle w:val="3"/>
        <w:keepNext w:val="0"/>
        <w:keepLines w:val="0"/>
        <w:widowControl/>
        <w:suppressLineNumbers w:val="0"/>
      </w:pPr>
      <w:r>
        <w:rPr>
          <w:sz w:val="18"/>
          <w:szCs w:val="18"/>
        </w:rPr>
        <w:t>论据：心理学家把实验对象分为两组，让他们同场解决难题。一组解题时只能吃萝卜，另一组还可以吃饼</w:t>
      </w:r>
    </w:p>
    <w:p>
      <w:pPr>
        <w:pStyle w:val="3"/>
        <w:keepNext w:val="0"/>
        <w:keepLines w:val="0"/>
        <w:widowControl/>
        <w:suppressLineNumbers w:val="0"/>
      </w:pPr>
      <w:r>
        <w:rPr>
          <w:sz w:val="18"/>
          <w:szCs w:val="18"/>
        </w:rPr>
        <w:t>干。结果只吃萝卜的这组坚持时间更短，因为他们在抵制饼干诱惑的同时，消耗了自制力。论据和论点话题一致，所以优先考虑补充论据的方式来加强。</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项：实验对象对于解决问题的兴趣不同，说明实验起点不一致，并不知道过度使用自制力是否会消耗自制力，无法加强，排除;</w:t>
      </w:r>
    </w:p>
    <w:p>
      <w:pPr>
        <w:pStyle w:val="3"/>
        <w:keepNext w:val="0"/>
        <w:keepLines w:val="0"/>
        <w:widowControl/>
        <w:suppressLineNumbers w:val="0"/>
      </w:pPr>
      <w:r>
        <w:rPr>
          <w:sz w:val="18"/>
          <w:szCs w:val="18"/>
        </w:rPr>
        <w:t>B 项：饼干和萝卜对人们的诱惑力不同，如果相同的话，那么就不需要消耗自制力，是论证成立的前提， 当选;</w:t>
      </w:r>
    </w:p>
    <w:p>
      <w:pPr>
        <w:pStyle w:val="3"/>
        <w:keepNext w:val="0"/>
        <w:keepLines w:val="0"/>
        <w:widowControl/>
        <w:suppressLineNumbers w:val="0"/>
      </w:pPr>
      <w:r>
        <w:rPr>
          <w:sz w:val="18"/>
          <w:szCs w:val="18"/>
        </w:rPr>
        <w:t>C 项：饼干和萝卜对人体的能量补充的效果，与题干论点无关，为无关选项，无法加强，排除;</w:t>
      </w:r>
    </w:p>
    <w:p>
      <w:pPr>
        <w:pStyle w:val="3"/>
        <w:keepNext w:val="0"/>
        <w:keepLines w:val="0"/>
        <w:widowControl/>
        <w:suppressLineNumbers w:val="0"/>
      </w:pPr>
      <w:r>
        <w:rPr>
          <w:sz w:val="18"/>
          <w:szCs w:val="18"/>
        </w:rPr>
        <w:t>D 项：实验对象抗干扰能力不同，说明实验起点不一致，并不知道过度使用自制力是否会消耗自制力，无法加强，排除。</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99、正确答案是 B，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论点：可以用运动、喝热水、泡澡等方法提高体温来抗癌。</w:t>
      </w:r>
    </w:p>
    <w:p>
      <w:pPr>
        <w:pStyle w:val="3"/>
        <w:keepNext w:val="0"/>
        <w:keepLines w:val="0"/>
        <w:widowControl/>
        <w:suppressLineNumbers w:val="0"/>
      </w:pPr>
      <w:r>
        <w:rPr>
          <w:sz w:val="18"/>
          <w:szCs w:val="18"/>
        </w:rPr>
        <w:t>论据：癌细胞怕热，高体温可以抗癌。人体最容易罹患的器官包括肺、胃、大肠、乳腺等都是体温较低的部位，心脏之类的“高温器官”不容易得癌症。</w:t>
      </w:r>
    </w:p>
    <w:p>
      <w:pPr>
        <w:pStyle w:val="3"/>
        <w:keepNext w:val="0"/>
        <w:keepLines w:val="0"/>
        <w:widowControl/>
        <w:suppressLineNumbers w:val="0"/>
      </w:pPr>
      <w:r>
        <w:rPr>
          <w:sz w:val="18"/>
          <w:szCs w:val="18"/>
        </w:rPr>
        <w:t>本题的论点指出提高体温抗癌的方法，论据中也是在说“高温器官”不容易得癌症，所以论点、论据讨论话题一致，要想削弱，要么否定论点(提高体温不能抗癌)，要么否定论据(心脏之类的“高温器官”不容易得癌症的原因不是因为温度高)。</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项：人的口腔温度一般比直肠温度低，而世界范围内直肠癌的发生率要高于口腔癌，说明直肠温度高， 直肠癌发生率高，提高体温并不能抗癌，举反例削弱题干论点，保留;</w:t>
      </w:r>
    </w:p>
    <w:p>
      <w:pPr>
        <w:pStyle w:val="3"/>
        <w:keepNext w:val="0"/>
        <w:keepLines w:val="0"/>
        <w:widowControl/>
        <w:suppressLineNumbers w:val="0"/>
      </w:pPr>
      <w:r>
        <w:rPr>
          <w:sz w:val="18"/>
          <w:szCs w:val="18"/>
        </w:rPr>
        <w:t>B 项：选项指出人体温度存在精准的调控机制，体内各个脏器之间并没有明显温度差异，那么就无法通过调整体温来抗癌，直接削弱论点，保留;</w:t>
      </w:r>
    </w:p>
    <w:p>
      <w:pPr>
        <w:pStyle w:val="3"/>
        <w:keepNext w:val="0"/>
        <w:keepLines w:val="0"/>
        <w:widowControl/>
        <w:suppressLineNumbers w:val="0"/>
      </w:pPr>
      <w:r>
        <w:rPr>
          <w:sz w:val="18"/>
          <w:szCs w:val="18"/>
        </w:rPr>
        <w:t>C 项：热疗或许可以发挥更好的作用，但证明其可靠性的研究数据依然不足，因此不确定是否提高温度真的有利于抗癌，属于不明确选项，排除;</w:t>
      </w:r>
    </w:p>
    <w:p>
      <w:pPr>
        <w:pStyle w:val="3"/>
        <w:keepNext w:val="0"/>
        <w:keepLines w:val="0"/>
        <w:widowControl/>
        <w:suppressLineNumbers w:val="0"/>
      </w:pPr>
      <w:r>
        <w:rPr>
          <w:sz w:val="18"/>
          <w:szCs w:val="18"/>
        </w:rPr>
        <w:t>D 项：指出心脏很少发生恶性肿瘤，是因为心肌细胞不再分裂增殖，而与温度高低无关，可以削弱题干论据，保留。</w:t>
      </w:r>
    </w:p>
    <w:p>
      <w:pPr>
        <w:pStyle w:val="3"/>
        <w:keepNext w:val="0"/>
        <w:keepLines w:val="0"/>
        <w:widowControl/>
        <w:suppressLineNumbers w:val="0"/>
      </w:pPr>
      <w:r>
        <w:rPr>
          <w:sz w:val="18"/>
          <w:szCs w:val="18"/>
        </w:rPr>
        <w:t>对比 ABD 三项，B 项直接削弱论点的力度强于 A 项的举反例和 D 项的削弱论据。</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100、正确答案是 D，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论点：乌龟有壳是适应环境的表现，只不过不是为了保护，而是为了向地下挖洞。</w:t>
      </w:r>
    </w:p>
    <w:p>
      <w:pPr>
        <w:pStyle w:val="3"/>
        <w:keepNext w:val="0"/>
        <w:keepLines w:val="0"/>
        <w:widowControl/>
        <w:suppressLineNumbers w:val="0"/>
      </w:pPr>
      <w:r>
        <w:rPr>
          <w:sz w:val="18"/>
          <w:szCs w:val="18"/>
        </w:rPr>
        <w:t>论据：为了躲避严酷的自然环境，它们努力向地下挖洞，同时为保证前肢的挖掘动作足够有力，身体需要一个稳定的支撑，从而导致了肋骨不断加宽。</w:t>
      </w:r>
    </w:p>
    <w:p>
      <w:pPr>
        <w:pStyle w:val="3"/>
        <w:keepNext w:val="0"/>
        <w:keepLines w:val="0"/>
        <w:widowControl/>
        <w:suppressLineNumbers w:val="0"/>
      </w:pPr>
      <w:r>
        <w:rPr>
          <w:sz w:val="18"/>
          <w:szCs w:val="18"/>
        </w:rPr>
        <w:t>问前提，优先考虑搭桥。论点讨论的是乌龟有壳是为了向地下挖洞，论据讨论的是为了适应环境，导致了乌龟的肋骨不断加宽，论点论据讨论的不是一回事，在论点论据之间进行搭桥，可以说明肋骨加宽和有壳之间的关系。</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项：讨论的是如何在大规模物种灭绝事件中幸存，没有说明龟壳与肋骨加宽之间的关系，无法加强，排除;</w:t>
      </w:r>
    </w:p>
    <w:p>
      <w:pPr>
        <w:pStyle w:val="3"/>
        <w:keepNext w:val="0"/>
        <w:keepLines w:val="0"/>
        <w:widowControl/>
        <w:suppressLineNumbers w:val="0"/>
      </w:pPr>
      <w:r>
        <w:rPr>
          <w:sz w:val="18"/>
          <w:szCs w:val="18"/>
        </w:rPr>
        <w:t>B 项：讨论的是现代乌龟所继承的习性，没有说明龟壳与肋骨加宽之间的关系，无法加强，排除;</w:t>
      </w:r>
    </w:p>
    <w:p>
      <w:pPr>
        <w:pStyle w:val="3"/>
        <w:keepNext w:val="0"/>
        <w:keepLines w:val="0"/>
        <w:widowControl/>
        <w:suppressLineNumbers w:val="0"/>
      </w:pPr>
      <w:r>
        <w:rPr>
          <w:sz w:val="18"/>
          <w:szCs w:val="18"/>
        </w:rPr>
        <w:t>C 项：只解释了正南龟的龟壳不是起到保护的作用，但没有说明龟壳与挖洞之间的关系，没有搭桥，排除;</w:t>
      </w:r>
    </w:p>
    <w:p>
      <w:pPr>
        <w:pStyle w:val="3"/>
        <w:keepNext w:val="0"/>
        <w:keepLines w:val="0"/>
        <w:widowControl/>
        <w:suppressLineNumbers w:val="0"/>
      </w:pPr>
      <w:r>
        <w:rPr>
          <w:sz w:val="18"/>
          <w:szCs w:val="18"/>
        </w:rPr>
        <w:t>D 项：说明龟壳是由肋骨加宽后进化而来的，在论点论据之间搭桥，当选。故正确答案为 D。</w:t>
      </w:r>
    </w:p>
    <w:p>
      <w:pPr>
        <w:pStyle w:val="3"/>
        <w:keepNext w:val="0"/>
        <w:keepLines w:val="0"/>
        <w:widowControl/>
        <w:suppressLineNumbers w:val="0"/>
      </w:pPr>
      <w:r>
        <w:rPr>
          <w:sz w:val="18"/>
          <w:szCs w:val="18"/>
        </w:rPr>
        <w:t>101、正确答案是 A， 解析</w:t>
      </w:r>
    </w:p>
    <w:p>
      <w:pPr>
        <w:pStyle w:val="3"/>
        <w:keepNext w:val="0"/>
        <w:keepLines w:val="0"/>
        <w:widowControl/>
        <w:suppressLineNumbers w:val="0"/>
      </w:pPr>
      <w:r>
        <w:rPr>
          <w:sz w:val="18"/>
          <w:szCs w:val="18"/>
        </w:rPr>
        <w:t>定位文字资料第一段“2014 年……我国出生人口 1687 万人，比上年增加 47 万人;2017 年我国出生人口</w:t>
      </w:r>
    </w:p>
    <w:p>
      <w:pPr>
        <w:pStyle w:val="3"/>
        <w:keepNext w:val="0"/>
        <w:keepLines w:val="0"/>
        <w:widowControl/>
        <w:suppressLineNumbers w:val="0"/>
      </w:pPr>
      <w:r>
        <w:rPr>
          <w:sz w:val="18"/>
          <w:szCs w:val="18"/>
        </w:rPr>
        <w:t>1723 万人，……，但比‘十二五’期间年平均出生人口多出 79 万人”，可知 2013 年我国出生人口为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71550" cy="104775"/>
            <wp:effectExtent l="0" t="0" r="0" b="9525"/>
            <wp:docPr id="63" name="图片 96" descr="IMG_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96" descr="IMG_351"/>
                    <pic:cNvPicPr>
                      <a:picLocks noChangeAspect="1"/>
                    </pic:cNvPicPr>
                  </pic:nvPicPr>
                  <pic:blipFill>
                    <a:blip r:embed="rId89"/>
                    <a:stretch>
                      <a:fillRect/>
                    </a:stretch>
                  </pic:blipFill>
                  <pic:spPr>
                    <a:xfrm>
                      <a:off x="0" y="0"/>
                      <a:ext cx="97155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71550" cy="104775"/>
            <wp:effectExtent l="0" t="0" r="0" b="9525"/>
            <wp:docPr id="64" name="图片 97" descr="IMG_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97" descr="IMG_352"/>
                    <pic:cNvPicPr>
                      <a:picLocks noChangeAspect="1"/>
                    </pic:cNvPicPr>
                  </pic:nvPicPr>
                  <pic:blipFill>
                    <a:blip r:embed="rId90"/>
                    <a:stretch>
                      <a:fillRect/>
                    </a:stretch>
                  </pic:blipFill>
                  <pic:spPr>
                    <a:xfrm>
                      <a:off x="0" y="0"/>
                      <a:ext cx="97155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09650" cy="104775"/>
            <wp:effectExtent l="0" t="0" r="0" b="9525"/>
            <wp:docPr id="65" name="图片 98" descr="IMG_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98" descr="IMG_353"/>
                    <pic:cNvPicPr>
                      <a:picLocks noChangeAspect="1"/>
                    </pic:cNvPicPr>
                  </pic:nvPicPr>
                  <pic:blipFill>
                    <a:blip r:embed="rId91"/>
                    <a:stretch>
                      <a:fillRect/>
                    </a:stretch>
                  </pic:blipFill>
                  <pic:spPr>
                    <a:xfrm>
                      <a:off x="0" y="0"/>
                      <a:ext cx="1009650"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万人，“十二五”期间年平均出生人口为 万人。 ，则 2013</w:t>
      </w:r>
    </w:p>
    <w:p>
      <w:pPr>
        <w:pStyle w:val="3"/>
        <w:keepNext w:val="0"/>
        <w:keepLines w:val="0"/>
        <w:widowControl/>
        <w:suppressLineNumbers w:val="0"/>
      </w:pPr>
      <w:r>
        <w:rPr>
          <w:sz w:val="18"/>
          <w:szCs w:val="18"/>
        </w:rPr>
        <w:t>年我国出生人口比“十二五”期间年平均出生人口减少 4 万人。故正确答案为 A。</w:t>
      </w:r>
    </w:p>
    <w:p>
      <w:pPr>
        <w:pStyle w:val="3"/>
        <w:keepNext w:val="0"/>
        <w:keepLines w:val="0"/>
        <w:widowControl/>
        <w:suppressLineNumbers w:val="0"/>
      </w:pPr>
      <w:r>
        <w:rPr>
          <w:sz w:val="18"/>
          <w:szCs w:val="18"/>
        </w:rPr>
        <w:t>102、正确答案是 D， 解析</w:t>
      </w:r>
    </w:p>
    <w:p>
      <w:pPr>
        <w:pStyle w:val="3"/>
        <w:keepNext w:val="0"/>
        <w:keepLines w:val="0"/>
        <w:widowControl/>
        <w:suppressLineNumbers w:val="0"/>
      </w:pPr>
      <w:r>
        <w:rPr>
          <w:sz w:val="18"/>
          <w:szCs w:val="18"/>
        </w:rPr>
        <w:t>根据题干“2015 年……同比”，结合选项为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38200" cy="142875"/>
            <wp:effectExtent l="0" t="0" r="0" b="9525"/>
            <wp:docPr id="66" name="图片 99" descr="IMG_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99" descr="IMG_354"/>
                    <pic:cNvPicPr>
                      <a:picLocks noChangeAspect="1"/>
                    </pic:cNvPicPr>
                  </pic:nvPicPr>
                  <pic:blipFill>
                    <a:blip r:embed="rId92"/>
                    <a:stretch>
                      <a:fillRect/>
                    </a:stretch>
                  </pic:blipFill>
                  <pic:spPr>
                    <a:xfrm>
                      <a:off x="0" y="0"/>
                      <a:ext cx="838200"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，可判定本题为一般增长率问题。定位文字资</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28700" cy="104775"/>
            <wp:effectExtent l="0" t="0" r="0" b="9525"/>
            <wp:docPr id="67" name="图片 100" descr="IMG_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100" descr="IMG_355"/>
                    <pic:cNvPicPr>
                      <a:picLocks noChangeAspect="1"/>
                    </pic:cNvPicPr>
                  </pic:nvPicPr>
                  <pic:blipFill>
                    <a:blip r:embed="rId93"/>
                    <a:stretch>
                      <a:fillRect/>
                    </a:stretch>
                  </pic:blipFill>
                  <pic:spPr>
                    <a:xfrm>
                      <a:off x="0" y="0"/>
                      <a:ext cx="102870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00425" cy="295275"/>
            <wp:effectExtent l="0" t="0" r="9525" b="9525"/>
            <wp:docPr id="68" name="图片 101" descr="IMG_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101" descr="IMG_356"/>
                    <pic:cNvPicPr>
                      <a:picLocks noChangeAspect="1"/>
                    </pic:cNvPicPr>
                  </pic:nvPicPr>
                  <pic:blipFill>
                    <a:blip r:embed="rId94"/>
                    <a:stretch>
                      <a:fillRect/>
                    </a:stretch>
                  </pic:blipFill>
                  <pic:spPr>
                    <a:xfrm>
                      <a:off x="0" y="0"/>
                      <a:ext cx="340042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料第一段“2014 年……我国出生人口 1687 万人，2016 年……我国出生人口 1786 万人，比上年增加 131 万人”，可知 2015 年我国人口为 万人。代入公式：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66700" cy="114300"/>
            <wp:effectExtent l="0" t="0" r="0" b="0"/>
            <wp:docPr id="69" name="图片 102" descr="IMG_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102" descr="IMG_357"/>
                    <pic:cNvPicPr>
                      <a:picLocks noChangeAspect="1"/>
                    </pic:cNvPicPr>
                  </pic:nvPicPr>
                  <pic:blipFill>
                    <a:blip r:embed="rId95"/>
                    <a:stretch>
                      <a:fillRect/>
                    </a:stretch>
                  </pic:blipFill>
                  <pic:spPr>
                    <a:xfrm>
                      <a:off x="0" y="0"/>
                      <a:ext cx="2667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，即 2015 年我国出生人口同比降低 。</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103、正确答案是 B， 解析</w:t>
      </w:r>
    </w:p>
    <w:p>
      <w:pPr>
        <w:pStyle w:val="3"/>
        <w:keepNext w:val="0"/>
        <w:keepLines w:val="0"/>
        <w:widowControl/>
        <w:suppressLineNumbers w:val="0"/>
      </w:pPr>
      <w:r>
        <w:rPr>
          <w:sz w:val="18"/>
          <w:szCs w:val="18"/>
        </w:rPr>
        <w:t>定位文字资料第一段“2016 年······出生率与‘十二五’时期年平均出生率相比，提高了 0.84 个千分点;2017 年······出生率为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123825"/>
            <wp:effectExtent l="0" t="0" r="0" b="9525"/>
            <wp:docPr id="70" name="图片 103" descr="IMG_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103" descr="IMG_358"/>
                    <pic:cNvPicPr>
                      <a:picLocks noChangeAspect="1"/>
                    </pic:cNvPicPr>
                  </pic:nvPicPr>
                  <pic:blipFill>
                    <a:blip r:embed="rId96"/>
                    <a:stretch>
                      <a:fillRect/>
                    </a:stretch>
                  </pic:blipFill>
                  <pic:spPr>
                    <a:xfrm>
                      <a:off x="0" y="0"/>
                      <a:ext cx="41910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，比上一年降低 0.52 个千分点”，可知“十二五”期间年平均 出生率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47875" cy="123825"/>
            <wp:effectExtent l="0" t="0" r="9525" b="9525"/>
            <wp:docPr id="71" name="图片 104" descr="IMG_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104" descr="IMG_359"/>
                    <pic:cNvPicPr>
                      <a:picLocks noChangeAspect="1"/>
                    </pic:cNvPicPr>
                  </pic:nvPicPr>
                  <pic:blipFill>
                    <a:blip r:embed="rId97"/>
                    <a:stretch>
                      <a:fillRect/>
                    </a:stretch>
                  </pic:blipFill>
                  <pic:spPr>
                    <a:xfrm>
                      <a:off x="0" y="0"/>
                      <a:ext cx="20478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104、正确答案是 C，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14300"/>
            <wp:effectExtent l="0" t="0" r="9525" b="0"/>
            <wp:docPr id="72" name="图片 105" descr="IMG_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105" descr="IMG_360"/>
                    <pic:cNvPicPr>
                      <a:picLocks noChangeAspect="1"/>
                    </pic:cNvPicPr>
                  </pic:nvPicPr>
                  <pic:blipFill>
                    <a:blip r:embed="rId98"/>
                    <a:stretch>
                      <a:fillRect/>
                    </a:stretch>
                  </pic:blipFill>
                  <pic:spPr>
                    <a:xfrm>
                      <a:off x="0" y="0"/>
                      <a:ext cx="3333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38250" cy="114300"/>
            <wp:effectExtent l="0" t="0" r="0" b="0"/>
            <wp:docPr id="73" name="图片 106" descr="IMG_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106" descr="IMG_361"/>
                    <pic:cNvPicPr>
                      <a:picLocks noChangeAspect="1"/>
                    </pic:cNvPicPr>
                  </pic:nvPicPr>
                  <pic:blipFill>
                    <a:blip r:embed="rId99"/>
                    <a:stretch>
                      <a:fillRect/>
                    </a:stretch>
                  </pic:blipFill>
                  <pic:spPr>
                    <a:xfrm>
                      <a:off x="0" y="0"/>
                      <a:ext cx="123825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81175" cy="114300"/>
            <wp:effectExtent l="0" t="0" r="9525" b="0"/>
            <wp:docPr id="74" name="图片 107" descr="IMG_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107" descr="IMG_362"/>
                    <pic:cNvPicPr>
                      <a:picLocks noChangeAspect="1"/>
                    </pic:cNvPicPr>
                  </pic:nvPicPr>
                  <pic:blipFill>
                    <a:blip r:embed="rId100"/>
                    <a:stretch>
                      <a:fillRect/>
                    </a:stretch>
                  </pic:blipFill>
                  <pic:spPr>
                    <a:xfrm>
                      <a:off x="0" y="0"/>
                      <a:ext cx="178117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根据题干“2016 年我国二孩出生人口约为”，结合材料时间为 2017 年，且已知二孩出生人口占全部出生人口的比重，可判定题为基期比重问题。定位文字材料第一段“2016 年实施‘全面两孩’生育政策，出生人口 1786 万人······2017 年······二孩占全部出生人口的比重达到 ，比 2016 年的占比提高了 11 个百分点”，故 2016 年二孩占全部出生人口的比重为 ，则 2016 年我国二孩出生人口为 万人，C 项最接近。</w:t>
      </w:r>
    </w:p>
    <w:p>
      <w:pPr>
        <w:pStyle w:val="3"/>
        <w:keepNext w:val="0"/>
        <w:keepLines w:val="0"/>
        <w:widowControl/>
        <w:suppressLineNumbers w:val="0"/>
      </w:pPr>
      <w:r>
        <w:rPr>
          <w:sz w:val="18"/>
          <w:szCs w:val="18"/>
        </w:rPr>
        <w:t>故正确答案为 C。105、正确答案是 D，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9700" cy="123825"/>
            <wp:effectExtent l="0" t="0" r="0" b="9525"/>
            <wp:docPr id="75" name="图片 108" descr="IMG_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108" descr="IMG_363"/>
                    <pic:cNvPicPr>
                      <a:picLocks noChangeAspect="1"/>
                    </pic:cNvPicPr>
                  </pic:nvPicPr>
                  <pic:blipFill>
                    <a:blip r:embed="rId101"/>
                    <a:stretch>
                      <a:fillRect/>
                    </a:stretch>
                  </pic:blipFill>
                  <pic:spPr>
                    <a:xfrm>
                      <a:off x="0" y="0"/>
                      <a:ext cx="140970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A 项：定位文字材料第一段“2016 年实施‘全面两孩’生育政策，出生人口 1786 万人······2017 年我国出生人口 1723 万人”，定位文字材料第二段“2017 年出生人口最多的省份是山东，出生人口 174.98 万人，但是比 2016 年减少 2.08 万人”。 2017 年： ;2016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95425" cy="123825"/>
            <wp:effectExtent l="0" t="0" r="9525" b="9525"/>
            <wp:docPr id="76" name="图片 109" descr="IMG_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109" descr="IMG_364"/>
                    <pic:cNvPicPr>
                      <a:picLocks noChangeAspect="1"/>
                    </pic:cNvPicPr>
                  </pic:nvPicPr>
                  <pic:blipFill>
                    <a:blip r:embed="rId102"/>
                    <a:stretch>
                      <a:fillRect/>
                    </a:stretch>
                  </pic:blipFill>
                  <pic:spPr>
                    <a:xfrm>
                      <a:off x="0" y="0"/>
                      <a:ext cx="149542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14300"/>
            <wp:effectExtent l="0" t="0" r="0" b="0"/>
            <wp:docPr id="77" name="图片 110" descr="IMG_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110" descr="IMG_365"/>
                    <pic:cNvPicPr>
                      <a:picLocks noChangeAspect="1"/>
                    </pic:cNvPicPr>
                  </pic:nvPicPr>
                  <pic:blipFill>
                    <a:blip r:embed="rId103"/>
                    <a:stretch>
                      <a:fillRect/>
                    </a:stretch>
                  </pic:blipFill>
                  <pic:spPr>
                    <a:xfrm>
                      <a:off x="0" y="0"/>
                      <a:ext cx="2286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，则 2016 年山东出生人口数量没有超过当年全国出生人口数量的 ，错误;</w:t>
      </w:r>
    </w:p>
    <w:p>
      <w:pPr>
        <w:pStyle w:val="3"/>
        <w:keepNext w:val="0"/>
        <w:keepLines w:val="0"/>
        <w:widowControl/>
        <w:suppressLineNumbers w:val="0"/>
      </w:pPr>
      <w:r>
        <w:rPr>
          <w:sz w:val="18"/>
          <w:szCs w:val="18"/>
        </w:rPr>
        <w:t>B 项：定位文字材料第二段“2017 年出生人口······其中广东出生人口 151.63 万人，同比增加</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19225" cy="104775"/>
            <wp:effectExtent l="0" t="0" r="9525" b="9525"/>
            <wp:docPr id="79" name="图片 111" descr="IMG_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111" descr="IMG_366"/>
                    <pic:cNvPicPr>
                      <a:picLocks noChangeAspect="1"/>
                    </pic:cNvPicPr>
                  </pic:nvPicPr>
                  <pic:blipFill>
                    <a:blip r:embed="rId104"/>
                    <a:stretch>
                      <a:fillRect/>
                    </a:stretch>
                  </pic:blipFill>
                  <pic:spPr>
                    <a:xfrm>
                      <a:off x="0" y="0"/>
                      <a:ext cx="1419225"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22.18 万人······湖北最少，为 74.26 万人”， ，错误;</w:t>
      </w:r>
    </w:p>
    <w:p>
      <w:pPr>
        <w:pStyle w:val="3"/>
        <w:keepNext w:val="0"/>
        <w:keepLines w:val="0"/>
        <w:widowControl/>
        <w:suppressLineNumbers w:val="0"/>
      </w:pPr>
      <w:r>
        <w:rPr>
          <w:sz w:val="18"/>
          <w:szCs w:val="18"/>
        </w:rPr>
        <w:t>C 项：定位文字材料第三段“2017 年广东出生人口增量最大，出生人口较 2016 年增加 22.18 万人。安徽、四川、河北出生人口增量超过 5 万”，可得 2017 年出生人口增量超过 5 万的省份至少有 4 个，错误;</w:t>
      </w:r>
    </w:p>
    <w:p>
      <w:pPr>
        <w:pStyle w:val="3"/>
        <w:keepNext w:val="0"/>
        <w:keepLines w:val="0"/>
        <w:widowControl/>
        <w:suppressLineNumbers w:val="0"/>
      </w:pPr>
      <w:r>
        <w:rPr>
          <w:sz w:val="18"/>
          <w:szCs w:val="18"/>
        </w:rPr>
        <w:t>D 项：定位文字材料第一段可知：2014 年出生人口 1687 万人，比上年增加 47 万人。2017 年出生人口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71550" cy="104775"/>
            <wp:effectExtent l="0" t="0" r="0" b="9525"/>
            <wp:docPr id="78" name="图片 112" descr="IMG_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112" descr="IMG_367"/>
                    <pic:cNvPicPr>
                      <a:picLocks noChangeAspect="1"/>
                    </pic:cNvPicPr>
                  </pic:nvPicPr>
                  <pic:blipFill>
                    <a:blip r:embed="rId89"/>
                    <a:stretch>
                      <a:fillRect/>
                    </a:stretch>
                  </pic:blipFill>
                  <pic:spPr>
                    <a:xfrm>
                      <a:off x="0" y="0"/>
                      <a:ext cx="971550"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1723 万人。可得 2013 年出生人口为 万人，代入增长率公式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33450" cy="295275"/>
            <wp:effectExtent l="0" t="0" r="0" b="9525"/>
            <wp:docPr id="80" name="图片 113" descr="IMG_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113" descr="IMG_368"/>
                    <pic:cNvPicPr>
                      <a:picLocks noChangeAspect="1"/>
                    </pic:cNvPicPr>
                  </pic:nvPicPr>
                  <pic:blipFill>
                    <a:blip r:embed="rId105"/>
                    <a:stretch>
                      <a:fillRect/>
                    </a:stretch>
                  </pic:blipFill>
                  <pic:spPr>
                    <a:xfrm>
                      <a:off x="0" y="0"/>
                      <a:ext cx="933450"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，故 2017 年出生人口比 2013 年增长了</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38375" cy="266700"/>
            <wp:effectExtent l="0" t="0" r="9525" b="0"/>
            <wp:docPr id="81" name="图片 114" descr="IMG_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114" descr="IMG_369"/>
                    <pic:cNvPicPr>
                      <a:picLocks noChangeAspect="1"/>
                    </pic:cNvPicPr>
                  </pic:nvPicPr>
                  <pic:blipFill>
                    <a:blip r:embed="rId106"/>
                    <a:stretch>
                      <a:fillRect/>
                    </a:stretch>
                  </pic:blipFill>
                  <pic:spPr>
                    <a:xfrm>
                      <a:off x="0" y="0"/>
                      <a:ext cx="22383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，正确。</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106、正确答案是 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根据题干“2017 年，···占···的比例约为”，结合材料中给了 2017 年的数据，可判定本题为现期比重问题。定位文字材料第一段可得：2017 年全国举办马拉松赛事达 1102 场，其中，中国田径协会举办的 A 类赛事 223 场，B 类赛事 33 场。根据比</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285750"/>
            <wp:effectExtent l="0" t="0" r="9525" b="0"/>
            <wp:docPr id="82" name="图片 115" descr="IMG_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115" descr="IMG_370"/>
                    <pic:cNvPicPr>
                      <a:picLocks noChangeAspect="1"/>
                    </pic:cNvPicPr>
                  </pic:nvPicPr>
                  <pic:blipFill>
                    <a:blip r:embed="rId107"/>
                    <a:stretch>
                      <a:fillRect/>
                    </a:stretch>
                  </pic:blipFill>
                  <pic:spPr>
                    <a:xfrm>
                      <a:off x="0" y="0"/>
                      <a:ext cx="409575"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，可得 2017 年的比重为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33550" cy="266700"/>
            <wp:effectExtent l="0" t="0" r="0" b="0"/>
            <wp:docPr id="83" name="图片 116" descr="IMG_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116" descr="IMG_371"/>
                    <pic:cNvPicPr>
                      <a:picLocks noChangeAspect="1"/>
                    </pic:cNvPicPr>
                  </pic:nvPicPr>
                  <pic:blipFill>
                    <a:blip r:embed="rId108"/>
                    <a:stretch>
                      <a:fillRect/>
                    </a:stretch>
                  </pic:blipFill>
                  <pic:spPr>
                    <a:xfrm>
                      <a:off x="0" y="0"/>
                      <a:ext cx="173355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。与</w:t>
      </w:r>
    </w:p>
    <w:p>
      <w:pPr>
        <w:pStyle w:val="3"/>
        <w:keepNext w:val="0"/>
        <w:keepLines w:val="0"/>
        <w:widowControl/>
        <w:suppressLineNumbers w:val="0"/>
      </w:pPr>
      <w:r>
        <w:rPr>
          <w:sz w:val="18"/>
          <w:szCs w:val="18"/>
        </w:rPr>
        <w:t>B 项最接近。</w:t>
      </w:r>
    </w:p>
    <w:p>
      <w:pPr>
        <w:pStyle w:val="3"/>
        <w:keepNext w:val="0"/>
        <w:keepLines w:val="0"/>
        <w:widowControl/>
        <w:suppressLineNumbers w:val="0"/>
      </w:pPr>
      <w:r>
        <w:rPr>
          <w:sz w:val="18"/>
          <w:szCs w:val="18"/>
        </w:rPr>
        <w:t>故正确答案为 B。107、正确答案是 B，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66800" cy="114300"/>
            <wp:effectExtent l="0" t="0" r="0" b="0"/>
            <wp:docPr id="84" name="图片 117" descr="IMG_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117" descr="IMG_372"/>
                    <pic:cNvPicPr>
                      <a:picLocks noChangeAspect="1"/>
                    </pic:cNvPicPr>
                  </pic:nvPicPr>
                  <pic:blipFill>
                    <a:blip r:embed="rId109"/>
                    <a:stretch>
                      <a:fillRect/>
                    </a:stretch>
                  </pic:blipFill>
                  <pic:spPr>
                    <a:xfrm>
                      <a:off x="0" y="0"/>
                      <a:ext cx="10668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根据题干“2017 年···的同比增速比 2016 年”，可判定本题为一般增长率问题。定位文字材料第一段可得：2017 年、2016 年、2015 年马拉松赛事的参与人次分别为 498 万人次、280 万人次、150 万人次。根据增长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28675" cy="295275"/>
            <wp:effectExtent l="0" t="0" r="9525" b="9525"/>
            <wp:docPr id="85" name="图片 118" descr="IMG_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118" descr="IMG_373"/>
                    <pic:cNvPicPr>
                      <a:picLocks noChangeAspect="1"/>
                    </pic:cNvPicPr>
                  </pic:nvPicPr>
                  <pic:blipFill>
                    <a:blip r:embed="rId110"/>
                    <a:stretch>
                      <a:fillRect/>
                    </a:stretch>
                  </pic:blipFill>
                  <pic:spPr>
                    <a:xfrm>
                      <a:off x="0" y="0"/>
                      <a:ext cx="82867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，可得 2017 年的增长率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23975" cy="266700"/>
            <wp:effectExtent l="0" t="0" r="9525" b="0"/>
            <wp:docPr id="86" name="图片 119" descr="IMG_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119" descr="IMG_374"/>
                    <pic:cNvPicPr>
                      <a:picLocks noChangeAspect="1"/>
                    </pic:cNvPicPr>
                  </pic:nvPicPr>
                  <pic:blipFill>
                    <a:blip r:embed="rId111"/>
                    <a:stretch>
                      <a:fillRect/>
                    </a:stretch>
                  </pic:blipFill>
                  <pic:spPr>
                    <a:xfrm>
                      <a:off x="0" y="0"/>
                      <a:ext cx="13239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，2016 年的增长率为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23975" cy="266700"/>
            <wp:effectExtent l="0" t="0" r="9525" b="0"/>
            <wp:docPr id="87" name="图片 120" descr="IMG_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120" descr="IMG_375"/>
                    <pic:cNvPicPr>
                      <a:picLocks noChangeAspect="1"/>
                    </pic:cNvPicPr>
                  </pic:nvPicPr>
                  <pic:blipFill>
                    <a:blip r:embed="rId112"/>
                    <a:stretch>
                      <a:fillRect/>
                    </a:stretch>
                  </pic:blipFill>
                  <pic:spPr>
                    <a:xfrm>
                      <a:off x="0" y="0"/>
                      <a:ext cx="13239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，则 ，即 2017 年同比增速比 2016 年慢约 9 个百分点。</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108、正确答案是 C， 解析</w:t>
      </w:r>
    </w:p>
    <w:p>
      <w:pPr>
        <w:pStyle w:val="3"/>
        <w:keepNext w:val="0"/>
        <w:keepLines w:val="0"/>
        <w:widowControl/>
        <w:suppressLineNumbers w:val="0"/>
      </w:pPr>
      <w:r>
        <w:rPr>
          <w:sz w:val="18"/>
          <w:szCs w:val="18"/>
        </w:rPr>
        <w:t>根据问题“从 2018 年开始，每年需要平均增长······才能实现······”结合选项为百分数， 可判定本题为年均增长率问题。定位材料第二段“2017 年······年度产业总规模达到 700 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28700" cy="142875"/>
            <wp:effectExtent l="0" t="0" r="0" b="9525"/>
            <wp:docPr id="88" name="图片 121" descr="IMG_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121" descr="IMG_376"/>
                    <pic:cNvPicPr>
                      <a:picLocks noChangeAspect="1"/>
                    </pic:cNvPicPr>
                  </pic:nvPicPr>
                  <pic:blipFill>
                    <a:blip r:embed="rId113"/>
                    <a:stretch>
                      <a:fillRect/>
                    </a:stretch>
                  </pic:blipFill>
                  <pic:spPr>
                    <a:xfrm>
                      <a:off x="0" y="0"/>
                      <a:ext cx="1028700"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元······到 2020 年······产业规模达到 1200 亿元”。代入公式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42925" cy="295275"/>
            <wp:effectExtent l="0" t="0" r="9525" b="9525"/>
            <wp:docPr id="89" name="图片 122" descr="IMG_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122" descr="IMG_377"/>
                    <pic:cNvPicPr>
                      <a:picLocks noChangeAspect="1"/>
                    </pic:cNvPicPr>
                  </pic:nvPicPr>
                  <pic:blipFill>
                    <a:blip r:embed="rId114"/>
                    <a:stretch>
                      <a:fillRect/>
                    </a:stretch>
                  </pic:blipFill>
                  <pic:spPr>
                    <a:xfrm>
                      <a:off x="0" y="0"/>
                      <a:ext cx="54292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23900" cy="142875"/>
            <wp:effectExtent l="0" t="0" r="0" b="9525"/>
            <wp:docPr id="90" name="图片 123" descr="IMG_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123" descr="IMG_378"/>
                    <pic:cNvPicPr>
                      <a:picLocks noChangeAspect="1"/>
                    </pic:cNvPicPr>
                  </pic:nvPicPr>
                  <pic:blipFill>
                    <a:blip r:embed="rId115"/>
                    <a:stretch>
                      <a:fillRect/>
                    </a:stretch>
                  </pic:blipFill>
                  <pic:spPr>
                    <a:xfrm>
                      <a:off x="0" y="0"/>
                      <a:ext cx="723900" cy="1428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14300"/>
            <wp:effectExtent l="0" t="0" r="0" b="0"/>
            <wp:docPr id="91" name="图片 124" descr="IMG_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124" descr="IMG_379"/>
                    <pic:cNvPicPr>
                      <a:picLocks noChangeAspect="1"/>
                    </pic:cNvPicPr>
                  </pic:nvPicPr>
                  <pic:blipFill>
                    <a:blip r:embed="rId116"/>
                    <a:stretch>
                      <a:fillRect/>
                    </a:stretch>
                  </pic:blipFill>
                  <pic:spPr>
                    <a:xfrm>
                      <a:off x="0" y="0"/>
                      <a:ext cx="2286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，以 2017 年为基期的基础上，实现 2020 年的目标，所以年份差为 3</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9675" cy="266700"/>
            <wp:effectExtent l="0" t="0" r="9525" b="0"/>
            <wp:docPr id="92" name="图片 125" descr="IMG_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125" descr="IMG_380"/>
                    <pic:cNvPicPr>
                      <a:picLocks noChangeAspect="1"/>
                    </pic:cNvPicPr>
                  </pic:nvPicPr>
                  <pic:blipFill>
                    <a:blip r:embed="rId117"/>
                    <a:stretch>
                      <a:fillRect/>
                    </a:stretch>
                  </pic:blipFill>
                  <pic:spPr>
                    <a:xfrm>
                      <a:off x="0" y="0"/>
                      <a:ext cx="12096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。优 先代入居中且好算(例如整十的数)的选项，即 C 选项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38300" cy="152400"/>
            <wp:effectExtent l="0" t="0" r="0" b="0"/>
            <wp:docPr id="93" name="图片 126" descr="IMG_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126" descr="IMG_381"/>
                    <pic:cNvPicPr>
                      <a:picLocks noChangeAspect="1"/>
                    </pic:cNvPicPr>
                  </pic:nvPicPr>
                  <pic:blipFill>
                    <a:blip r:embed="rId118"/>
                    <a:stretch>
                      <a:fillRect/>
                    </a:stretch>
                  </pic:blipFill>
                  <pic:spPr>
                    <a:xfrm>
                      <a:off x="0" y="0"/>
                      <a:ext cx="1638300" cy="152400"/>
                    </a:xfrm>
                    <a:prstGeom prst="rect">
                      <a:avLst/>
                    </a:prstGeom>
                    <a:noFill/>
                    <a:ln w="9525">
                      <a:noFill/>
                    </a:ln>
                  </pic:spPr>
                </pic:pic>
              </a:graphicData>
            </a:graphic>
          </wp:inline>
        </w:drawing>
      </w:r>
    </w:p>
    <w:p>
      <w:pPr>
        <w:pStyle w:val="3"/>
        <w:keepNext w:val="0"/>
        <w:keepLines w:val="0"/>
        <w:widowControl/>
        <w:suppressLineNumbers w:val="0"/>
      </w:pPr>
      <w:r>
        <w:rPr>
          <w:sz w:val="18"/>
          <w:szCs w:val="18"/>
        </w:rPr>
        <w:t>，满足大于 1.71 的要求。</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109、正确答案是 D，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90525" cy="114300"/>
            <wp:effectExtent l="0" t="0" r="9525" b="0"/>
            <wp:docPr id="94" name="图片 127" descr="IMG_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127" descr="IMG_382"/>
                    <pic:cNvPicPr>
                      <a:picLocks noChangeAspect="1"/>
                    </pic:cNvPicPr>
                  </pic:nvPicPr>
                  <pic:blipFill>
                    <a:blip r:embed="rId119"/>
                    <a:stretch>
                      <a:fillRect/>
                    </a:stretch>
                  </pic:blipFill>
                  <pic:spPr>
                    <a:xfrm>
                      <a:off x="0" y="0"/>
                      <a:ext cx="39052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根据题干“······2016 年全程马拉松项目完赛人次比同期半程马拉松项目完赛人次”，并结合选项为“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142875"/>
            <wp:effectExtent l="0" t="0" r="9525" b="9525"/>
            <wp:docPr id="95" name="图片 128" descr="IMG_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128" descr="IMG_383"/>
                    <pic:cNvPicPr>
                      <a:picLocks noChangeAspect="1"/>
                    </pic:cNvPicPr>
                  </pic:nvPicPr>
                  <pic:blipFill>
                    <a:blip r:embed="rId120"/>
                    <a:stretch>
                      <a:fillRect/>
                    </a:stretch>
                  </pic:blipFill>
                  <pic:spPr>
                    <a:xfrm>
                      <a:off x="0" y="0"/>
                      <a:ext cx="9810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”，且材料数据为 2017 年，可判定本题为基期和差问题。定位文字材料第五段可得： “在中国田径协会认证的 A 类、B 类赛事中，2017 年全程马拉松项目完赛 26.89 万人次，同比增长 ; 半程马拉松项目完赛人次 45.29 万人次，同比减少了 0.03 万人次”，代入基期量公式：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90525" cy="285750"/>
            <wp:effectExtent l="0" t="0" r="9525" b="0"/>
            <wp:docPr id="96" name="图片 129" descr="IMG_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129" descr="IMG_384"/>
                    <pic:cNvPicPr>
                      <a:picLocks noChangeAspect="1"/>
                    </pic:cNvPicPr>
                  </pic:nvPicPr>
                  <pic:blipFill>
                    <a:blip r:embed="rId121"/>
                    <a:stretch>
                      <a:fillRect/>
                    </a:stretch>
                  </pic:blipFill>
                  <pic:spPr>
                    <a:xfrm>
                      <a:off x="0" y="0"/>
                      <a:ext cx="390525"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，则 2016 年全程马拉松项目完赛人次为：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52550" cy="276225"/>
            <wp:effectExtent l="0" t="0" r="0" b="9525"/>
            <wp:docPr id="97" name="图片 130" descr="IMG_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130" descr="IMG_385"/>
                    <pic:cNvPicPr>
                      <a:picLocks noChangeAspect="1"/>
                    </pic:cNvPicPr>
                  </pic:nvPicPr>
                  <pic:blipFill>
                    <a:blip r:embed="rId122"/>
                    <a:stretch>
                      <a:fillRect/>
                    </a:stretch>
                  </pic:blipFill>
                  <pic:spPr>
                    <a:xfrm>
                      <a:off x="0" y="0"/>
                      <a:ext cx="135255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万人次，2016 年半程马拉松项目完赛人次为：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52525" cy="114300"/>
            <wp:effectExtent l="0" t="0" r="9525" b="0"/>
            <wp:docPr id="98" name="图片 131" descr="IMG_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131" descr="IMG_386"/>
                    <pic:cNvPicPr>
                      <a:picLocks noChangeAspect="1"/>
                    </pic:cNvPicPr>
                  </pic:nvPicPr>
                  <pic:blipFill>
                    <a:blip r:embed="rId123"/>
                    <a:stretch>
                      <a:fillRect/>
                    </a:stretch>
                  </pic:blipFill>
                  <pic:spPr>
                    <a:xfrm>
                      <a:off x="0" y="0"/>
                      <a:ext cx="115252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万人次，故 2016 年全程马拉松项目完赛人次比同期半程马拉松项目完赛人次减少量为：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90600" cy="104775"/>
            <wp:effectExtent l="0" t="0" r="0" b="9525"/>
            <wp:docPr id="99" name="图片 132" descr="IMG_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132" descr="IMG_387"/>
                    <pic:cNvPicPr>
                      <a:picLocks noChangeAspect="1"/>
                    </pic:cNvPicPr>
                  </pic:nvPicPr>
                  <pic:blipFill>
                    <a:blip r:embed="rId124"/>
                    <a:stretch>
                      <a:fillRect/>
                    </a:stretch>
                  </pic:blipFill>
                  <pic:spPr>
                    <a:xfrm>
                      <a:off x="0" y="0"/>
                      <a:ext cx="990600"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，即少 21 万人次，选 D。</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110、正确答案是 C，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14300"/>
            <wp:effectExtent l="0" t="0" r="0" b="0"/>
            <wp:docPr id="100" name="图片 133" descr="IMG_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133" descr="IMG_388"/>
                    <pic:cNvPicPr>
                      <a:picLocks noChangeAspect="1"/>
                    </pic:cNvPicPr>
                  </pic:nvPicPr>
                  <pic:blipFill>
                    <a:blip r:embed="rId116"/>
                    <a:stretch>
                      <a:fillRect/>
                    </a:stretch>
                  </pic:blipFill>
                  <pic:spPr>
                    <a:xfrm>
                      <a:off x="0" y="0"/>
                      <a:ext cx="2286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A 项：定位文字材料第二段可得：“2017 年全年马拉松······年度产业总规模达 700 亿元，比去年同期增长约 。” 故 2017 年马拉松运动年度产业规模比 2016 年多：</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71700" cy="295275"/>
            <wp:effectExtent l="0" t="0" r="0" b="9525"/>
            <wp:docPr id="101" name="图片 134" descr="IMG_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34" descr="IMG_389"/>
                    <pic:cNvPicPr>
                      <a:picLocks noChangeAspect="1"/>
                    </pic:cNvPicPr>
                  </pic:nvPicPr>
                  <pic:blipFill>
                    <a:blip r:embed="rId125"/>
                    <a:stretch>
                      <a:fillRect/>
                    </a:stretch>
                  </pic:blipFill>
                  <pic:spPr>
                    <a:xfrm>
                      <a:off x="0" y="0"/>
                      <a:ext cx="2171700" cy="2952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66900" cy="314325"/>
            <wp:effectExtent l="0" t="0" r="0" b="9525"/>
            <wp:docPr id="102" name="图片 135" descr="IMG_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35" descr="IMG_390"/>
                    <pic:cNvPicPr>
                      <a:picLocks noChangeAspect="1"/>
                    </pic:cNvPicPr>
                  </pic:nvPicPr>
                  <pic:blipFill>
                    <a:blip r:embed="rId126"/>
                    <a:stretch>
                      <a:fillRect/>
                    </a:stretch>
                  </pic:blipFill>
                  <pic:spPr>
                    <a:xfrm>
                      <a:off x="0" y="0"/>
                      <a:ext cx="1866900" cy="314325"/>
                    </a:xfrm>
                    <a:prstGeom prst="rect">
                      <a:avLst/>
                    </a:prstGeom>
                    <a:noFill/>
                    <a:ln w="9525">
                      <a:noFill/>
                    </a:ln>
                  </pic:spPr>
                </pic:pic>
              </a:graphicData>
            </a:graphic>
          </wp:inline>
        </w:drawing>
      </w:r>
    </w:p>
    <w:p>
      <w:pPr>
        <w:pStyle w:val="3"/>
        <w:keepNext w:val="0"/>
        <w:keepLines w:val="0"/>
        <w:widowControl/>
        <w:suppressLineNumbers w:val="0"/>
      </w:pPr>
      <w:r>
        <w:rPr>
          <w:sz w:val="18"/>
          <w:szCs w:val="18"/>
        </w:rPr>
        <w:t>亿元，错误;</w:t>
      </w:r>
    </w:p>
    <w:p>
      <w:pPr>
        <w:pStyle w:val="3"/>
        <w:keepNext w:val="0"/>
        <w:keepLines w:val="0"/>
        <w:widowControl/>
        <w:suppressLineNumbers w:val="0"/>
      </w:pPr>
      <w:r>
        <w:rPr>
          <w:sz w:val="18"/>
          <w:szCs w:val="18"/>
        </w:rPr>
        <w:t>B 项：定位文字材料第六段可得：“2017 年参加中国田径协会认证赛事的跑者中，来自江苏的数量最多，</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90525" cy="114300"/>
            <wp:effectExtent l="0" t="0" r="9525" b="0"/>
            <wp:docPr id="103" name="图片 136" descr="IMG_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36" descr="IMG_391"/>
                    <pic:cNvPicPr>
                      <a:picLocks noChangeAspect="1"/>
                    </pic:cNvPicPr>
                  </pic:nvPicPr>
                  <pic:blipFill>
                    <a:blip r:embed="rId127"/>
                    <a:stretch>
                      <a:fillRect/>
                    </a:stretch>
                  </pic:blipFill>
                  <pic:spPr>
                    <a:xfrm>
                      <a:off x="0" y="0"/>
                      <a:ext cx="3905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276225"/>
            <wp:effectExtent l="0" t="0" r="0" b="9525"/>
            <wp:docPr id="104" name="图片 137" descr="IMG_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37" descr="IMG_392"/>
                    <pic:cNvPicPr>
                      <a:picLocks noChangeAspect="1"/>
                    </pic:cNvPicPr>
                  </pic:nvPicPr>
                  <pic:blipFill>
                    <a:blip r:embed="rId128"/>
                    <a:stretch>
                      <a:fillRect/>
                    </a:stretch>
                  </pic:blipFill>
                  <pic:spPr>
                    <a:xfrm>
                      <a:off x="0" y="0"/>
                      <a:ext cx="120015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共有 76469 人，在全国占比 ”，故 2017 年参加中国田径协会认证赛事的全国跑者数量为</w:t>
      </w:r>
    </w:p>
    <w:p>
      <w:pPr>
        <w:pStyle w:val="3"/>
        <w:keepNext w:val="0"/>
        <w:keepLines w:val="0"/>
        <w:widowControl/>
        <w:suppressLineNumbers w:val="0"/>
      </w:pPr>
      <w:r>
        <w:rPr>
          <w:sz w:val="18"/>
          <w:szCs w:val="18"/>
        </w:rPr>
        <w:t>万，错误;</w:t>
      </w:r>
    </w:p>
    <w:p>
      <w:pPr>
        <w:pStyle w:val="3"/>
        <w:keepNext w:val="0"/>
        <w:keepLines w:val="0"/>
        <w:widowControl/>
        <w:suppressLineNumbers w:val="0"/>
      </w:pPr>
      <w:r>
        <w:rPr>
          <w:sz w:val="18"/>
          <w:szCs w:val="18"/>
        </w:rPr>
        <w:t>C 项：定位图形材料可得：“2011 年至 2017 年我国马拉松赛事场次分别为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104775"/>
            <wp:effectExtent l="0" t="0" r="9525" b="9525"/>
            <wp:docPr id="105" name="图片 138" descr="IMG_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38" descr="IMG_393"/>
                    <pic:cNvPicPr>
                      <a:picLocks noChangeAspect="1"/>
                    </pic:cNvPicPr>
                  </pic:nvPicPr>
                  <pic:blipFill>
                    <a:blip r:embed="rId129"/>
                    <a:stretch>
                      <a:fillRect/>
                    </a:stretch>
                  </pic:blipFill>
                  <pic:spPr>
                    <a:xfrm>
                      <a:off x="0" y="0"/>
                      <a:ext cx="981075"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22、33、39、51、134、328、1102”，故 2011 年至 2016 年我国马拉松赛事场次之和：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09650" cy="114300"/>
            <wp:effectExtent l="0" t="0" r="0" b="0"/>
            <wp:docPr id="106" name="图片 139" descr="IMG_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39" descr="IMG_394"/>
                    <pic:cNvPicPr>
                      <a:picLocks noChangeAspect="1"/>
                    </pic:cNvPicPr>
                  </pic:nvPicPr>
                  <pic:blipFill>
                    <a:blip r:embed="rId130"/>
                    <a:stretch>
                      <a:fillRect/>
                    </a:stretch>
                  </pic:blipFill>
                  <pic:spPr>
                    <a:xfrm>
                      <a:off x="0" y="0"/>
                      <a:ext cx="100965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14300"/>
            <wp:effectExtent l="0" t="0" r="0" b="0"/>
            <wp:docPr id="107" name="图片 140" descr="IMG_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40" descr="IMG_395"/>
                    <pic:cNvPicPr>
                      <a:picLocks noChangeAspect="1"/>
                    </pic:cNvPicPr>
                  </pic:nvPicPr>
                  <pic:blipFill>
                    <a:blip r:embed="rId131"/>
                    <a:stretch>
                      <a:fillRect/>
                    </a:stretch>
                  </pic:blipFill>
                  <pic:spPr>
                    <a:xfrm>
                      <a:off x="0" y="0"/>
                      <a:ext cx="22860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114300"/>
            <wp:effectExtent l="0" t="0" r="9525" b="0"/>
            <wp:docPr id="108" name="图片 141" descr="IMG_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41" descr="IMG_396"/>
                    <pic:cNvPicPr>
                      <a:picLocks noChangeAspect="1"/>
                    </pic:cNvPicPr>
                  </pic:nvPicPr>
                  <pic:blipFill>
                    <a:blip r:embed="rId132"/>
                    <a:stretch>
                      <a:fillRect/>
                    </a:stretch>
                  </pic:blipFill>
                  <pic:spPr>
                    <a:xfrm>
                      <a:off x="0" y="0"/>
                      <a:ext cx="98107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，2017 年赛事场次的 为 ，前者大于后者，正确;</w:t>
      </w:r>
    </w:p>
    <w:p>
      <w:pPr>
        <w:pStyle w:val="3"/>
        <w:keepNext w:val="0"/>
        <w:keepLines w:val="0"/>
        <w:widowControl/>
        <w:suppressLineNumbers w:val="0"/>
      </w:pPr>
      <w:r>
        <w:rPr>
          <w:sz w:val="18"/>
          <w:szCs w:val="18"/>
        </w:rPr>
        <w:t>D 项：定位文字材料第三段可得：“规模赛事数量方面，2017 年排名前三的省份为浙江省、江苏省和广东省······而 2016 年的前三名分别为江苏省、北京市、广东省”，故在 2016 年和 2017 年马拉松规模赛事数量上，北京市没有都进入前三名，错误。</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111、正确答案是 A，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76325" cy="114300"/>
            <wp:effectExtent l="0" t="0" r="9525" b="0"/>
            <wp:docPr id="109" name="图片 142" descr="IMG_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42" descr="IMG_397"/>
                    <pic:cNvPicPr>
                      <a:picLocks noChangeAspect="1"/>
                    </pic:cNvPicPr>
                  </pic:nvPicPr>
                  <pic:blipFill>
                    <a:blip r:embed="rId133"/>
                    <a:stretch>
                      <a:fillRect/>
                    </a:stretch>
                  </pic:blipFill>
                  <pic:spPr>
                    <a:xfrm>
                      <a:off x="0" y="0"/>
                      <a:ext cx="10763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0175" cy="104775"/>
            <wp:effectExtent l="0" t="0" r="9525" b="9525"/>
            <wp:docPr id="110" name="图片 143" descr="IMG_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43" descr="IMG_398"/>
                    <pic:cNvPicPr>
                      <a:picLocks noChangeAspect="1"/>
                    </pic:cNvPicPr>
                  </pic:nvPicPr>
                  <pic:blipFill>
                    <a:blip r:embed="rId134"/>
                    <a:stretch>
                      <a:fillRect/>
                    </a:stretch>
                  </pic:blipFill>
                  <pic:spPr>
                    <a:xfrm>
                      <a:off x="0" y="0"/>
                      <a:ext cx="1400175"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定位表格材料 1，根据“ ”可知，A 项：2017 年逆差 ，B 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0175" cy="95250"/>
            <wp:effectExtent l="0" t="0" r="9525" b="0"/>
            <wp:docPr id="111" name="图片 144" descr="IMG_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44" descr="IMG_399"/>
                    <pic:cNvPicPr>
                      <a:picLocks noChangeAspect="1"/>
                    </pic:cNvPicPr>
                  </pic:nvPicPr>
                  <pic:blipFill>
                    <a:blip r:embed="rId135"/>
                    <a:stretch>
                      <a:fillRect/>
                    </a:stretch>
                  </pic:blipFill>
                  <pic:spPr>
                    <a:xfrm>
                      <a:off x="0" y="0"/>
                      <a:ext cx="1400175" cy="952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0175" cy="104775"/>
            <wp:effectExtent l="0" t="0" r="9525" b="9525"/>
            <wp:docPr id="112" name="图片 145" descr="IMG_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45" descr="IMG_400"/>
                    <pic:cNvPicPr>
                      <a:picLocks noChangeAspect="1"/>
                    </pic:cNvPicPr>
                  </pic:nvPicPr>
                  <pic:blipFill>
                    <a:blip r:embed="rId136"/>
                    <a:stretch>
                      <a:fillRect/>
                    </a:stretch>
                  </pic:blipFill>
                  <pic:spPr>
                    <a:xfrm>
                      <a:off x="0" y="0"/>
                      <a:ext cx="1400175"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2016 年逆差 ，C 项：2015 年逆差 ，D 项：2014 年逆差</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9700" cy="104775"/>
            <wp:effectExtent l="0" t="0" r="0" b="9525"/>
            <wp:docPr id="113" name="图片 146" descr="IMG_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46" descr="IMG_401"/>
                    <pic:cNvPicPr>
                      <a:picLocks noChangeAspect="1"/>
                    </pic:cNvPicPr>
                  </pic:nvPicPr>
                  <pic:blipFill>
                    <a:blip r:embed="rId137"/>
                    <a:stretch>
                      <a:fillRect/>
                    </a:stretch>
                  </pic:blipFill>
                  <pic:spPr>
                    <a:xfrm>
                      <a:off x="0" y="0"/>
                      <a:ext cx="1409700"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，因此逆差最大年份为 2017 年。</w:t>
      </w:r>
    </w:p>
    <w:p>
      <w:pPr>
        <w:pStyle w:val="3"/>
        <w:keepNext w:val="0"/>
        <w:keepLines w:val="0"/>
        <w:widowControl/>
        <w:suppressLineNumbers w:val="0"/>
      </w:pPr>
      <w:r>
        <w:rPr>
          <w:sz w:val="18"/>
          <w:szCs w:val="18"/>
        </w:rPr>
        <w:t>故正确答案为 A。</w:t>
      </w:r>
    </w:p>
    <w:p>
      <w:pPr>
        <w:pStyle w:val="3"/>
        <w:keepNext w:val="0"/>
        <w:keepLines w:val="0"/>
        <w:widowControl/>
        <w:suppressLineNumbers w:val="0"/>
      </w:pPr>
      <w:r>
        <w:rPr>
          <w:sz w:val="18"/>
          <w:szCs w:val="18"/>
        </w:rPr>
        <w:t>112、正确答案是 C，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28625" cy="114300"/>
            <wp:effectExtent l="0" t="0" r="9525" b="0"/>
            <wp:docPr id="114" name="图片 147" descr="IMG_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47" descr="IMG_402"/>
                    <pic:cNvPicPr>
                      <a:picLocks noChangeAspect="1"/>
                    </pic:cNvPicPr>
                  </pic:nvPicPr>
                  <pic:blipFill>
                    <a:blip r:embed="rId138"/>
                    <a:stretch>
                      <a:fillRect/>
                    </a:stretch>
                  </pic:blipFill>
                  <pic:spPr>
                    <a:xfrm>
                      <a:off x="0" y="0"/>
                      <a:ext cx="4286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9725" cy="276225"/>
            <wp:effectExtent l="0" t="0" r="9525" b="9525"/>
            <wp:docPr id="115" name="图片 148" descr="IMG_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48" descr="IMG_403"/>
                    <pic:cNvPicPr>
                      <a:picLocks noChangeAspect="1"/>
                    </pic:cNvPicPr>
                  </pic:nvPicPr>
                  <pic:blipFill>
                    <a:blip r:embed="rId139"/>
                    <a:stretch>
                      <a:fillRect/>
                    </a:stretch>
                  </pic:blipFill>
                  <pic:spPr>
                    <a:xfrm>
                      <a:off x="0" y="0"/>
                      <a:ext cx="1609725"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根据题干“2016 年······进出口额”，材料给的是 2017 年的数据，可以判定本题为基期计算问题。定位表格材料 2：2017 年保险和养老金服务进出口额 976.0 亿元，同比增长率为 ， 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33425" cy="285750"/>
            <wp:effectExtent l="0" t="0" r="9525" b="0"/>
            <wp:docPr id="116" name="图片 149" descr="IMG_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49" descr="IMG_404"/>
                    <pic:cNvPicPr>
                      <a:picLocks noChangeAspect="1"/>
                    </pic:cNvPicPr>
                  </pic:nvPicPr>
                  <pic:blipFill>
                    <a:blip r:embed="rId140"/>
                    <a:stretch>
                      <a:fillRect/>
                    </a:stretch>
                  </pic:blipFill>
                  <pic:spPr>
                    <a:xfrm>
                      <a:off x="0" y="0"/>
                      <a:ext cx="733425"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 可得 2016 年保险和养老金服务进出口额 亿元。</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113、正确答案是 C，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14300"/>
            <wp:effectExtent l="0" t="0" r="9525" b="0"/>
            <wp:docPr id="117" name="图片 150" descr="IMG_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50" descr="IMG_405"/>
                    <pic:cNvPicPr>
                      <a:picLocks noChangeAspect="1"/>
                    </pic:cNvPicPr>
                  </pic:nvPicPr>
                  <pic:blipFill>
                    <a:blip r:embed="rId141"/>
                    <a:stretch>
                      <a:fillRect/>
                    </a:stretch>
                  </pic:blipFill>
                  <pic:spPr>
                    <a:xfrm>
                      <a:off x="0" y="0"/>
                      <a:ext cx="3333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847975" cy="285750"/>
            <wp:effectExtent l="0" t="0" r="9525" b="0"/>
            <wp:docPr id="118" name="图片 151" descr="IMG_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151" descr="IMG_406"/>
                    <pic:cNvPicPr>
                      <a:picLocks noChangeAspect="1"/>
                    </pic:cNvPicPr>
                  </pic:nvPicPr>
                  <pic:blipFill>
                    <a:blip r:embed="rId142"/>
                    <a:stretch>
                      <a:fillRect/>
                    </a:stretch>
                  </pic:blipFill>
                  <pic:spPr>
                    <a:xfrm>
                      <a:off x="0" y="0"/>
                      <a:ext cx="2847975"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根据题干“2016 年……占……比重为”，定位表格材料 2 的数据时间为 2017 年，可判定本题为基期比重问题。定位表格材料 1 可得 2016 年我国服务进口总额为 30030 亿元，定位表格材料 2 可得 2017 年个人文化娱乐进口额为 186 亿元，同比增长 ，根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33425" cy="285750"/>
            <wp:effectExtent l="0" t="0" r="9525" b="0"/>
            <wp:docPr id="119" name="图片 152" descr="IMG_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52" descr="IMG_407"/>
                    <pic:cNvPicPr>
                      <a:picLocks noChangeAspect="1"/>
                    </pic:cNvPicPr>
                  </pic:nvPicPr>
                  <pic:blipFill>
                    <a:blip r:embed="rId140"/>
                    <a:stretch>
                      <a:fillRect/>
                    </a:stretch>
                  </pic:blipFill>
                  <pic:spPr>
                    <a:xfrm>
                      <a:off x="0" y="0"/>
                      <a:ext cx="733425"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，2016 年个人文化娱乐进口额</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61975" cy="276225"/>
            <wp:effectExtent l="0" t="0" r="9525" b="9525"/>
            <wp:docPr id="120" name="图片 153" descr="IMG_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153" descr="IMG_408"/>
                    <pic:cNvPicPr>
                      <a:picLocks noChangeAspect="1"/>
                    </pic:cNvPicPr>
                  </pic:nvPicPr>
                  <pic:blipFill>
                    <a:blip r:embed="rId143"/>
                    <a:stretch>
                      <a:fillRect/>
                    </a:stretch>
                  </pic:blipFill>
                  <pic:spPr>
                    <a:xfrm>
                      <a:off x="0" y="0"/>
                      <a:ext cx="561975"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，则</w:t>
      </w:r>
    </w:p>
    <w:p>
      <w:pPr>
        <w:pStyle w:val="3"/>
        <w:keepNext w:val="0"/>
        <w:keepLines w:val="0"/>
        <w:widowControl/>
        <w:suppressLineNumbers w:val="0"/>
      </w:pPr>
      <w:r>
        <w:rPr>
          <w:sz w:val="18"/>
          <w:szCs w:val="18"/>
        </w:rPr>
        <w:t>2016 年个人文化娱乐进口额占同期服务进口总额比重为： 。故正确答案为 C。</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33450" cy="285750"/>
            <wp:effectExtent l="0" t="0" r="0" b="0"/>
            <wp:docPr id="121" name="图片 154" descr="IMG_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154" descr="IMG_409"/>
                    <pic:cNvPicPr>
                      <a:picLocks noChangeAspect="1"/>
                    </pic:cNvPicPr>
                  </pic:nvPicPr>
                  <pic:blipFill>
                    <a:blip r:embed="rId144"/>
                    <a:stretch>
                      <a:fillRect/>
                    </a:stretch>
                  </pic:blipFill>
                  <pic:spPr>
                    <a:xfrm>
                      <a:off x="0" y="0"/>
                      <a:ext cx="933450"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114、正确答案是 B， 解析</w:t>
      </w:r>
    </w:p>
    <w:p>
      <w:pPr>
        <w:pStyle w:val="3"/>
        <w:keepNext w:val="0"/>
        <w:keepLines w:val="0"/>
        <w:widowControl/>
        <w:suppressLineNumbers w:val="0"/>
      </w:pPr>
      <w:r>
        <w:rPr>
          <w:sz w:val="18"/>
          <w:szCs w:val="18"/>
        </w:rPr>
        <w:t>定位表格材料二可得：2017 年我国各服务分类进口额及同比增长。根据公式： 可得：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61950" cy="114300"/>
            <wp:effectExtent l="0" t="0" r="0" b="0"/>
            <wp:docPr id="122" name="图片 155" descr="IMG_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155" descr="IMG_410"/>
                    <pic:cNvPicPr>
                      <a:picLocks noChangeAspect="1"/>
                    </pic:cNvPicPr>
                  </pic:nvPicPr>
                  <pic:blipFill>
                    <a:blip r:embed="rId145"/>
                    <a:stretch>
                      <a:fillRect/>
                    </a:stretch>
                  </pic:blipFill>
                  <pic:spPr>
                    <a:xfrm>
                      <a:off x="0" y="0"/>
                      <a:ext cx="36195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14300"/>
            <wp:effectExtent l="0" t="0" r="9525" b="0"/>
            <wp:docPr id="123" name="图片 156" descr="IMG_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156" descr="IMG_411"/>
                    <pic:cNvPicPr>
                      <a:picLocks noChangeAspect="1"/>
                    </pic:cNvPicPr>
                  </pic:nvPicPr>
                  <pic:blipFill>
                    <a:blip r:embed="rId146"/>
                    <a:stretch>
                      <a:fillRect/>
                    </a:stretch>
                  </pic:blipFill>
                  <pic:spPr>
                    <a:xfrm>
                      <a:off x="0" y="0"/>
                      <a:ext cx="33337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A 项：旅行进口额 17210.0 亿元，同比增长 ;运输进口额 6278.0 亿元，同比增长 ;其他商业</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66700" cy="114300"/>
            <wp:effectExtent l="0" t="0" r="0" b="0"/>
            <wp:docPr id="124" name="图片 157" descr="IMG_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57" descr="IMG_412"/>
                    <pic:cNvPicPr>
                      <a:picLocks noChangeAspect="1"/>
                    </pic:cNvPicPr>
                  </pic:nvPicPr>
                  <pic:blipFill>
                    <a:blip r:embed="rId147"/>
                    <a:stretch>
                      <a:fillRect/>
                    </a:stretch>
                  </pic:blipFill>
                  <pic:spPr>
                    <a:xfrm>
                      <a:off x="0" y="0"/>
                      <a:ext cx="26670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14500" cy="276225"/>
            <wp:effectExtent l="0" t="0" r="0" b="9525"/>
            <wp:docPr id="125" name="图片 158" descr="IMG_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58" descr="IMG_413"/>
                    <pic:cNvPicPr>
                      <a:picLocks noChangeAspect="1"/>
                    </pic:cNvPicPr>
                  </pic:nvPicPr>
                  <pic:blipFill>
                    <a:blip r:embed="rId148"/>
                    <a:stretch>
                      <a:fillRect/>
                    </a:stretch>
                  </pic:blipFill>
                  <pic:spPr>
                    <a:xfrm>
                      <a:off x="0" y="0"/>
                      <a:ext cx="1714500" cy="2762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85925" cy="276225"/>
            <wp:effectExtent l="0" t="0" r="9525" b="9525"/>
            <wp:docPr id="126" name="图片 159" descr="IMG_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59" descr="IMG_414"/>
                    <pic:cNvPicPr>
                      <a:picLocks noChangeAspect="1"/>
                    </pic:cNvPicPr>
                  </pic:nvPicPr>
                  <pic:blipFill>
                    <a:blip r:embed="rId149"/>
                    <a:stretch>
                      <a:fillRect/>
                    </a:stretch>
                  </pic:blipFill>
                  <pic:spPr>
                    <a:xfrm>
                      <a:off x="0" y="0"/>
                      <a:ext cx="1685925" cy="2762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19325" cy="276225"/>
            <wp:effectExtent l="0" t="0" r="9525" b="9525"/>
            <wp:docPr id="127" name="图片 160" descr="IMG_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60" descr="IMG_415"/>
                    <pic:cNvPicPr>
                      <a:picLocks noChangeAspect="1"/>
                    </pic:cNvPicPr>
                  </pic:nvPicPr>
                  <pic:blipFill>
                    <a:blip r:embed="rId150"/>
                    <a:stretch>
                      <a:fillRect/>
                    </a:stretch>
                  </pic:blipFill>
                  <pic:spPr>
                    <a:xfrm>
                      <a:off x="0" y="0"/>
                      <a:ext cx="2219325"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服务进口额 2895.0 亿元，同比增长 。故 2016 年旅行进口额 亿元，运输进口额 亿元，其他商业服务进口额</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76425" cy="114300"/>
            <wp:effectExtent l="0" t="0" r="9525" b="0"/>
            <wp:docPr id="128" name="图片 161" descr="IMG_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61" descr="IMG_416"/>
                    <pic:cNvPicPr>
                      <a:picLocks noChangeAspect="1"/>
                    </pic:cNvPicPr>
                  </pic:nvPicPr>
                  <pic:blipFill>
                    <a:blip r:embed="rId151"/>
                    <a:stretch>
                      <a:fillRect/>
                    </a:stretch>
                  </pic:blipFill>
                  <pic:spPr>
                    <a:xfrm>
                      <a:off x="0" y="0"/>
                      <a:ext cx="18764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129" name="图片 162" descr="IMG_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62" descr="IMG_417"/>
                    <pic:cNvPicPr>
                      <a:picLocks noChangeAspect="1"/>
                    </pic:cNvPicPr>
                  </pic:nvPicPr>
                  <pic:blipFill>
                    <a:blip r:embed="rId152"/>
                    <a:stretch>
                      <a:fillRect/>
                    </a:stretch>
                  </pic:blipFill>
                  <pic:spPr>
                    <a:xfrm>
                      <a:off x="0" y="0"/>
                      <a:ext cx="9525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130" name="图片 163" descr="IMG_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63" descr="IMG_418"/>
                    <pic:cNvPicPr>
                      <a:picLocks noChangeAspect="1"/>
                    </pic:cNvPicPr>
                  </pic:nvPicPr>
                  <pic:blipFill>
                    <a:blip r:embed="rId152"/>
                    <a:stretch>
                      <a:fillRect/>
                    </a:stretch>
                  </pic:blipFill>
                  <pic:spPr>
                    <a:xfrm>
                      <a:off x="0" y="0"/>
                      <a:ext cx="95250" cy="76200"/>
                    </a:xfrm>
                    <a:prstGeom prst="rect">
                      <a:avLst/>
                    </a:prstGeom>
                    <a:noFill/>
                    <a:ln w="9525">
                      <a:noFill/>
                    </a:ln>
                  </pic:spPr>
                </pic:pic>
              </a:graphicData>
            </a:graphic>
          </wp:inline>
        </w:drawing>
      </w:r>
    </w:p>
    <w:p>
      <w:pPr>
        <w:pStyle w:val="3"/>
        <w:keepNext w:val="0"/>
        <w:keepLines w:val="0"/>
        <w:widowControl/>
        <w:suppressLineNumbers w:val="0"/>
      </w:pPr>
      <w:r>
        <w:rPr>
          <w:sz w:val="18"/>
          <w:szCs w:val="18"/>
        </w:rPr>
        <w:t>，故 2016 年旅行 运输 其他商业服务，排序正确，排除;</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14300"/>
            <wp:effectExtent l="0" t="0" r="9525" b="0"/>
            <wp:docPr id="131" name="图片 164" descr="IMG_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64" descr="IMG_419"/>
                    <pic:cNvPicPr>
                      <a:picLocks noChangeAspect="1"/>
                    </pic:cNvPicPr>
                  </pic:nvPicPr>
                  <pic:blipFill>
                    <a:blip r:embed="rId153"/>
                    <a:stretch>
                      <a:fillRect/>
                    </a:stretch>
                  </pic:blipFill>
                  <pic:spPr>
                    <a:xfrm>
                      <a:off x="0" y="0"/>
                      <a:ext cx="3333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66700" cy="114300"/>
            <wp:effectExtent l="0" t="0" r="0" b="0"/>
            <wp:docPr id="132" name="图片 165" descr="IMG_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65" descr="IMG_420"/>
                    <pic:cNvPicPr>
                      <a:picLocks noChangeAspect="1"/>
                    </pic:cNvPicPr>
                  </pic:nvPicPr>
                  <pic:blipFill>
                    <a:blip r:embed="rId154"/>
                    <a:stretch>
                      <a:fillRect/>
                    </a:stretch>
                  </pic:blipFill>
                  <pic:spPr>
                    <a:xfrm>
                      <a:off x="0" y="0"/>
                      <a:ext cx="26670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276225"/>
            <wp:effectExtent l="0" t="0" r="0" b="9525"/>
            <wp:docPr id="133" name="图片 166" descr="IMG_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166" descr="IMG_421"/>
                    <pic:cNvPicPr>
                      <a:picLocks noChangeAspect="1"/>
                    </pic:cNvPicPr>
                  </pic:nvPicPr>
                  <pic:blipFill>
                    <a:blip r:embed="rId155"/>
                    <a:stretch>
                      <a:fillRect/>
                    </a:stretch>
                  </pic:blipFill>
                  <pic:spPr>
                    <a:xfrm>
                      <a:off x="0" y="0"/>
                      <a:ext cx="120015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B 项：知识产权使用费进口额 1930.0 亿元，同比增长 ;建筑进口额 579.0 亿元，同比增长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76250" cy="104775"/>
            <wp:effectExtent l="0" t="0" r="0" b="9525"/>
            <wp:docPr id="134" name="图片 167" descr="IMG_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167" descr="IMG_422"/>
                    <pic:cNvPicPr>
                      <a:picLocks noChangeAspect="1"/>
                    </pic:cNvPicPr>
                  </pic:nvPicPr>
                  <pic:blipFill>
                    <a:blip r:embed="rId156"/>
                    <a:stretch>
                      <a:fillRect/>
                    </a:stretch>
                  </pic:blipFill>
                  <pic:spPr>
                    <a:xfrm>
                      <a:off x="0" y="0"/>
                      <a:ext cx="47625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5725" cy="85725"/>
            <wp:effectExtent l="0" t="0" r="9525" b="9525"/>
            <wp:docPr id="135" name="图片 168" descr="IMG_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68" descr="IMG_423"/>
                    <pic:cNvPicPr>
                      <a:picLocks noChangeAspect="1"/>
                    </pic:cNvPicPr>
                  </pic:nvPicPr>
                  <pic:blipFill>
                    <a:blip r:embed="rId157"/>
                    <a:stretch>
                      <a:fillRect/>
                    </a:stretch>
                  </pic:blipFill>
                  <pic:spPr>
                    <a:xfrm>
                      <a:off x="0" y="0"/>
                      <a:ext cx="85725" cy="85725"/>
                    </a:xfrm>
                    <a:prstGeom prst="rect">
                      <a:avLst/>
                    </a:prstGeom>
                    <a:noFill/>
                    <a:ln w="9525">
                      <a:noFill/>
                    </a:ln>
                  </pic:spPr>
                </pic:pic>
              </a:graphicData>
            </a:graphic>
          </wp:inline>
        </w:drawing>
      </w:r>
    </w:p>
    <w:p>
      <w:pPr>
        <w:pStyle w:val="3"/>
        <w:keepNext w:val="0"/>
        <w:keepLines w:val="0"/>
        <w:widowControl/>
        <w:suppressLineNumbers w:val="0"/>
      </w:pPr>
      <w:r>
        <w:rPr>
          <w:sz w:val="18"/>
          <w:szCs w:val="18"/>
        </w:rPr>
        <w:t>2016 年运输进口额 A 项已经计算，为 5352.1 亿元。故 2016 年知识产权使用费进口额亿元 2016 年运输进口额 5352.1 亿元，排序错误，当选;</w:t>
      </w:r>
    </w:p>
    <w:p>
      <w:pPr>
        <w:pStyle w:val="3"/>
        <w:keepNext w:val="0"/>
        <w:keepLines w:val="0"/>
        <w:widowControl/>
        <w:suppressLineNumbers w:val="0"/>
      </w:pPr>
      <w:r>
        <w:rPr>
          <w:sz w:val="18"/>
          <w:szCs w:val="18"/>
        </w:rPr>
        <w:t>C 项：2016 年运输进口额 A 项已经计算，为 5352.1 亿元;2017 年金融服务进口额 109.0 亿元，同比增长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28625" cy="114300"/>
            <wp:effectExtent l="0" t="0" r="9525" b="0"/>
            <wp:docPr id="136" name="图片 169" descr="IMG_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69" descr="IMG_424"/>
                    <pic:cNvPicPr>
                      <a:picLocks noChangeAspect="1"/>
                    </pic:cNvPicPr>
                  </pic:nvPicPr>
                  <pic:blipFill>
                    <a:blip r:embed="rId158"/>
                    <a:stretch>
                      <a:fillRect/>
                    </a:stretch>
                  </pic:blipFill>
                  <pic:spPr>
                    <a:xfrm>
                      <a:off x="0" y="0"/>
                      <a:ext cx="4286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14300"/>
            <wp:effectExtent l="0" t="0" r="9525" b="0"/>
            <wp:docPr id="137" name="图片 170" descr="IMG_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70" descr="IMG_425"/>
                    <pic:cNvPicPr>
                      <a:picLocks noChangeAspect="1"/>
                    </pic:cNvPicPr>
                  </pic:nvPicPr>
                  <pic:blipFill>
                    <a:blip r:embed="rId159"/>
                    <a:stretch>
                      <a:fillRect/>
                    </a:stretch>
                  </pic:blipFill>
                  <pic:spPr>
                    <a:xfrm>
                      <a:off x="0" y="0"/>
                      <a:ext cx="3333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276225"/>
            <wp:effectExtent l="0" t="0" r="0" b="9525"/>
            <wp:docPr id="138" name="图片 171" descr="IMG_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71" descr="IMG_426"/>
                    <pic:cNvPicPr>
                      <a:picLocks noChangeAspect="1"/>
                    </pic:cNvPicPr>
                  </pic:nvPicPr>
                  <pic:blipFill>
                    <a:blip r:embed="rId160"/>
                    <a:stretch>
                      <a:fillRect/>
                    </a:stretch>
                  </pic:blipFill>
                  <pic:spPr>
                    <a:xfrm>
                      <a:off x="0" y="0"/>
                      <a:ext cx="1200150" cy="2762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62100" cy="276225"/>
            <wp:effectExtent l="0" t="0" r="0" b="9525"/>
            <wp:docPr id="139" name="图片 172" descr="IMG_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172" descr="IMG_427"/>
                    <pic:cNvPicPr>
                      <a:picLocks noChangeAspect="1"/>
                    </pic:cNvPicPr>
                  </pic:nvPicPr>
                  <pic:blipFill>
                    <a:blip r:embed="rId161"/>
                    <a:stretch>
                      <a:fillRect/>
                    </a:stretch>
                  </pic:blipFill>
                  <pic:spPr>
                    <a:xfrm>
                      <a:off x="0" y="0"/>
                      <a:ext cx="156210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;加工服务进口额 12.0 亿元，同比增长 。故 2016 年金融服务进口额</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104775"/>
            <wp:effectExtent l="0" t="0" r="9525" b="9525"/>
            <wp:docPr id="140" name="图片 173" descr="IMG_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173" descr="IMG_428"/>
                    <pic:cNvPicPr>
                      <a:picLocks noChangeAspect="1"/>
                    </pic:cNvPicPr>
                  </pic:nvPicPr>
                  <pic:blipFill>
                    <a:blip r:embed="rId162"/>
                    <a:stretch>
                      <a:fillRect/>
                    </a:stretch>
                  </pic:blipFill>
                  <pic:spPr>
                    <a:xfrm>
                      <a:off x="0" y="0"/>
                      <a:ext cx="409575"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141" name="图片 174" descr="IMG_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174" descr="IMG_429"/>
                    <pic:cNvPicPr>
                      <a:picLocks noChangeAspect="1"/>
                    </pic:cNvPicPr>
                  </pic:nvPicPr>
                  <pic:blipFill>
                    <a:blip r:embed="rId152"/>
                    <a:stretch>
                      <a:fillRect/>
                    </a:stretch>
                  </pic:blipFill>
                  <pic:spPr>
                    <a:xfrm>
                      <a:off x="0" y="0"/>
                      <a:ext cx="9525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142" name="图片 175" descr="IMG_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175" descr="IMG_430"/>
                    <pic:cNvPicPr>
                      <a:picLocks noChangeAspect="1"/>
                    </pic:cNvPicPr>
                  </pic:nvPicPr>
                  <pic:blipFill>
                    <a:blip r:embed="rId152"/>
                    <a:stretch>
                      <a:fillRect/>
                    </a:stretch>
                  </pic:blipFill>
                  <pic:spPr>
                    <a:xfrm>
                      <a:off x="0" y="0"/>
                      <a:ext cx="9525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71625" cy="276225"/>
            <wp:effectExtent l="0" t="0" r="9525" b="9525"/>
            <wp:docPr id="143" name="图片 176" descr="IMG_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76" descr="IMG_431"/>
                    <pic:cNvPicPr>
                      <a:picLocks noChangeAspect="1"/>
                    </pic:cNvPicPr>
                  </pic:nvPicPr>
                  <pic:blipFill>
                    <a:blip r:embed="rId163"/>
                    <a:stretch>
                      <a:fillRect/>
                    </a:stretch>
                  </pic:blipFill>
                  <pic:spPr>
                    <a:xfrm>
                      <a:off x="0" y="0"/>
                      <a:ext cx="1571625"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亿元，加工服务进口额 亿元，故 2016 年运输 金融服务 加工服务，排序正确，排除;</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66700" cy="114300"/>
            <wp:effectExtent l="0" t="0" r="0" b="0"/>
            <wp:docPr id="144" name="图片 177" descr="IMG_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77" descr="IMG_432"/>
                    <pic:cNvPicPr>
                      <a:picLocks noChangeAspect="1"/>
                    </pic:cNvPicPr>
                  </pic:nvPicPr>
                  <pic:blipFill>
                    <a:blip r:embed="rId154"/>
                    <a:stretch>
                      <a:fillRect/>
                    </a:stretch>
                  </pic:blipFill>
                  <pic:spPr>
                    <a:xfrm>
                      <a:off x="0" y="0"/>
                      <a:ext cx="2667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D 项：2017 年建筑进口额 579.0 亿元，同比增长 ，故 2016 年进口额 亿元;</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145" name="图片 178" descr="IMG_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178" descr="IMG_433"/>
                    <pic:cNvPicPr>
                      <a:picLocks noChangeAspect="1"/>
                    </pic:cNvPicPr>
                  </pic:nvPicPr>
                  <pic:blipFill>
                    <a:blip r:embed="rId152"/>
                    <a:stretch>
                      <a:fillRect/>
                    </a:stretch>
                  </pic:blipFill>
                  <pic:spPr>
                    <a:xfrm>
                      <a:off x="0" y="0"/>
                      <a:ext cx="95250" cy="76200"/>
                    </a:xfrm>
                    <a:prstGeom prst="rect">
                      <a:avLst/>
                    </a:prstGeom>
                    <a:noFill/>
                    <a:ln w="9525">
                      <a:noFill/>
                    </a:ln>
                  </pic:spPr>
                </pic:pic>
              </a:graphicData>
            </a:graphic>
          </wp:inline>
        </w:drawing>
      </w:r>
    </w:p>
    <w:p>
      <w:pPr>
        <w:pStyle w:val="3"/>
        <w:keepNext w:val="0"/>
        <w:keepLines w:val="0"/>
        <w:widowControl/>
        <w:suppressLineNumbers w:val="0"/>
      </w:pPr>
      <w:r>
        <w:rPr>
          <w:sz w:val="18"/>
          <w:szCs w:val="18"/>
        </w:rPr>
        <w:t>2016 年金融服务进口额、加工服务进口额 C 项已经计算，分别为 134.7 亿元、10.5 亿元。故 2016 年建筑 金</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76200"/>
            <wp:effectExtent l="0" t="0" r="0" b="0"/>
            <wp:docPr id="146" name="图片 179" descr="IMG_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179" descr="IMG_434"/>
                    <pic:cNvPicPr>
                      <a:picLocks noChangeAspect="1"/>
                    </pic:cNvPicPr>
                  </pic:nvPicPr>
                  <pic:blipFill>
                    <a:blip r:embed="rId152"/>
                    <a:stretch>
                      <a:fillRect/>
                    </a:stretch>
                  </pic:blipFill>
                  <pic:spPr>
                    <a:xfrm>
                      <a:off x="0" y="0"/>
                      <a:ext cx="95250" cy="76200"/>
                    </a:xfrm>
                    <a:prstGeom prst="rect">
                      <a:avLst/>
                    </a:prstGeom>
                    <a:noFill/>
                    <a:ln w="9525">
                      <a:noFill/>
                    </a:ln>
                  </pic:spPr>
                </pic:pic>
              </a:graphicData>
            </a:graphic>
          </wp:inline>
        </w:drawing>
      </w:r>
    </w:p>
    <w:p>
      <w:pPr>
        <w:pStyle w:val="3"/>
        <w:keepNext w:val="0"/>
        <w:keepLines w:val="0"/>
        <w:widowControl/>
        <w:suppressLineNumbers w:val="0"/>
      </w:pPr>
      <w:r>
        <w:rPr>
          <w:sz w:val="18"/>
          <w:szCs w:val="18"/>
        </w:rPr>
        <w:t>融服务 加工服务，排序正确，排除。本题为选非题，故正确答案为 B。</w:t>
      </w:r>
    </w:p>
    <w:p>
      <w:pPr>
        <w:pStyle w:val="3"/>
        <w:keepNext w:val="0"/>
        <w:keepLines w:val="0"/>
        <w:widowControl/>
        <w:suppressLineNumbers w:val="0"/>
      </w:pPr>
      <w:r>
        <w:rPr>
          <w:sz w:val="18"/>
          <w:szCs w:val="18"/>
        </w:rPr>
        <w:t>115、正确答案是 C， 解析</w:t>
      </w:r>
    </w:p>
    <w:p>
      <w:pPr>
        <w:pStyle w:val="3"/>
        <w:keepNext w:val="0"/>
        <w:keepLines w:val="0"/>
        <w:widowControl/>
        <w:suppressLineNumbers w:val="0"/>
      </w:pPr>
      <w:r>
        <w:rPr>
          <w:sz w:val="18"/>
          <w:szCs w:val="18"/>
        </w:rPr>
        <w:t>A 项：定位表格材料一，材料中只给出了 2011 年至 2017 年我国服务进出口额，而非我国进出口额，故无</w:t>
      </w:r>
    </w:p>
    <w:p>
      <w:pPr>
        <w:pStyle w:val="3"/>
        <w:keepNext w:val="0"/>
        <w:keepLines w:val="0"/>
        <w:widowControl/>
        <w:suppressLineNumbers w:val="0"/>
      </w:pPr>
      <w:r>
        <w:rPr>
          <w:sz w:val="18"/>
          <w:szCs w:val="18"/>
        </w:rPr>
        <w:t>法推出，错误;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 cy="152400"/>
            <wp:effectExtent l="0" t="0" r="0" b="0"/>
            <wp:docPr id="147" name="图片 180" descr="IMG_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180" descr="IMG_435"/>
                    <pic:cNvPicPr>
                      <a:picLocks noChangeAspect="1"/>
                    </pic:cNvPicPr>
                  </pic:nvPicPr>
                  <pic:blipFill>
                    <a:blip r:embed="rId164"/>
                    <a:stretch>
                      <a:fillRect/>
                    </a:stretch>
                  </pic:blipFill>
                  <pic:spPr>
                    <a:xfrm>
                      <a:off x="0" y="0"/>
                      <a:ext cx="13335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66700" cy="114300"/>
            <wp:effectExtent l="0" t="0" r="0" b="0"/>
            <wp:docPr id="148" name="图片 181" descr="IMG_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81" descr="IMG_436"/>
                    <pic:cNvPicPr>
                      <a:picLocks noChangeAspect="1"/>
                    </pic:cNvPicPr>
                  </pic:nvPicPr>
                  <pic:blipFill>
                    <a:blip r:embed="rId154"/>
                    <a:stretch>
                      <a:fillRect/>
                    </a:stretch>
                  </pic:blipFill>
                  <pic:spPr>
                    <a:xfrm>
                      <a:off x="0" y="0"/>
                      <a:ext cx="26670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9750" cy="285750"/>
            <wp:effectExtent l="0" t="0" r="0" b="0"/>
            <wp:docPr id="149" name="图片 182" descr="IMG_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182" descr="IMG_437"/>
                    <pic:cNvPicPr>
                      <a:picLocks noChangeAspect="1"/>
                    </pic:cNvPicPr>
                  </pic:nvPicPr>
                  <pic:blipFill>
                    <a:blip r:embed="rId165"/>
                    <a:stretch>
                      <a:fillRect/>
                    </a:stretch>
                  </pic:blipFill>
                  <pic:spPr>
                    <a:xfrm>
                      <a:off x="0" y="0"/>
                      <a:ext cx="1809750" cy="2857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23950" cy="276225"/>
            <wp:effectExtent l="0" t="0" r="0" b="9525"/>
            <wp:docPr id="150" name="图片 183" descr="IMG_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83" descr="IMG_438"/>
                    <pic:cNvPicPr>
                      <a:picLocks noChangeAspect="1"/>
                    </pic:cNvPicPr>
                  </pic:nvPicPr>
                  <pic:blipFill>
                    <a:blip r:embed="rId166"/>
                    <a:stretch>
                      <a:fillRect/>
                    </a:stretch>
                  </pic:blipFill>
                  <pic:spPr>
                    <a:xfrm>
                      <a:off x="0" y="0"/>
                      <a:ext cx="112395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B 项：定位表格材料二，2017 年我国建筑服务出口 1618.0 亿元，同比增长 ;进口 579.0 亿元，同比增长 。则 2016 年我国建筑服务出口额= 亿元，进口额</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104775"/>
            <wp:effectExtent l="0" t="0" r="9525" b="9525"/>
            <wp:docPr id="151" name="图片 184" descr="IMG_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184" descr="IMG_439"/>
                    <pic:cNvPicPr>
                      <a:picLocks noChangeAspect="1"/>
                    </pic:cNvPicPr>
                  </pic:nvPicPr>
                  <pic:blipFill>
                    <a:blip r:embed="rId167"/>
                    <a:stretch>
                      <a:fillRect/>
                    </a:stretch>
                  </pic:blipFill>
                  <pic:spPr>
                    <a:xfrm>
                      <a:off x="0" y="0"/>
                      <a:ext cx="409575"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亿元，故 2016 年我国建筑服务进出口实现顺差约 293.4 亿元，错误;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38225" cy="104775"/>
            <wp:effectExtent l="0" t="0" r="9525" b="9525"/>
            <wp:docPr id="152" name="图片 185" descr="IMG_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185" descr="IMG_440"/>
                    <pic:cNvPicPr>
                      <a:picLocks noChangeAspect="1"/>
                    </pic:cNvPicPr>
                  </pic:nvPicPr>
                  <pic:blipFill>
                    <a:blip r:embed="rId168"/>
                    <a:stretch>
                      <a:fillRect/>
                    </a:stretch>
                  </pic:blipFill>
                  <pic:spPr>
                    <a:xfrm>
                      <a:off x="0" y="0"/>
                      <a:ext cx="1038225"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C 项：定位表格材料二，2017 年我国服务进出口中，其他商业服务出口 4157 亿元，进口 2895 亿元，实现顺差 亿元，确实最高，正确;</w:t>
      </w:r>
    </w:p>
    <w:p>
      <w:pPr>
        <w:pStyle w:val="3"/>
        <w:keepNext w:val="0"/>
        <w:keepLines w:val="0"/>
        <w:widowControl/>
        <w:suppressLineNumbers w:val="0"/>
      </w:pPr>
      <w:r>
        <w:rPr>
          <w:sz w:val="18"/>
          <w:szCs w:val="18"/>
        </w:rPr>
        <w:t>D 项：定位表格材料一，2017 年我国服务进出口额 46991 亿元;定位表格材料二，2017 年别处未提及的</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71525" cy="285750"/>
            <wp:effectExtent l="0" t="0" r="9525" b="0"/>
            <wp:docPr id="153" name="图片 186" descr="IMG_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186" descr="IMG_441"/>
                    <pic:cNvPicPr>
                      <a:picLocks noChangeAspect="1"/>
                    </pic:cNvPicPr>
                  </pic:nvPicPr>
                  <pic:blipFill>
                    <a:blip r:embed="rId169"/>
                    <a:stretch>
                      <a:fillRect/>
                    </a:stretch>
                  </pic:blipFill>
                  <pic:spPr>
                    <a:xfrm>
                      <a:off x="0" y="0"/>
                      <a:ext cx="771525" cy="2857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57200" cy="266700"/>
            <wp:effectExtent l="0" t="0" r="0" b="0"/>
            <wp:docPr id="154" name="图片 187" descr="IMG_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187" descr="IMG_442"/>
                    <pic:cNvPicPr>
                      <a:picLocks noChangeAspect="1"/>
                    </pic:cNvPicPr>
                  </pic:nvPicPr>
                  <pic:blipFill>
                    <a:blip r:embed="rId170"/>
                    <a:stretch>
                      <a:fillRect/>
                    </a:stretch>
                  </pic:blipFill>
                  <pic:spPr>
                    <a:xfrm>
                      <a:off x="0" y="0"/>
                      <a:ext cx="457200" cy="2667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42975" cy="266700"/>
            <wp:effectExtent l="0" t="0" r="9525" b="0"/>
            <wp:docPr id="155" name="图片 188" descr="IMG_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188" descr="IMG_443"/>
                    <pic:cNvPicPr>
                      <a:picLocks noChangeAspect="1"/>
                    </pic:cNvPicPr>
                  </pic:nvPicPr>
                  <pic:blipFill>
                    <a:blip r:embed="rId171"/>
                    <a:stretch>
                      <a:fillRect/>
                    </a:stretch>
                  </pic:blipFill>
                  <pic:spPr>
                    <a:xfrm>
                      <a:off x="0" y="0"/>
                      <a:ext cx="9429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政府服务进出口额 348 亿元。根据公式： ，别处未提及的政府服务进出口占比 ，而个人、文化和娱乐服务进出口占比 ，故别处未提及的政府服务进出口占比并非最小，错误。</w:t>
      </w:r>
    </w:p>
    <w:p>
      <w:pPr>
        <w:pStyle w:val="3"/>
        <w:keepNext w:val="0"/>
        <w:keepLines w:val="0"/>
        <w:widowControl/>
        <w:suppressLineNumbers w:val="0"/>
      </w:pPr>
      <w:r>
        <w:rPr>
          <w:sz w:val="18"/>
          <w:szCs w:val="18"/>
        </w:rPr>
        <w:t>故正确答案为 C。</w:t>
      </w:r>
    </w:p>
    <w:p>
      <w:pPr>
        <w:pStyle w:val="3"/>
        <w:keepNext w:val="0"/>
        <w:keepLines w:val="0"/>
        <w:widowControl/>
        <w:suppressLineNumbers w:val="0"/>
      </w:pPr>
      <w:r>
        <w:rPr>
          <w:sz w:val="18"/>
          <w:szCs w:val="18"/>
        </w:rPr>
        <w:t>116、正确答案是 C，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14300"/>
            <wp:effectExtent l="0" t="0" r="9525" b="0"/>
            <wp:docPr id="156" name="图片 189" descr="IMG_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89" descr="IMG_444"/>
                    <pic:cNvPicPr>
                      <a:picLocks noChangeAspect="1"/>
                    </pic:cNvPicPr>
                  </pic:nvPicPr>
                  <pic:blipFill>
                    <a:blip r:embed="rId172"/>
                    <a:stretch>
                      <a:fillRect/>
                    </a:stretch>
                  </pic:blipFill>
                  <pic:spPr>
                    <a:xfrm>
                      <a:off x="0" y="0"/>
                      <a:ext cx="3333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14300"/>
            <wp:effectExtent l="0" t="0" r="9525" b="0"/>
            <wp:docPr id="157" name="图片 190" descr="IMG_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190" descr="IMG_445"/>
                    <pic:cNvPicPr>
                      <a:picLocks noChangeAspect="1"/>
                    </pic:cNvPicPr>
                  </pic:nvPicPr>
                  <pic:blipFill>
                    <a:blip r:embed="rId173"/>
                    <a:stretch>
                      <a:fillRect/>
                    </a:stretch>
                  </pic:blipFill>
                  <pic:spPr>
                    <a:xfrm>
                      <a:off x="0" y="0"/>
                      <a:ext cx="3333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66825" cy="123825"/>
            <wp:effectExtent l="0" t="0" r="9525" b="9525"/>
            <wp:docPr id="158" name="图片 191" descr="IMG_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191" descr="IMG_446"/>
                    <pic:cNvPicPr>
                      <a:picLocks noChangeAspect="1"/>
                    </pic:cNvPicPr>
                  </pic:nvPicPr>
                  <pic:blipFill>
                    <a:blip r:embed="rId174"/>
                    <a:stretch>
                      <a:fillRect/>
                    </a:stretch>
                  </pic:blipFill>
                  <pic:spPr>
                    <a:xfrm>
                      <a:off x="0" y="0"/>
                      <a:ext cx="126682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71575" cy="114300"/>
            <wp:effectExtent l="0" t="0" r="9525" b="0"/>
            <wp:docPr id="159" name="图片 192" descr="IMG_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92" descr="IMG_447"/>
                    <pic:cNvPicPr>
                      <a:picLocks noChangeAspect="1"/>
                    </pic:cNvPicPr>
                  </pic:nvPicPr>
                  <pic:blipFill>
                    <a:blip r:embed="rId175"/>
                    <a:stretch>
                      <a:fillRect/>
                    </a:stretch>
                  </pic:blipFill>
                  <pic:spPr>
                    <a:xfrm>
                      <a:off x="0" y="0"/>
                      <a:ext cx="117157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由题干“成年国民报纸阅读率比期刊阅读率高多少百分点”，可判定本题为简单加减计算问题。定位材料第一段“2017 年报纸阅读率为 ，比上年降低 2.1 个百分点;2017 年期刊阅读为 ，比上年增加 1 个百分点”，故 2016 年报纸阅读率为 ;2016 年期刊阅读率为 。因此，</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0" cy="114300"/>
            <wp:effectExtent l="0" t="0" r="0" b="0"/>
            <wp:docPr id="160" name="图片 193" descr="IMG_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193" descr="IMG_448"/>
                    <pic:cNvPicPr>
                      <a:picLocks noChangeAspect="1"/>
                    </pic:cNvPicPr>
                  </pic:nvPicPr>
                  <pic:blipFill>
                    <a:blip r:embed="rId176"/>
                    <a:stretch>
                      <a:fillRect/>
                    </a:stretch>
                  </pic:blipFill>
                  <pic:spPr>
                    <a:xfrm>
                      <a:off x="0" y="0"/>
                      <a:ext cx="13335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2016 年我国成年国民报纸阅读率比期刊阅读率高 ，即 15.4 个百分点。故 正 确 答 案 为 C 。117、正确答案是 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由题干“2017 年我国成年国民阅读一本纸质图书平均需要”，可判定本题为现期平均数计算。定位表格，</w:t>
      </w:r>
    </w:p>
    <w:p>
      <w:pPr>
        <w:pStyle w:val="3"/>
        <w:keepNext w:val="0"/>
        <w:keepLines w:val="0"/>
        <w:widowControl/>
        <w:suppressLineNumbers w:val="0"/>
      </w:pPr>
      <w:r>
        <w:rPr>
          <w:sz w:val="18"/>
          <w:szCs w:val="18"/>
        </w:rPr>
        <w:t>2017 年成年国民纸质图书人均阅读量为 4.66(本)，则平均阅读一本书需要</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266700"/>
            <wp:effectExtent l="0" t="0" r="9525" b="0"/>
            <wp:docPr id="161" name="图片 194" descr="IMG_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94" descr="IMG_449"/>
                    <pic:cNvPicPr>
                      <a:picLocks noChangeAspect="1"/>
                    </pic:cNvPicPr>
                  </pic:nvPicPr>
                  <pic:blipFill>
                    <a:blip r:embed="rId177"/>
                    <a:stretch>
                      <a:fillRect/>
                    </a:stretch>
                  </pic:blipFill>
                  <pic:spPr>
                    <a:xfrm>
                      <a:off x="0" y="0"/>
                      <a:ext cx="23812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天，定位文字材料第三段可知，</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23950" cy="304800"/>
            <wp:effectExtent l="0" t="0" r="0" b="0"/>
            <wp:docPr id="162" name="图片 195" descr="IMG_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195" descr="IMG_450"/>
                    <pic:cNvPicPr>
                      <a:picLocks noChangeAspect="1"/>
                    </pic:cNvPicPr>
                  </pic:nvPicPr>
                  <pic:blipFill>
                    <a:blip r:embed="rId178"/>
                    <a:stretch>
                      <a:fillRect/>
                    </a:stretch>
                  </pic:blipFill>
                  <pic:spPr>
                    <a:xfrm>
                      <a:off x="0" y="0"/>
                      <a:ext cx="1123950" cy="304800"/>
                    </a:xfrm>
                    <a:prstGeom prst="rect">
                      <a:avLst/>
                    </a:prstGeom>
                    <a:noFill/>
                    <a:ln w="9525">
                      <a:noFill/>
                    </a:ln>
                  </pic:spPr>
                </pic:pic>
              </a:graphicData>
            </a:graphic>
          </wp:inline>
        </w:drawing>
      </w:r>
    </w:p>
    <w:p>
      <w:pPr>
        <w:pStyle w:val="3"/>
        <w:keepNext w:val="0"/>
        <w:keepLines w:val="0"/>
        <w:widowControl/>
        <w:suppressLineNumbers w:val="0"/>
      </w:pPr>
      <w:r>
        <w:rPr>
          <w:sz w:val="18"/>
          <w:szCs w:val="18"/>
        </w:rPr>
        <w:t>2017 年我国成年国民每天阅读纸质图书为 20.38 分钟，则阅读一本书需</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95325" cy="266700"/>
            <wp:effectExtent l="0" t="0" r="9525" b="0"/>
            <wp:docPr id="163" name="图片 196" descr="IMG_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196" descr="IMG_451"/>
                    <pic:cNvPicPr>
                      <a:picLocks noChangeAspect="1"/>
                    </pic:cNvPicPr>
                  </pic:nvPicPr>
                  <pic:blipFill>
                    <a:blip r:embed="rId179"/>
                    <a:stretch>
                      <a:fillRect/>
                    </a:stretch>
                  </pic:blipFill>
                  <pic:spPr>
                    <a:xfrm>
                      <a:off x="0" y="0"/>
                      <a:ext cx="69532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分钟;因此，可以得出</w:t>
      </w:r>
    </w:p>
    <w:p>
      <w:pPr>
        <w:pStyle w:val="3"/>
        <w:keepNext w:val="0"/>
        <w:keepLines w:val="0"/>
        <w:widowControl/>
        <w:suppressLineNumbers w:val="0"/>
      </w:pPr>
      <w:r>
        <w:rPr>
          <w:sz w:val="18"/>
          <w:szCs w:val="18"/>
        </w:rPr>
        <w:t>阅读一本书需要 小时。故正确答案为 D。</w:t>
      </w:r>
    </w:p>
    <w:p>
      <w:pPr>
        <w:pStyle w:val="3"/>
        <w:keepNext w:val="0"/>
        <w:keepLines w:val="0"/>
        <w:widowControl/>
        <w:suppressLineNumbers w:val="0"/>
      </w:pPr>
      <w:r>
        <w:rPr>
          <w:sz w:val="18"/>
          <w:szCs w:val="18"/>
        </w:rPr>
        <w:t>118、正确答案是 D， 解析</w:t>
      </w:r>
    </w:p>
    <w:p>
      <w:pPr>
        <w:pStyle w:val="3"/>
        <w:keepNext w:val="0"/>
        <w:keepLines w:val="0"/>
        <w:widowControl/>
        <w:suppressLineNumbers w:val="0"/>
      </w:pPr>
      <w:r>
        <w:rPr>
          <w:sz w:val="18"/>
          <w:szCs w:val="18"/>
        </w:rPr>
        <w:t>由题干“我国成年国民人均报纸阅读量同比降速最快的是···”可知，本题为一般增长率比较大小问题。</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90625" cy="295275"/>
            <wp:effectExtent l="0" t="0" r="9525" b="9525"/>
            <wp:docPr id="164" name="图片 197" descr="IMG_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97" descr="IMG_452"/>
                    <pic:cNvPicPr>
                      <a:picLocks noChangeAspect="1"/>
                    </pic:cNvPicPr>
                  </pic:nvPicPr>
                  <pic:blipFill>
                    <a:blip r:embed="rId180"/>
                    <a:stretch>
                      <a:fillRect/>
                    </a:stretch>
                  </pic:blipFill>
                  <pic:spPr>
                    <a:xfrm>
                      <a:off x="0" y="0"/>
                      <a:ext cx="119062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定位表格第四行，已知 2013 年-2017 年报纸的人均阅读量，由公式 可得，2014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38275" cy="266700"/>
            <wp:effectExtent l="0" t="0" r="9525" b="0"/>
            <wp:docPr id="165" name="图片 198" descr="IMG_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198" descr="IMG_453"/>
                    <pic:cNvPicPr>
                      <a:picLocks noChangeAspect="1"/>
                    </pic:cNvPicPr>
                  </pic:nvPicPr>
                  <pic:blipFill>
                    <a:blip r:embed="rId181"/>
                    <a:stretch>
                      <a:fillRect/>
                    </a:stretch>
                  </pic:blipFill>
                  <pic:spPr>
                    <a:xfrm>
                      <a:off x="0" y="0"/>
                      <a:ext cx="14382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;2015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38275" cy="266700"/>
            <wp:effectExtent l="0" t="0" r="9525" b="0"/>
            <wp:docPr id="166" name="图片 199" descr="IMG_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199" descr="IMG_454"/>
                    <pic:cNvPicPr>
                      <a:picLocks noChangeAspect="1"/>
                    </pic:cNvPicPr>
                  </pic:nvPicPr>
                  <pic:blipFill>
                    <a:blip r:embed="rId182"/>
                    <a:stretch>
                      <a:fillRect/>
                    </a:stretch>
                  </pic:blipFill>
                  <pic:spPr>
                    <a:xfrm>
                      <a:off x="0" y="0"/>
                      <a:ext cx="14382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;2016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38275" cy="266700"/>
            <wp:effectExtent l="0" t="0" r="9525" b="0"/>
            <wp:docPr id="167" name="图片 200" descr="IMG_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200" descr="IMG_455"/>
                    <pic:cNvPicPr>
                      <a:picLocks noChangeAspect="1"/>
                    </pic:cNvPicPr>
                  </pic:nvPicPr>
                  <pic:blipFill>
                    <a:blip r:embed="rId183"/>
                    <a:stretch>
                      <a:fillRect/>
                    </a:stretch>
                  </pic:blipFill>
                  <pic:spPr>
                    <a:xfrm>
                      <a:off x="0" y="0"/>
                      <a:ext cx="14382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;2017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38275" cy="266700"/>
            <wp:effectExtent l="0" t="0" r="9525" b="0"/>
            <wp:docPr id="168" name="图片 201" descr="IMG_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201" descr="IMG_456"/>
                    <pic:cNvPicPr>
                      <a:picLocks noChangeAspect="1"/>
                    </pic:cNvPicPr>
                  </pic:nvPicPr>
                  <pic:blipFill>
                    <a:blip r:embed="rId184"/>
                    <a:stretch>
                      <a:fillRect/>
                    </a:stretch>
                  </pic:blipFill>
                  <pic:spPr>
                    <a:xfrm>
                      <a:off x="0" y="0"/>
                      <a:ext cx="14382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;观察数据可知 2017 年降速分子最大、分母最小，所以 2017 年人均报纸阅读量同比降速最快。</w:t>
      </w:r>
    </w:p>
    <w:p>
      <w:pPr>
        <w:pStyle w:val="3"/>
        <w:keepNext w:val="0"/>
        <w:keepLines w:val="0"/>
        <w:widowControl/>
        <w:suppressLineNumbers w:val="0"/>
      </w:pPr>
      <w:r>
        <w:rPr>
          <w:sz w:val="18"/>
          <w:szCs w:val="18"/>
        </w:rPr>
        <w:t>故正确答案为 D。</w:t>
      </w:r>
    </w:p>
    <w:p>
      <w:pPr>
        <w:pStyle w:val="3"/>
        <w:keepNext w:val="0"/>
        <w:keepLines w:val="0"/>
        <w:widowControl/>
        <w:suppressLineNumbers w:val="0"/>
      </w:pPr>
      <w:r>
        <w:rPr>
          <w:sz w:val="18"/>
          <w:szCs w:val="18"/>
        </w:rPr>
        <w:t>119、正确答案是 B，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24100" cy="266700"/>
            <wp:effectExtent l="0" t="0" r="0" b="0"/>
            <wp:docPr id="169" name="图片 202" descr="IMG_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202" descr="IMG_457"/>
                    <pic:cNvPicPr>
                      <a:picLocks noChangeAspect="1"/>
                    </pic:cNvPicPr>
                  </pic:nvPicPr>
                  <pic:blipFill>
                    <a:blip r:embed="rId185"/>
                    <a:stretch>
                      <a:fillRect/>
                    </a:stretch>
                  </pic:blipFill>
                  <pic:spPr>
                    <a:xfrm>
                      <a:off x="0" y="0"/>
                      <a:ext cx="23241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由题干“2013 年至 2017 年···超过这五年平均水平的年份有”可知，本题为平均数问题。定位表格第五行，由公</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28675" cy="285750"/>
            <wp:effectExtent l="0" t="0" r="9525" b="0"/>
            <wp:docPr id="170" name="图片 203" descr="IMG_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203" descr="IMG_458"/>
                    <pic:cNvPicPr>
                      <a:picLocks noChangeAspect="1"/>
                    </pic:cNvPicPr>
                  </pic:nvPicPr>
                  <pic:blipFill>
                    <a:blip r:embed="rId186"/>
                    <a:stretch>
                      <a:fillRect/>
                    </a:stretch>
                  </pic:blipFill>
                  <pic:spPr>
                    <a:xfrm>
                      <a:off x="0" y="0"/>
                      <a:ext cx="828675"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可得，这五年人均期刊阅读的平均水平 ，</w:t>
      </w:r>
    </w:p>
    <w:p>
      <w:pPr>
        <w:pStyle w:val="3"/>
        <w:keepNext w:val="0"/>
        <w:keepLines w:val="0"/>
        <w:widowControl/>
        <w:suppressLineNumbers w:val="0"/>
      </w:pPr>
      <w:r>
        <w:rPr>
          <w:sz w:val="18"/>
          <w:szCs w:val="18"/>
        </w:rPr>
        <w:t>2013 年至 2017 年期刊人均阅读量超过这五年平均水平的有 3 个年份，分别为 2013 年、2014 年、2015 年。</w:t>
      </w:r>
    </w:p>
    <w:p>
      <w:pPr>
        <w:pStyle w:val="3"/>
        <w:keepNext w:val="0"/>
        <w:keepLines w:val="0"/>
        <w:widowControl/>
        <w:suppressLineNumbers w:val="0"/>
      </w:pPr>
      <w:r>
        <w:rPr>
          <w:sz w:val="18"/>
          <w:szCs w:val="18"/>
        </w:rPr>
        <w:t>故正确答案为 B。</w:t>
      </w:r>
    </w:p>
    <w:p>
      <w:pPr>
        <w:pStyle w:val="3"/>
        <w:keepNext w:val="0"/>
        <w:keepLines w:val="0"/>
        <w:widowControl/>
        <w:suppressLineNumbers w:val="0"/>
      </w:pPr>
      <w:r>
        <w:rPr>
          <w:sz w:val="18"/>
          <w:szCs w:val="18"/>
        </w:rPr>
        <w:t>120、正确答案是 D， 解析</w:t>
      </w:r>
    </w:p>
    <w:p>
      <w:pPr>
        <w:pStyle w:val="3"/>
        <w:keepNext w:val="0"/>
        <w:keepLines w:val="0"/>
        <w:widowControl/>
        <w:suppressLineNumbers w:val="0"/>
      </w:pPr>
      <w:r>
        <w:rPr>
          <w:sz w:val="18"/>
          <w:szCs w:val="18"/>
        </w:rPr>
        <w:t>A 项：定位表格材料，2013 年至 2017 年我国成年国民人均电子书阅读量分别为 2.48、3.22、3.26、3.21</w:t>
      </w:r>
    </w:p>
    <w:p>
      <w:pPr>
        <w:pStyle w:val="3"/>
        <w:keepNext w:val="0"/>
        <w:keepLines w:val="0"/>
        <w:widowControl/>
        <w:suppressLineNumbers w:val="0"/>
      </w:pPr>
      <w:r>
        <w:rPr>
          <w:sz w:val="18"/>
          <w:szCs w:val="18"/>
        </w:rPr>
        <w:t>和 3.12。可见，2016 年与 2017 年均比上年有所下降，错误;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14300"/>
            <wp:effectExtent l="0" t="0" r="9525" b="0"/>
            <wp:docPr id="171" name="图片 204" descr="IMG_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204" descr="IMG_459"/>
                    <pic:cNvPicPr>
                      <a:picLocks noChangeAspect="1"/>
                    </pic:cNvPicPr>
                  </pic:nvPicPr>
                  <pic:blipFill>
                    <a:blip r:embed="rId187"/>
                    <a:stretch>
                      <a:fillRect/>
                    </a:stretch>
                  </pic:blipFill>
                  <pic:spPr>
                    <a:xfrm>
                      <a:off x="0" y="0"/>
                      <a:ext cx="3333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14300"/>
            <wp:effectExtent l="0" t="0" r="9525" b="0"/>
            <wp:docPr id="172" name="图片 205" descr="IMG_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205" descr="IMG_460"/>
                    <pic:cNvPicPr>
                      <a:picLocks noChangeAspect="1"/>
                    </pic:cNvPicPr>
                  </pic:nvPicPr>
                  <pic:blipFill>
                    <a:blip r:embed="rId188"/>
                    <a:stretch>
                      <a:fillRect/>
                    </a:stretch>
                  </pic:blipFill>
                  <pic:spPr>
                    <a:xfrm>
                      <a:off x="0" y="0"/>
                      <a:ext cx="33337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B 项：定位文字材料第一段和第二段可得，2017 年我国成年国民图书阅读率为 ，比上年增加 0.3 个百分点，网络在线阅读接触率为 ，比上年增加 4.4 个百分点。则 2016 年我国成年国民图书阅读率为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66825" cy="114300"/>
            <wp:effectExtent l="0" t="0" r="9525" b="0"/>
            <wp:docPr id="173" name="图片 206" descr="IMG_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206" descr="IMG_461"/>
                    <pic:cNvPicPr>
                      <a:picLocks noChangeAspect="1"/>
                    </pic:cNvPicPr>
                  </pic:nvPicPr>
                  <pic:blipFill>
                    <a:blip r:embed="rId189"/>
                    <a:stretch>
                      <a:fillRect/>
                    </a:stretch>
                  </pic:blipFill>
                  <pic:spPr>
                    <a:xfrm>
                      <a:off x="0" y="0"/>
                      <a:ext cx="12668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66825" cy="114300"/>
            <wp:effectExtent l="0" t="0" r="9525" b="0"/>
            <wp:docPr id="174" name="图片 207" descr="IMG_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207" descr="IMG_462"/>
                    <pic:cNvPicPr>
                      <a:picLocks noChangeAspect="1"/>
                    </pic:cNvPicPr>
                  </pic:nvPicPr>
                  <pic:blipFill>
                    <a:blip r:embed="rId190"/>
                    <a:stretch>
                      <a:fillRect/>
                    </a:stretch>
                  </pic:blipFill>
                  <pic:spPr>
                    <a:xfrm>
                      <a:off x="0" y="0"/>
                      <a:ext cx="12668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0100" cy="114300"/>
            <wp:effectExtent l="0" t="0" r="0" b="0"/>
            <wp:docPr id="175" name="图片 208" descr="IMG_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208" descr="IMG_463"/>
                    <pic:cNvPicPr>
                      <a:picLocks noChangeAspect="1"/>
                    </pic:cNvPicPr>
                  </pic:nvPicPr>
                  <pic:blipFill>
                    <a:blip r:embed="rId191"/>
                    <a:stretch>
                      <a:fillRect/>
                    </a:stretch>
                  </pic:blipFill>
                  <pic:spPr>
                    <a:xfrm>
                      <a:off x="0" y="0"/>
                      <a:ext cx="8001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，2016 年网络在线阅读接触率为 ， ，错误;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19225" cy="123825"/>
            <wp:effectExtent l="0" t="0" r="9525" b="9525"/>
            <wp:docPr id="176" name="图片 209" descr="IMG_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209" descr="IMG_464"/>
                    <pic:cNvPicPr>
                      <a:picLocks noChangeAspect="1"/>
                    </pic:cNvPicPr>
                  </pic:nvPicPr>
                  <pic:blipFill>
                    <a:blip r:embed="rId192"/>
                    <a:stretch>
                      <a:fillRect/>
                    </a:stretch>
                  </pic:blipFill>
                  <pic:spPr>
                    <a:xfrm>
                      <a:off x="0" y="0"/>
                      <a:ext cx="141922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C 项：定位文字材料第三段可得，2017 年我国成年国民人均每天阅读纸质图书时长为 20.38 分钟，人均每天阅读报纸时长为 12.00 分，人均每天阅读期刊时长为 6.88 分钟。则我国成年国民人均每天阅读报纸与阅读期刊时长之和为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28725" cy="123825"/>
            <wp:effectExtent l="0" t="0" r="9525" b="9525"/>
            <wp:docPr id="177" name="图片 210" descr="IMG_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210" descr="IMG_465"/>
                    <pic:cNvPicPr>
                      <a:picLocks noChangeAspect="1"/>
                    </pic:cNvPicPr>
                  </pic:nvPicPr>
                  <pic:blipFill>
                    <a:blip r:embed="rId193"/>
                    <a:stretch>
                      <a:fillRect/>
                    </a:stretch>
                  </pic:blipFill>
                  <pic:spPr>
                    <a:xfrm>
                      <a:off x="0" y="0"/>
                      <a:ext cx="122872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，错误;</w:t>
      </w:r>
    </w:p>
    <w:p>
      <w:pPr>
        <w:pStyle w:val="3"/>
        <w:keepNext w:val="0"/>
        <w:keepLines w:val="0"/>
        <w:widowControl/>
        <w:suppressLineNumbers w:val="0"/>
      </w:pPr>
      <w:r>
        <w:rPr>
          <w:sz w:val="18"/>
          <w:szCs w:val="18"/>
        </w:rPr>
        <w:t>D 项：定位表格材料，2013 年至 2017 年每年我国成年国民人均期刊阅读量均已知，根据</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295275"/>
            <wp:effectExtent l="0" t="0" r="9525" b="9525"/>
            <wp:docPr id="178" name="图片 211" descr="IMG_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211" descr="IMG_466"/>
                    <pic:cNvPicPr>
                      <a:picLocks noChangeAspect="1"/>
                    </pic:cNvPicPr>
                  </pic:nvPicPr>
                  <pic:blipFill>
                    <a:blip r:embed="rId194"/>
                    <a:stretch>
                      <a:fillRect/>
                    </a:stretch>
                  </pic:blipFill>
                  <pic:spPr>
                    <a:xfrm>
                      <a:off x="0" y="0"/>
                      <a:ext cx="124777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可得，2014 年我国成年国民人均期刊阅读量增长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76400" cy="266700"/>
            <wp:effectExtent l="0" t="0" r="0" b="0"/>
            <wp:docPr id="179" name="图片 212" descr="IMG_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212" descr="IMG_467"/>
                    <pic:cNvPicPr>
                      <a:picLocks noChangeAspect="1"/>
                    </pic:cNvPicPr>
                  </pic:nvPicPr>
                  <pic:blipFill>
                    <a:blip r:embed="rId195"/>
                    <a:stretch>
                      <a:fillRect/>
                    </a:stretch>
                  </pic:blipFill>
                  <pic:spPr>
                    <a:xfrm>
                      <a:off x="0" y="0"/>
                      <a:ext cx="16764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，2015 年我国成年国民人均期刊阅读量增长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71550" cy="266700"/>
            <wp:effectExtent l="0" t="0" r="0" b="0"/>
            <wp:docPr id="180" name="图片 213" descr="IMG_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213" descr="IMG_468"/>
                    <pic:cNvPicPr>
                      <a:picLocks noChangeAspect="1"/>
                    </pic:cNvPicPr>
                  </pic:nvPicPr>
                  <pic:blipFill>
                    <a:blip r:embed="rId196"/>
                    <a:stretch>
                      <a:fillRect/>
                    </a:stretch>
                  </pic:blipFill>
                  <pic:spPr>
                    <a:xfrm>
                      <a:off x="0" y="0"/>
                      <a:ext cx="97155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，2016 年我国成年国民人均期刊阅读量增长率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71550" cy="266700"/>
            <wp:effectExtent l="0" t="0" r="0" b="0"/>
            <wp:docPr id="181" name="图片 214" descr="IMG_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214" descr="IMG_469"/>
                    <pic:cNvPicPr>
                      <a:picLocks noChangeAspect="1"/>
                    </pic:cNvPicPr>
                  </pic:nvPicPr>
                  <pic:blipFill>
                    <a:blip r:embed="rId197"/>
                    <a:stretch>
                      <a:fillRect/>
                    </a:stretch>
                  </pic:blipFill>
                  <pic:spPr>
                    <a:xfrm>
                      <a:off x="0" y="0"/>
                      <a:ext cx="97155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，2017 年我国成年国民人均期刊阅读量增长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76400" cy="266700"/>
            <wp:effectExtent l="0" t="0" r="0" b="0"/>
            <wp:docPr id="182" name="图片 215" descr="IMG_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215" descr="IMG_470"/>
                    <pic:cNvPicPr>
                      <a:picLocks noChangeAspect="1"/>
                    </pic:cNvPicPr>
                  </pic:nvPicPr>
                  <pic:blipFill>
                    <a:blip r:embed="rId198"/>
                    <a:stretch>
                      <a:fillRect/>
                    </a:stretch>
                  </pic:blipFill>
                  <pic:spPr>
                    <a:xfrm>
                      <a:off x="0" y="0"/>
                      <a:ext cx="16764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，2017 年增长率最高，正确。</w:t>
      </w:r>
    </w:p>
    <w:p>
      <w:pPr>
        <w:pStyle w:val="3"/>
        <w:keepNext w:val="0"/>
        <w:keepLines w:val="0"/>
        <w:widowControl/>
        <w:suppressLineNumbers w:val="0"/>
      </w:pPr>
      <w:r>
        <w:rPr>
          <w:sz w:val="18"/>
          <w:szCs w:val="18"/>
        </w:rPr>
        <w:t>故正确答案为 D。</w:t>
      </w:r>
      <w:bookmarkStart w:id="0" w:name="_GoBack"/>
      <w:bookmarkEnd w:id="0"/>
    </w:p>
    <w:sectPr>
      <w:headerReference r:id="rId3" w:type="default"/>
      <w:footerReference r:id="rId4" w:type="default"/>
      <w:pgSz w:w="11910" w:h="16840"/>
      <w:pgMar w:top="1580" w:right="600" w:bottom="280" w:left="74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auto"/>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Droid Sans Fallback">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Calibri">
    <w:panose1 w:val="020F0502020204030204"/>
    <w:charset w:val="00"/>
    <w:family w:val="auto"/>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1F120AE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en-US"/>
    </w:rPr>
  </w:style>
  <w:style w:type="character" w:default="1" w:styleId="5">
    <w:name w:val="Default Paragraph Font"/>
    <w:semiHidden/>
    <w:unhideWhenUsed/>
    <w:uiPriority w:val="1"/>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qFormat/>
    <w:uiPriority w:val="1"/>
    <w:pPr>
      <w:spacing w:before="23"/>
      <w:ind w:left="586"/>
    </w:pPr>
    <w:rPr>
      <w:rFonts w:ascii="Noto Sans CJK JP Regular" w:hAnsi="Noto Sans CJK JP Regular" w:eastAsia="Noto Sans CJK JP Regular" w:cs="Noto Sans CJK JP Regular"/>
      <w:sz w:val="21"/>
      <w:szCs w:val="21"/>
      <w:lang w:val="en-US" w:eastAsia="en-US" w:bidi="en-US"/>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rPr>
      <w:lang w:val="en-US" w:eastAsia="en-US" w:bidi="en-US"/>
    </w:rPr>
  </w:style>
  <w:style w:type="paragraph" w:customStyle="1" w:styleId="8">
    <w:name w:val="Table Paragraph"/>
    <w:basedOn w:val="1"/>
    <w:qFormat/>
    <w:uiPriority w:val="1"/>
    <w:pPr>
      <w:spacing w:line="445" w:lineRule="exact"/>
      <w:ind w:left="470"/>
    </w:pPr>
    <w:rPr>
      <w:rFonts w:ascii="Noto Sans CJK JP Regular" w:hAnsi="Noto Sans CJK JP Regular" w:eastAsia="Noto Sans CJK JP Regular" w:cs="Noto Sans CJK JP Regular"/>
      <w:lang w:val="en-US" w:eastAsia="en-US" w:bidi="en-US"/>
    </w:rPr>
  </w:style>
</w:styles>
</file>

<file path=word/_rels/document.xml.rels><?xml version="1.0" encoding="UTF-8" standalone="yes"?>
<Relationships xmlns="http://schemas.openxmlformats.org/package/2006/relationships"><Relationship Id="rId99" Type="http://schemas.openxmlformats.org/officeDocument/2006/relationships/image" Target="media/image94.jpeg"/><Relationship Id="rId98" Type="http://schemas.openxmlformats.org/officeDocument/2006/relationships/image" Target="media/image93.jpeg"/><Relationship Id="rId97" Type="http://schemas.openxmlformats.org/officeDocument/2006/relationships/image" Target="media/image92.jpeg"/><Relationship Id="rId96" Type="http://schemas.openxmlformats.org/officeDocument/2006/relationships/image" Target="media/image91.jpeg"/><Relationship Id="rId95" Type="http://schemas.openxmlformats.org/officeDocument/2006/relationships/image" Target="media/image90.jpeg"/><Relationship Id="rId94" Type="http://schemas.openxmlformats.org/officeDocument/2006/relationships/image" Target="media/image89.jpeg"/><Relationship Id="rId93" Type="http://schemas.openxmlformats.org/officeDocument/2006/relationships/image" Target="media/image88.jpeg"/><Relationship Id="rId92" Type="http://schemas.openxmlformats.org/officeDocument/2006/relationships/image" Target="media/image87.jpeg"/><Relationship Id="rId91" Type="http://schemas.openxmlformats.org/officeDocument/2006/relationships/image" Target="media/image86.jpeg"/><Relationship Id="rId90" Type="http://schemas.openxmlformats.org/officeDocument/2006/relationships/image" Target="media/image85.jpeg"/><Relationship Id="rId9" Type="http://schemas.openxmlformats.org/officeDocument/2006/relationships/image" Target="media/image4.jpeg"/><Relationship Id="rId89" Type="http://schemas.openxmlformats.org/officeDocument/2006/relationships/image" Target="media/image84.jpeg"/><Relationship Id="rId88" Type="http://schemas.openxmlformats.org/officeDocument/2006/relationships/image" Target="media/image83.png"/><Relationship Id="rId87" Type="http://schemas.openxmlformats.org/officeDocument/2006/relationships/image" Target="media/image82.png"/><Relationship Id="rId86" Type="http://schemas.openxmlformats.org/officeDocument/2006/relationships/image" Target="media/image81.jpeg"/><Relationship Id="rId85" Type="http://schemas.openxmlformats.org/officeDocument/2006/relationships/image" Target="media/image80.png"/><Relationship Id="rId84" Type="http://schemas.openxmlformats.org/officeDocument/2006/relationships/image" Target="media/image79.jpeg"/><Relationship Id="rId83" Type="http://schemas.openxmlformats.org/officeDocument/2006/relationships/image" Target="media/image78.png"/><Relationship Id="rId82" Type="http://schemas.openxmlformats.org/officeDocument/2006/relationships/image" Target="media/image77.png"/><Relationship Id="rId81" Type="http://schemas.openxmlformats.org/officeDocument/2006/relationships/image" Target="media/image76.jpeg"/><Relationship Id="rId80" Type="http://schemas.openxmlformats.org/officeDocument/2006/relationships/image" Target="media/image75.jpeg"/><Relationship Id="rId8" Type="http://schemas.openxmlformats.org/officeDocument/2006/relationships/image" Target="media/image3.jpeg"/><Relationship Id="rId79" Type="http://schemas.openxmlformats.org/officeDocument/2006/relationships/image" Target="media/image74.png"/><Relationship Id="rId78" Type="http://schemas.openxmlformats.org/officeDocument/2006/relationships/image" Target="media/image73.jpeg"/><Relationship Id="rId77" Type="http://schemas.openxmlformats.org/officeDocument/2006/relationships/image" Target="media/image72.jpeg"/><Relationship Id="rId76" Type="http://schemas.openxmlformats.org/officeDocument/2006/relationships/image" Target="media/image71.png"/><Relationship Id="rId75" Type="http://schemas.openxmlformats.org/officeDocument/2006/relationships/image" Target="media/image70.jpeg"/><Relationship Id="rId74" Type="http://schemas.openxmlformats.org/officeDocument/2006/relationships/image" Target="media/image69.png"/><Relationship Id="rId73" Type="http://schemas.openxmlformats.org/officeDocument/2006/relationships/image" Target="media/image68.jpeg"/><Relationship Id="rId72" Type="http://schemas.openxmlformats.org/officeDocument/2006/relationships/image" Target="media/image67.jpeg"/><Relationship Id="rId71" Type="http://schemas.openxmlformats.org/officeDocument/2006/relationships/image" Target="media/image66.jpeg"/><Relationship Id="rId70" Type="http://schemas.openxmlformats.org/officeDocument/2006/relationships/image" Target="media/image65.jpeg"/><Relationship Id="rId7" Type="http://schemas.openxmlformats.org/officeDocument/2006/relationships/image" Target="media/image2.jpeg"/><Relationship Id="rId69" Type="http://schemas.openxmlformats.org/officeDocument/2006/relationships/image" Target="media/image64.jpeg"/><Relationship Id="rId68" Type="http://schemas.openxmlformats.org/officeDocument/2006/relationships/image" Target="media/image63.jpeg"/><Relationship Id="rId67" Type="http://schemas.openxmlformats.org/officeDocument/2006/relationships/image" Target="media/image62.jpeg"/><Relationship Id="rId66" Type="http://schemas.openxmlformats.org/officeDocument/2006/relationships/image" Target="media/image61.png"/><Relationship Id="rId65" Type="http://schemas.openxmlformats.org/officeDocument/2006/relationships/image" Target="media/image60.jpeg"/><Relationship Id="rId64" Type="http://schemas.openxmlformats.org/officeDocument/2006/relationships/image" Target="media/image59.png"/><Relationship Id="rId63" Type="http://schemas.openxmlformats.org/officeDocument/2006/relationships/image" Target="media/image58.png"/><Relationship Id="rId62" Type="http://schemas.openxmlformats.org/officeDocument/2006/relationships/image" Target="media/image57.jpeg"/><Relationship Id="rId61" Type="http://schemas.openxmlformats.org/officeDocument/2006/relationships/image" Target="media/image56.png"/><Relationship Id="rId60" Type="http://schemas.openxmlformats.org/officeDocument/2006/relationships/image" Target="media/image55.jpeg"/><Relationship Id="rId6" Type="http://schemas.openxmlformats.org/officeDocument/2006/relationships/image" Target="media/image1.jpeg"/><Relationship Id="rId59" Type="http://schemas.openxmlformats.org/officeDocument/2006/relationships/image" Target="media/image54.jpeg"/><Relationship Id="rId58" Type="http://schemas.openxmlformats.org/officeDocument/2006/relationships/image" Target="media/image53.jpeg"/><Relationship Id="rId57" Type="http://schemas.openxmlformats.org/officeDocument/2006/relationships/image" Target="media/image52.jpeg"/><Relationship Id="rId56" Type="http://schemas.openxmlformats.org/officeDocument/2006/relationships/image" Target="media/image51.jpeg"/><Relationship Id="rId55" Type="http://schemas.openxmlformats.org/officeDocument/2006/relationships/image" Target="media/image50.jpeg"/><Relationship Id="rId54" Type="http://schemas.openxmlformats.org/officeDocument/2006/relationships/image" Target="media/image49.jpeg"/><Relationship Id="rId53" Type="http://schemas.openxmlformats.org/officeDocument/2006/relationships/image" Target="media/image48.jpeg"/><Relationship Id="rId52" Type="http://schemas.openxmlformats.org/officeDocument/2006/relationships/image" Target="media/image47.jpeg"/><Relationship Id="rId51" Type="http://schemas.openxmlformats.org/officeDocument/2006/relationships/image" Target="media/image46.png"/><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pn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jpeg"/><Relationship Id="rId41" Type="http://schemas.openxmlformats.org/officeDocument/2006/relationships/image" Target="media/image36.jpeg"/><Relationship Id="rId40" Type="http://schemas.openxmlformats.org/officeDocument/2006/relationships/image" Target="media/image35.jpeg"/><Relationship Id="rId4" Type="http://schemas.openxmlformats.org/officeDocument/2006/relationships/footer" Target="footer1.xml"/><Relationship Id="rId39" Type="http://schemas.openxmlformats.org/officeDocument/2006/relationships/image" Target="media/image34.jpeg"/><Relationship Id="rId38" Type="http://schemas.openxmlformats.org/officeDocument/2006/relationships/image" Target="media/image33.jpeg"/><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png"/><Relationship Id="rId22" Type="http://schemas.openxmlformats.org/officeDocument/2006/relationships/image" Target="media/image17.jpeg"/><Relationship Id="rId21" Type="http://schemas.openxmlformats.org/officeDocument/2006/relationships/image" Target="media/image16.jpeg"/><Relationship Id="rId200" Type="http://schemas.openxmlformats.org/officeDocument/2006/relationships/fontTable" Target="fontTable.xml"/><Relationship Id="rId20" Type="http://schemas.openxmlformats.org/officeDocument/2006/relationships/image" Target="media/image15.jpeg"/><Relationship Id="rId2" Type="http://schemas.openxmlformats.org/officeDocument/2006/relationships/settings" Target="settings.xml"/><Relationship Id="rId199" Type="http://schemas.openxmlformats.org/officeDocument/2006/relationships/customXml" Target="../customXml/item1.xml"/><Relationship Id="rId198" Type="http://schemas.openxmlformats.org/officeDocument/2006/relationships/image" Target="media/image193.jpeg"/><Relationship Id="rId197" Type="http://schemas.openxmlformats.org/officeDocument/2006/relationships/image" Target="media/image192.jpeg"/><Relationship Id="rId196" Type="http://schemas.openxmlformats.org/officeDocument/2006/relationships/image" Target="media/image191.jpeg"/><Relationship Id="rId195" Type="http://schemas.openxmlformats.org/officeDocument/2006/relationships/image" Target="media/image190.jpeg"/><Relationship Id="rId194" Type="http://schemas.openxmlformats.org/officeDocument/2006/relationships/image" Target="media/image189.jpeg"/><Relationship Id="rId193" Type="http://schemas.openxmlformats.org/officeDocument/2006/relationships/image" Target="media/image188.jpeg"/><Relationship Id="rId192" Type="http://schemas.openxmlformats.org/officeDocument/2006/relationships/image" Target="media/image187.png"/><Relationship Id="rId191" Type="http://schemas.openxmlformats.org/officeDocument/2006/relationships/image" Target="media/image186.jpeg"/><Relationship Id="rId190" Type="http://schemas.openxmlformats.org/officeDocument/2006/relationships/image" Target="media/image185.jpeg"/><Relationship Id="rId19" Type="http://schemas.openxmlformats.org/officeDocument/2006/relationships/image" Target="media/image14.jpeg"/><Relationship Id="rId189" Type="http://schemas.openxmlformats.org/officeDocument/2006/relationships/image" Target="media/image184.jpeg"/><Relationship Id="rId188" Type="http://schemas.openxmlformats.org/officeDocument/2006/relationships/image" Target="media/image183.jpeg"/><Relationship Id="rId187" Type="http://schemas.openxmlformats.org/officeDocument/2006/relationships/image" Target="media/image182.jpeg"/><Relationship Id="rId186" Type="http://schemas.openxmlformats.org/officeDocument/2006/relationships/image" Target="media/image181.jpeg"/><Relationship Id="rId185" Type="http://schemas.openxmlformats.org/officeDocument/2006/relationships/image" Target="media/image180.png"/><Relationship Id="rId184" Type="http://schemas.openxmlformats.org/officeDocument/2006/relationships/image" Target="media/image179.jpeg"/><Relationship Id="rId183" Type="http://schemas.openxmlformats.org/officeDocument/2006/relationships/image" Target="media/image178.jpeg"/><Relationship Id="rId182" Type="http://schemas.openxmlformats.org/officeDocument/2006/relationships/image" Target="media/image177.jpeg"/><Relationship Id="rId181" Type="http://schemas.openxmlformats.org/officeDocument/2006/relationships/image" Target="media/image176.jpeg"/><Relationship Id="rId180" Type="http://schemas.openxmlformats.org/officeDocument/2006/relationships/image" Target="media/image175.jpeg"/><Relationship Id="rId18" Type="http://schemas.openxmlformats.org/officeDocument/2006/relationships/image" Target="media/image13.jpeg"/><Relationship Id="rId179" Type="http://schemas.openxmlformats.org/officeDocument/2006/relationships/image" Target="media/image174.jpeg"/><Relationship Id="rId178" Type="http://schemas.openxmlformats.org/officeDocument/2006/relationships/image" Target="media/image173.png"/><Relationship Id="rId177" Type="http://schemas.openxmlformats.org/officeDocument/2006/relationships/image" Target="media/image172.jpeg"/><Relationship Id="rId176" Type="http://schemas.openxmlformats.org/officeDocument/2006/relationships/image" Target="media/image171.jpeg"/><Relationship Id="rId175" Type="http://schemas.openxmlformats.org/officeDocument/2006/relationships/image" Target="media/image170.jpeg"/><Relationship Id="rId174" Type="http://schemas.openxmlformats.org/officeDocument/2006/relationships/image" Target="media/image169.jpeg"/><Relationship Id="rId173" Type="http://schemas.openxmlformats.org/officeDocument/2006/relationships/image" Target="media/image168.jpeg"/><Relationship Id="rId172" Type="http://schemas.openxmlformats.org/officeDocument/2006/relationships/image" Target="media/image167.jpeg"/><Relationship Id="rId171" Type="http://schemas.openxmlformats.org/officeDocument/2006/relationships/image" Target="media/image166.png"/><Relationship Id="rId170" Type="http://schemas.openxmlformats.org/officeDocument/2006/relationships/image" Target="media/image165.png"/><Relationship Id="rId17" Type="http://schemas.openxmlformats.org/officeDocument/2006/relationships/image" Target="media/image12.jpeg"/><Relationship Id="rId169" Type="http://schemas.openxmlformats.org/officeDocument/2006/relationships/image" Target="media/image164.png"/><Relationship Id="rId168" Type="http://schemas.openxmlformats.org/officeDocument/2006/relationships/image" Target="media/image163.jpeg"/><Relationship Id="rId167" Type="http://schemas.openxmlformats.org/officeDocument/2006/relationships/image" Target="media/image162.jpeg"/><Relationship Id="rId166" Type="http://schemas.openxmlformats.org/officeDocument/2006/relationships/image" Target="media/image161.png"/><Relationship Id="rId165" Type="http://schemas.openxmlformats.org/officeDocument/2006/relationships/image" Target="media/image160.png"/><Relationship Id="rId164" Type="http://schemas.openxmlformats.org/officeDocument/2006/relationships/image" Target="media/image159.jpeg"/><Relationship Id="rId163" Type="http://schemas.openxmlformats.org/officeDocument/2006/relationships/image" Target="media/image158.png"/><Relationship Id="rId162" Type="http://schemas.openxmlformats.org/officeDocument/2006/relationships/image" Target="media/image157.jpeg"/><Relationship Id="rId161" Type="http://schemas.openxmlformats.org/officeDocument/2006/relationships/image" Target="media/image156.png"/><Relationship Id="rId160" Type="http://schemas.openxmlformats.org/officeDocument/2006/relationships/image" Target="media/image155.png"/><Relationship Id="rId16" Type="http://schemas.openxmlformats.org/officeDocument/2006/relationships/image" Target="media/image11.jpeg"/><Relationship Id="rId159" Type="http://schemas.openxmlformats.org/officeDocument/2006/relationships/image" Target="media/image154.jpeg"/><Relationship Id="rId158" Type="http://schemas.openxmlformats.org/officeDocument/2006/relationships/image" Target="media/image153.jpeg"/><Relationship Id="rId157" Type="http://schemas.openxmlformats.org/officeDocument/2006/relationships/image" Target="media/image152.jpeg"/><Relationship Id="rId156" Type="http://schemas.openxmlformats.org/officeDocument/2006/relationships/image" Target="media/image151.jpeg"/><Relationship Id="rId155" Type="http://schemas.openxmlformats.org/officeDocument/2006/relationships/image" Target="media/image150.png"/><Relationship Id="rId154" Type="http://schemas.openxmlformats.org/officeDocument/2006/relationships/image" Target="media/image149.jpeg"/><Relationship Id="rId153" Type="http://schemas.openxmlformats.org/officeDocument/2006/relationships/image" Target="media/image148.jpeg"/><Relationship Id="rId152" Type="http://schemas.openxmlformats.org/officeDocument/2006/relationships/image" Target="media/image147.jpeg"/><Relationship Id="rId151" Type="http://schemas.openxmlformats.org/officeDocument/2006/relationships/image" Target="media/image146.jpeg"/><Relationship Id="rId150" Type="http://schemas.openxmlformats.org/officeDocument/2006/relationships/image" Target="media/image145.png"/><Relationship Id="rId15" Type="http://schemas.openxmlformats.org/officeDocument/2006/relationships/image" Target="media/image10.jpeg"/><Relationship Id="rId149" Type="http://schemas.openxmlformats.org/officeDocument/2006/relationships/image" Target="media/image144.png"/><Relationship Id="rId148" Type="http://schemas.openxmlformats.org/officeDocument/2006/relationships/image" Target="media/image143.png"/><Relationship Id="rId147" Type="http://schemas.openxmlformats.org/officeDocument/2006/relationships/image" Target="media/image142.jpeg"/><Relationship Id="rId146" Type="http://schemas.openxmlformats.org/officeDocument/2006/relationships/image" Target="media/image141.jpeg"/><Relationship Id="rId145" Type="http://schemas.openxmlformats.org/officeDocument/2006/relationships/image" Target="media/image140.jpeg"/><Relationship Id="rId144" Type="http://schemas.openxmlformats.org/officeDocument/2006/relationships/image" Target="media/image139.png"/><Relationship Id="rId143" Type="http://schemas.openxmlformats.org/officeDocument/2006/relationships/image" Target="media/image138.jpeg"/><Relationship Id="rId142" Type="http://schemas.openxmlformats.org/officeDocument/2006/relationships/image" Target="media/image137.png"/><Relationship Id="rId141" Type="http://schemas.openxmlformats.org/officeDocument/2006/relationships/image" Target="media/image136.jpeg"/><Relationship Id="rId140" Type="http://schemas.openxmlformats.org/officeDocument/2006/relationships/image" Target="media/image135.jpeg"/><Relationship Id="rId14" Type="http://schemas.openxmlformats.org/officeDocument/2006/relationships/image" Target="media/image9.jpeg"/><Relationship Id="rId139" Type="http://schemas.openxmlformats.org/officeDocument/2006/relationships/image" Target="media/image134.png"/><Relationship Id="rId138" Type="http://schemas.openxmlformats.org/officeDocument/2006/relationships/image" Target="media/image133.jpeg"/><Relationship Id="rId137" Type="http://schemas.openxmlformats.org/officeDocument/2006/relationships/image" Target="media/image132.png"/><Relationship Id="rId136" Type="http://schemas.openxmlformats.org/officeDocument/2006/relationships/image" Target="media/image131.jpeg"/><Relationship Id="rId135" Type="http://schemas.openxmlformats.org/officeDocument/2006/relationships/image" Target="media/image130.png"/><Relationship Id="rId134" Type="http://schemas.openxmlformats.org/officeDocument/2006/relationships/image" Target="media/image129.jpeg"/><Relationship Id="rId133" Type="http://schemas.openxmlformats.org/officeDocument/2006/relationships/image" Target="media/image128.jpeg"/><Relationship Id="rId132" Type="http://schemas.openxmlformats.org/officeDocument/2006/relationships/image" Target="media/image127.jpeg"/><Relationship Id="rId131" Type="http://schemas.openxmlformats.org/officeDocument/2006/relationships/image" Target="media/image126.jpeg"/><Relationship Id="rId130" Type="http://schemas.openxmlformats.org/officeDocument/2006/relationships/image" Target="media/image125.jpeg"/><Relationship Id="rId13" Type="http://schemas.openxmlformats.org/officeDocument/2006/relationships/image" Target="media/image8.jpeg"/><Relationship Id="rId129" Type="http://schemas.openxmlformats.org/officeDocument/2006/relationships/image" Target="media/image124.jpeg"/><Relationship Id="rId128" Type="http://schemas.openxmlformats.org/officeDocument/2006/relationships/image" Target="media/image123.jpeg"/><Relationship Id="rId127" Type="http://schemas.openxmlformats.org/officeDocument/2006/relationships/image" Target="media/image122.jpeg"/><Relationship Id="rId126" Type="http://schemas.openxmlformats.org/officeDocument/2006/relationships/image" Target="media/image121.jpeg"/><Relationship Id="rId125" Type="http://schemas.openxmlformats.org/officeDocument/2006/relationships/image" Target="media/image120.jpeg"/><Relationship Id="rId124" Type="http://schemas.openxmlformats.org/officeDocument/2006/relationships/image" Target="media/image119.jpeg"/><Relationship Id="rId123" Type="http://schemas.openxmlformats.org/officeDocument/2006/relationships/image" Target="media/image118.jpeg"/><Relationship Id="rId122" Type="http://schemas.openxmlformats.org/officeDocument/2006/relationships/image" Target="media/image117.jpeg"/><Relationship Id="rId121" Type="http://schemas.openxmlformats.org/officeDocument/2006/relationships/image" Target="media/image116.jpeg"/><Relationship Id="rId120" Type="http://schemas.openxmlformats.org/officeDocument/2006/relationships/image" Target="media/image115.jpeg"/><Relationship Id="rId12" Type="http://schemas.openxmlformats.org/officeDocument/2006/relationships/image" Target="media/image7.jpeg"/><Relationship Id="rId119" Type="http://schemas.openxmlformats.org/officeDocument/2006/relationships/image" Target="media/image114.jpeg"/><Relationship Id="rId118" Type="http://schemas.openxmlformats.org/officeDocument/2006/relationships/image" Target="media/image113.jpeg"/><Relationship Id="rId117" Type="http://schemas.openxmlformats.org/officeDocument/2006/relationships/image" Target="media/image112.jpeg"/><Relationship Id="rId116" Type="http://schemas.openxmlformats.org/officeDocument/2006/relationships/image" Target="media/image111.jpeg"/><Relationship Id="rId115" Type="http://schemas.openxmlformats.org/officeDocument/2006/relationships/image" Target="media/image110.jpeg"/><Relationship Id="rId114" Type="http://schemas.openxmlformats.org/officeDocument/2006/relationships/image" Target="media/image109.jpeg"/><Relationship Id="rId113" Type="http://schemas.openxmlformats.org/officeDocument/2006/relationships/image" Target="media/image108.jpeg"/><Relationship Id="rId112" Type="http://schemas.openxmlformats.org/officeDocument/2006/relationships/image" Target="media/image107.jpeg"/><Relationship Id="rId111" Type="http://schemas.openxmlformats.org/officeDocument/2006/relationships/image" Target="media/image106.jpeg"/><Relationship Id="rId110" Type="http://schemas.openxmlformats.org/officeDocument/2006/relationships/image" Target="media/image105.jpeg"/><Relationship Id="rId11" Type="http://schemas.openxmlformats.org/officeDocument/2006/relationships/image" Target="media/image6.jpeg"/><Relationship Id="rId109" Type="http://schemas.openxmlformats.org/officeDocument/2006/relationships/image" Target="media/image104.jpeg"/><Relationship Id="rId108" Type="http://schemas.openxmlformats.org/officeDocument/2006/relationships/image" Target="media/image103.jpeg"/><Relationship Id="rId107" Type="http://schemas.openxmlformats.org/officeDocument/2006/relationships/image" Target="media/image102.jpeg"/><Relationship Id="rId106" Type="http://schemas.openxmlformats.org/officeDocument/2006/relationships/image" Target="media/image101.jpeg"/><Relationship Id="rId105" Type="http://schemas.openxmlformats.org/officeDocument/2006/relationships/image" Target="media/image100.jpeg"/><Relationship Id="rId104" Type="http://schemas.openxmlformats.org/officeDocument/2006/relationships/image" Target="media/image99.jpeg"/><Relationship Id="rId103" Type="http://schemas.openxmlformats.org/officeDocument/2006/relationships/image" Target="media/image98.jpeg"/><Relationship Id="rId102" Type="http://schemas.openxmlformats.org/officeDocument/2006/relationships/image" Target="media/image97.jpeg"/><Relationship Id="rId101" Type="http://schemas.openxmlformats.org/officeDocument/2006/relationships/image" Target="media/image96.jpeg"/><Relationship Id="rId100" Type="http://schemas.openxmlformats.org/officeDocument/2006/relationships/image" Target="media/image95.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2019-04-26T07:38:00Z</dcterms:created>
  <dc:creator>new</dc:creator>
  <cp:lastModifiedBy>木顺女□</cp:lastModifiedBy>
  <dcterms:modified xsi:type="dcterms:W3CDTF">2019-04-26T07:41:22Z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2014-10-29T00:00:00Z</vt:filetime>
  </property>
  <property fmtid="{D5CDD505-2E9C-101B-9397-08002B2CF9AE}" pid="3" name="Creator">
    <vt:lpwstr>Microsoft Office Word</vt:lpwstr>
  </property>
  <property fmtid="{D5CDD505-2E9C-101B-9397-08002B2CF9AE}" pid="4" name="LastSaved">
    <vt:filetime>2019-04-26T00:00:00Z</vt:filetime>
  </property>
  <property fmtid="{D5CDD505-2E9C-101B-9397-08002B2CF9AE}" pid="5" name="KSOProductBuildVer">
    <vt:lpwstr>2052-11.1.0.8612</vt:lpwstr>
  </property>
</Properties>
</file>