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Pr>
      <w:bookmarkStart w:id="0" w:name="_GoBack"/>
      <w:bookmarkEnd w:id="0"/>
      <w:r>
        <w:rPr>
          <w:sz w:val="18"/>
          <w:szCs w:val="18"/>
        </w:rPr>
        <w:t>27.D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本题可从第二空入手，根据文段信息“笔误同样泄露了潜意识的秘密”、“暴露出我内心深处的真实情绪” 可知，“过分”应是内心深处对于父亲的一种情绪表达，B、D两项保留。A项“认识”指人的头脑对客观世界</w:t>
      </w:r>
    </w:p>
    <w:p>
      <w:pPr>
        <w:pStyle w:val="3"/>
        <w:keepNext w:val="0"/>
        <w:keepLines w:val="0"/>
        <w:widowControl/>
        <w:suppressLineNumbers w:val="0"/>
      </w:pPr>
      <w:r>
        <w:rPr>
          <w:sz w:val="18"/>
          <w:szCs w:val="18"/>
        </w:rPr>
        <w:t>的反映，文段“过分”不是一种认识，而是情绪的表达，与文意不符，排除; C项“暗示”指用含蓄的言语或</w:t>
      </w:r>
    </w:p>
    <w:p>
      <w:pPr>
        <w:pStyle w:val="3"/>
        <w:keepNext w:val="0"/>
        <w:keepLines w:val="0"/>
        <w:widowControl/>
        <w:suppressLineNumbers w:val="0"/>
      </w:pPr>
      <w:r>
        <w:rPr>
          <w:sz w:val="18"/>
          <w:szCs w:val="18"/>
        </w:rPr>
        <w:t>示意的举动使人领会，文段没有含蓄示意的意思，排除。</w:t>
      </w:r>
    </w:p>
    <w:p>
      <w:pPr>
        <w:pStyle w:val="3"/>
        <w:keepNext w:val="0"/>
        <w:keepLines w:val="0"/>
        <w:widowControl/>
        <w:suppressLineNumbers w:val="0"/>
      </w:pPr>
      <w:r>
        <w:rPr>
          <w:sz w:val="18"/>
          <w:szCs w:val="18"/>
        </w:rPr>
        <w:t>第一空，根据“我想说‘我爸就是太固执了’”可知，横线前的“固执”是作者对自己父亲的一种评价，</w:t>
      </w:r>
    </w:p>
    <w:p>
      <w:pPr>
        <w:pStyle w:val="3"/>
        <w:keepNext w:val="0"/>
        <w:keepLines w:val="0"/>
        <w:widowControl/>
        <w:suppressLineNumbers w:val="0"/>
      </w:pPr>
      <w:r>
        <w:rPr>
          <w:sz w:val="18"/>
          <w:szCs w:val="18"/>
        </w:rPr>
        <w:t>D项“描述”指描写叙述，符合文意，当选。B项“体现”指某一事物具体地表现出的某种现象、性质或精神， 是一种客观事实的表现，而文段是作者对父亲的评价，非事实的表现，排除。</w:t>
      </w:r>
    </w:p>
    <w:p>
      <w:pPr>
        <w:pStyle w:val="3"/>
        <w:keepNext w:val="0"/>
        <w:keepLines w:val="0"/>
        <w:widowControl/>
        <w:suppressLineNumbers w:val="0"/>
      </w:pPr>
      <w:r>
        <w:rPr>
          <w:sz w:val="18"/>
          <w:szCs w:val="18"/>
        </w:rPr>
        <w:t>故正确答案为D。</w:t>
      </w:r>
    </w:p>
    <w:p>
      <w:pPr>
        <w:pStyle w:val="3"/>
        <w:keepNext w:val="0"/>
        <w:keepLines w:val="0"/>
        <w:widowControl/>
        <w:suppressLineNumbers w:val="0"/>
      </w:pPr>
      <w:r>
        <w:rPr>
          <w:sz w:val="18"/>
          <w:szCs w:val="18"/>
        </w:rPr>
        <w:t>28.D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本题可从第三空入手，第三空搭配“创新之路”，A项“探究”表示深入探索并研究，通常搭配问题，奥秘等，C项“探险”指去没有人去过或环境恶劣的地方去考察，均不能搭配“创新之路”，排除A、C两项;B项</w:t>
      </w:r>
    </w:p>
    <w:p>
      <w:pPr>
        <w:pStyle w:val="3"/>
        <w:keepNext w:val="0"/>
        <w:keepLines w:val="0"/>
        <w:widowControl/>
        <w:suppressLineNumbers w:val="0"/>
      </w:pPr>
      <w:r>
        <w:rPr>
          <w:sz w:val="18"/>
          <w:szCs w:val="18"/>
        </w:rPr>
        <w:t>“探查”指试图发现某种隐蔽的食物或情况，D项“探寻”指找寻追求，均可搭配“创新之路”，保留。</w:t>
      </w:r>
    </w:p>
    <w:p>
      <w:pPr>
        <w:pStyle w:val="3"/>
        <w:keepNext w:val="0"/>
        <w:keepLines w:val="0"/>
        <w:widowControl/>
        <w:suppressLineNumbers w:val="0"/>
      </w:pPr>
      <w:r>
        <w:rPr>
          <w:sz w:val="18"/>
          <w:szCs w:val="18"/>
        </w:rPr>
        <w:t>再看第二空，第二空搭配“新业态”，B项“养育”，通常搭配养育子女，不可与“新业态”搭配，排除;</w:t>
      </w:r>
    </w:p>
    <w:p>
      <w:pPr>
        <w:pStyle w:val="3"/>
        <w:keepNext w:val="0"/>
        <w:keepLines w:val="0"/>
        <w:widowControl/>
        <w:suppressLineNumbers w:val="0"/>
      </w:pPr>
      <w:r>
        <w:rPr>
          <w:sz w:val="18"/>
          <w:szCs w:val="18"/>
        </w:rPr>
        <w:t>D项“培育”搭配合理，保留。</w:t>
      </w:r>
    </w:p>
    <w:p>
      <w:pPr>
        <w:pStyle w:val="3"/>
        <w:keepNext w:val="0"/>
        <w:keepLines w:val="0"/>
        <w:widowControl/>
        <w:suppressLineNumbers w:val="0"/>
      </w:pPr>
      <w:r>
        <w:rPr>
          <w:sz w:val="18"/>
          <w:szCs w:val="18"/>
        </w:rPr>
        <w:t>第一空代入验证，搭配合理，当选。故正确答案为D。</w:t>
      </w:r>
    </w:p>
    <w:p>
      <w:pPr>
        <w:pStyle w:val="3"/>
        <w:keepNext w:val="0"/>
        <w:keepLines w:val="0"/>
        <w:widowControl/>
        <w:suppressLineNumbers w:val="0"/>
      </w:pPr>
      <w:r>
        <w:rPr>
          <w:sz w:val="18"/>
          <w:szCs w:val="18"/>
        </w:rPr>
        <w:t>29.D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本题从第二空入手，根据“蚕蛾······避开捕食者”可知，横线处表达它们能够不被捕食者抓住，</w:t>
      </w:r>
    </w:p>
    <w:p>
      <w:pPr>
        <w:pStyle w:val="3"/>
        <w:keepNext w:val="0"/>
        <w:keepLines w:val="0"/>
        <w:widowControl/>
        <w:suppressLineNumbers w:val="0"/>
      </w:pPr>
      <w:r>
        <w:rPr>
          <w:sz w:val="18"/>
          <w:szCs w:val="18"/>
        </w:rPr>
        <w:t>D项“误导”符合文意，保留;A项“引导”、B项“诱导”、C项“引诱”填入文段都是指让捕食者抓住，与文意相悖，排除。</w:t>
      </w:r>
    </w:p>
    <w:p>
      <w:pPr>
        <w:pStyle w:val="3"/>
        <w:keepNext w:val="0"/>
        <w:keepLines w:val="0"/>
        <w:widowControl/>
        <w:suppressLineNumbers w:val="0"/>
      </w:pPr>
      <w:r>
        <w:rPr>
          <w:sz w:val="18"/>
          <w:szCs w:val="18"/>
        </w:rPr>
        <w:t>第一空代入验证，蚕蛾利用后翅“反射”声纳系统，搭配恰当，符合文意。</w:t>
      </w:r>
    </w:p>
    <w:p>
      <w:pPr>
        <w:pStyle w:val="3"/>
        <w:keepNext w:val="0"/>
        <w:keepLines w:val="0"/>
        <w:widowControl/>
        <w:suppressLineNumbers w:val="0"/>
      </w:pPr>
      <w:r>
        <w:rPr>
          <w:sz w:val="18"/>
          <w:szCs w:val="18"/>
        </w:rPr>
        <w:t>第三空代入验证，“知之甚少”指对某方面知道得很少，与后文“科学家对数百个基因数据库”对应恰当，当选。</w:t>
      </w:r>
    </w:p>
    <w:p>
      <w:pPr>
        <w:pStyle w:val="3"/>
        <w:keepNext w:val="0"/>
        <w:keepLines w:val="0"/>
        <w:widowControl/>
        <w:suppressLineNumbers w:val="0"/>
      </w:pPr>
      <w:r>
        <w:rPr>
          <w:sz w:val="18"/>
          <w:szCs w:val="18"/>
        </w:rPr>
        <w:t>故正确答案为D。</w:t>
      </w:r>
    </w:p>
    <w:p>
      <w:pPr>
        <w:pStyle w:val="3"/>
        <w:keepNext w:val="0"/>
        <w:keepLines w:val="0"/>
        <w:widowControl/>
        <w:suppressLineNumbers w:val="0"/>
      </w:pPr>
      <w:r>
        <w:rPr>
          <w:sz w:val="18"/>
          <w:szCs w:val="18"/>
        </w:rPr>
        <w:t>30.C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空，根据后文“有一些潜移默化的印记”可知，横线处所填词语体现的是儒家思想对生活的感染和影响，B项“影响”指以间接或无形的方式来作用或改变，C项“浸润”指逐渐发生作用，置于此处均符合文意， 保留;A项“滋养”指养育、培养，D项“渗透”比喻某种事物或势力逐渐进入其他方面，这两项用于此处体现不出儒学对生活的感染，排除。</w:t>
      </w:r>
    </w:p>
    <w:p>
      <w:pPr>
        <w:pStyle w:val="3"/>
        <w:keepNext w:val="0"/>
        <w:keepLines w:val="0"/>
        <w:widowControl/>
        <w:suppressLineNumbers w:val="0"/>
      </w:pPr>
      <w:r>
        <w:rPr>
          <w:sz w:val="18"/>
          <w:szCs w:val="18"/>
        </w:rPr>
        <w:t>第二空，根据文段“有时候可能是······，有时候则是······”可知，横线处所填词语应与</w:t>
      </w:r>
    </w:p>
    <w:p>
      <w:pPr>
        <w:pStyle w:val="3"/>
        <w:keepNext w:val="0"/>
        <w:keepLines w:val="0"/>
        <w:widowControl/>
        <w:suppressLineNumbers w:val="0"/>
      </w:pPr>
      <w:r>
        <w:rPr>
          <w:sz w:val="18"/>
          <w:szCs w:val="18"/>
        </w:rPr>
        <w:t>“清晰”相反，C项“不经意”形容在没意识到、没察觉到的情况下所发生的事情，也就是比较模糊的事情，</w:t>
      </w:r>
    </w:p>
    <w:p>
      <w:pPr>
        <w:pStyle w:val="3"/>
        <w:keepNext w:val="0"/>
        <w:keepLines w:val="0"/>
        <w:widowControl/>
        <w:suppressLineNumbers w:val="0"/>
      </w:pPr>
      <w:r>
        <w:rPr>
          <w:sz w:val="18"/>
          <w:szCs w:val="18"/>
        </w:rPr>
        <w:t>符合文意，当选;B项“不期然”常用于“非常不希望这样，但是竟然这样”的语境中，文中并无此意，排除。</w:t>
      </w:r>
    </w:p>
    <w:p>
      <w:pPr>
        <w:pStyle w:val="3"/>
        <w:keepNext w:val="0"/>
        <w:keepLines w:val="0"/>
        <w:widowControl/>
        <w:suppressLineNumbers w:val="0"/>
      </w:pPr>
      <w:r>
        <w:rPr>
          <w:sz w:val="18"/>
          <w:szCs w:val="18"/>
        </w:rPr>
        <w:t>故正确答案为C。</w:t>
      </w:r>
    </w:p>
    <w:p>
      <w:pPr>
        <w:pStyle w:val="3"/>
        <w:keepNext w:val="0"/>
        <w:keepLines w:val="0"/>
        <w:widowControl/>
        <w:suppressLineNumbers w:val="0"/>
      </w:pPr>
      <w:r>
        <w:rPr>
          <w:sz w:val="18"/>
          <w:szCs w:val="18"/>
        </w:rPr>
        <w:t>31.D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第一空，横线处所填词语用以修饰“纪录片”，强调其展现了苏东坡的心路历程，C项“记录”指把所见所闻通过一定的手段保留下来，D项“观照”指观察审视，均符合文意，保留;A项“关照”指关心照顾，与</w:t>
      </w:r>
    </w:p>
    <w:p>
      <w:pPr>
        <w:pStyle w:val="3"/>
        <w:keepNext w:val="0"/>
        <w:keepLines w:val="0"/>
        <w:widowControl/>
        <w:suppressLineNumbers w:val="0"/>
      </w:pPr>
      <w:r>
        <w:rPr>
          <w:sz w:val="18"/>
          <w:szCs w:val="18"/>
        </w:rPr>
        <w:t>“纪录片”搭配不当，排除;B项“记载”多指用文字叙述，纪录片是影像、声音、文字的集合体，不是简单的文字描绘，排除。</w:t>
      </w:r>
    </w:p>
    <w:p>
      <w:pPr>
        <w:pStyle w:val="3"/>
        <w:keepNext w:val="0"/>
        <w:keepLines w:val="0"/>
        <w:widowControl/>
        <w:suppressLineNumbers w:val="0"/>
      </w:pPr>
      <w:r>
        <w:rPr>
          <w:sz w:val="18"/>
          <w:szCs w:val="18"/>
        </w:rPr>
        <w:t>第二空，由前文可知，强调纪录片从多个维度透视，对苏东坡的生命感悟进行多角度的分析，使我们更加深入地了解苏东坡，D项“解读”指分析研究，可以体现出纪录片的作用，符合文意，当选;C项“阐述”指述说、论述，通过前文可知，纪录片并非简单地述说苏东坡的生命感悟，而是对其进行多角度的分析，故不符合文意，排除。</w:t>
      </w:r>
    </w:p>
    <w:p>
      <w:pPr>
        <w:pStyle w:val="3"/>
        <w:keepNext w:val="0"/>
        <w:keepLines w:val="0"/>
        <w:widowControl/>
        <w:suppressLineNumbers w:val="0"/>
      </w:pPr>
      <w:r>
        <w:rPr>
          <w:sz w:val="18"/>
          <w:szCs w:val="18"/>
        </w:rPr>
        <w:t>故正确答案为D。</w:t>
      </w:r>
    </w:p>
    <w:p>
      <w:pPr>
        <w:pStyle w:val="3"/>
        <w:keepNext w:val="0"/>
        <w:keepLines w:val="0"/>
        <w:widowControl/>
        <w:suppressLineNumbers w:val="0"/>
      </w:pPr>
      <w:r>
        <w:rPr>
          <w:sz w:val="18"/>
          <w:szCs w:val="18"/>
        </w:rPr>
        <w:t>32.D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第一空，由前文“他通过绘画仰望、接近上帝”以及后文“也从未试图远离人群、拥抱绝对的孤独”可知， 横线前后语义相反，表达梵高接近上帝但也没有远离人群，故横线处应填入转折关系的引导词，A项“然而”、 D项“但是”均可表示转折关系，保留;B项“首先”表示逻辑顺序，C项“因为”表示因果关系，均不符合文 意，排除。</w:t>
      </w:r>
    </w:p>
    <w:p>
      <w:pPr>
        <w:pStyle w:val="3"/>
        <w:keepNext w:val="0"/>
        <w:keepLines w:val="0"/>
        <w:widowControl/>
        <w:suppressLineNumbers w:val="0"/>
      </w:pPr>
      <w:r>
        <w:rPr>
          <w:sz w:val="18"/>
          <w:szCs w:val="18"/>
        </w:rPr>
        <w:t>第二空，由前文“远离人群、拥抱绝对的孤独”以及后文“他总在渴望人与人之间的温暖与爱”可知，横线前后语义相反，表达梵高没有试图远离人群，相反他总是渴望人与人之间的温暖与爱，横线处要填入表达相反语义的词语，对应D项“相反”。A项“因为”表示因果关系，与文意不符，排除。</w:t>
      </w:r>
    </w:p>
    <w:p>
      <w:pPr>
        <w:pStyle w:val="3"/>
        <w:keepNext w:val="0"/>
        <w:keepLines w:val="0"/>
        <w:widowControl/>
        <w:suppressLineNumbers w:val="0"/>
      </w:pPr>
      <w:r>
        <w:rPr>
          <w:sz w:val="18"/>
          <w:szCs w:val="18"/>
        </w:rPr>
        <w:t>故正确答案为D。</w:t>
      </w:r>
    </w:p>
    <w:p>
      <w:pPr>
        <w:pStyle w:val="3"/>
        <w:keepNext w:val="0"/>
        <w:keepLines w:val="0"/>
        <w:widowControl/>
        <w:suppressLineNumbers w:val="0"/>
      </w:pPr>
      <w:r>
        <w:rPr>
          <w:sz w:val="18"/>
          <w:szCs w:val="18"/>
        </w:rPr>
        <w:t>33.B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第一空，根据“缺少发现的眼睛”可知，所填词语应体现出美好事物就难以被发现之意。B项“遮蔽”指遮挡，挡住使看不到， D项“遮掩”亦有遮挡之意，均可以体现出难以发现之意，保留;A项“蒙蔽”指隐瞒真相，使人上当，通常与人搭配使用，与“美好事物”搭配不当，排除;C项“掩饰”设法遮盖、掩盖(真实情 况)，不想让他人发现，文段没有设法掩盖之意，与文段语境不符，排除。</w:t>
      </w:r>
    </w:p>
    <w:p>
      <w:pPr>
        <w:pStyle w:val="3"/>
        <w:keepNext w:val="0"/>
        <w:keepLines w:val="0"/>
        <w:widowControl/>
        <w:suppressLineNumbers w:val="0"/>
      </w:pPr>
      <w:r>
        <w:rPr>
          <w:sz w:val="18"/>
          <w:szCs w:val="18"/>
        </w:rPr>
        <w:t>第二空，搭配“眼睛”，B项“擦亮”与“眼睛”为固定搭配，当选;D项“烛照”指照耀，照亮，与“眼</w:t>
      </w:r>
    </w:p>
    <w:p>
      <w:pPr>
        <w:pStyle w:val="3"/>
        <w:keepNext w:val="0"/>
        <w:keepLines w:val="0"/>
        <w:widowControl/>
        <w:suppressLineNumbers w:val="0"/>
      </w:pPr>
      <w:r>
        <w:rPr>
          <w:sz w:val="18"/>
          <w:szCs w:val="18"/>
        </w:rPr>
        <w:t>睛”搭配不当，排除。故正确答案为B。34.A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横线处所填词语形容该材料制成的人工韧带所具有的属性。根据后文“长入韧带中”、“演变成自身韧带组织”、“实现腱骨融合，达到永久愈合的目的”可知，它可以与机体实现融合，对应A项“相容性”。</w:t>
      </w:r>
    </w:p>
    <w:p>
      <w:pPr>
        <w:pStyle w:val="3"/>
        <w:keepNext w:val="0"/>
        <w:keepLines w:val="0"/>
        <w:widowControl/>
        <w:suppressLineNumbers w:val="0"/>
      </w:pPr>
      <w:r>
        <w:rPr>
          <w:sz w:val="18"/>
          <w:szCs w:val="18"/>
        </w:rPr>
        <w:t>B项“自愈性”指自我恢复的能力，文段没有体现人工韧带能够自我恢复，排除;C项“亲和”指亲切和蔼或亲近和睦，故“亲和性”与后文实现机体融合的语义不符，排除;D项“再生性”指重新恢复生长的能力， 文段并未提及，与后文无法对应，排除。</w:t>
      </w:r>
    </w:p>
    <w:p>
      <w:pPr>
        <w:pStyle w:val="3"/>
        <w:keepNext w:val="0"/>
        <w:keepLines w:val="0"/>
        <w:widowControl/>
        <w:suppressLineNumbers w:val="0"/>
      </w:pPr>
      <w:r>
        <w:rPr>
          <w:sz w:val="18"/>
          <w:szCs w:val="18"/>
        </w:rPr>
        <w:t>故正确答案为A。</w:t>
      </w:r>
    </w:p>
    <w:p>
      <w:pPr>
        <w:pStyle w:val="3"/>
        <w:keepNext w:val="0"/>
        <w:keepLines w:val="0"/>
        <w:widowControl/>
        <w:suppressLineNumbers w:val="0"/>
      </w:pPr>
      <w:r>
        <w:rPr>
          <w:sz w:val="18"/>
          <w:szCs w:val="18"/>
        </w:rPr>
        <w:t>35.B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第一空，横线前“也”表示“诗词歌赋”与前面“农谚”并列，前面通过“比如”说明农谚的例子非常多， 结合后文“比如······，再比如······”可知，横线处也要体现出诗词歌赋的例子非常多，B项</w:t>
      </w:r>
    </w:p>
    <w:p>
      <w:pPr>
        <w:pStyle w:val="3"/>
        <w:keepNext w:val="0"/>
        <w:keepLines w:val="0"/>
        <w:widowControl/>
        <w:suppressLineNumbers w:val="0"/>
      </w:pPr>
      <w:r>
        <w:rPr>
          <w:sz w:val="18"/>
          <w:szCs w:val="18"/>
        </w:rPr>
        <w:t>“不胜枚举”、D项“举不胜举”都是强调可以举的例子数量特别多，符合文意，保留;A项“俯拾皆是”形容多而易得、C项“不计其数”形容极多，与“例子”的对应不如BD两项更准确，排除。</w:t>
      </w:r>
    </w:p>
    <w:p>
      <w:pPr>
        <w:pStyle w:val="3"/>
        <w:keepNext w:val="0"/>
        <w:keepLines w:val="0"/>
        <w:widowControl/>
        <w:suppressLineNumbers w:val="0"/>
      </w:pPr>
      <w:r>
        <w:rPr>
          <w:sz w:val="18"/>
          <w:szCs w:val="18"/>
        </w:rPr>
        <w:t>第二空，横线前出现指代词“这些”，此空要体现出诗词歌赋的特性，通过“清明”、“白露”、“路上行人欲断魂”可知，这些诗词不仅体现了节气，还传达了节气中蕴含的内涵， B项“形神兼备”强调外在物象与内在神韵都具备，符合文意，当选。D项“缀玉联珠”形容诗文十分优美，没有B项对应准确，排除。</w:t>
      </w:r>
    </w:p>
    <w:p>
      <w:pPr>
        <w:pStyle w:val="3"/>
        <w:keepNext w:val="0"/>
        <w:keepLines w:val="0"/>
        <w:widowControl/>
        <w:suppressLineNumbers w:val="0"/>
      </w:pPr>
      <w:r>
        <w:rPr>
          <w:sz w:val="18"/>
          <w:szCs w:val="18"/>
        </w:rPr>
        <w:t>故正确答案为B。</w:t>
      </w:r>
    </w:p>
    <w:p>
      <w:pPr>
        <w:pStyle w:val="3"/>
        <w:keepNext w:val="0"/>
        <w:keepLines w:val="0"/>
        <w:widowControl/>
        <w:suppressLineNumbers w:val="0"/>
      </w:pPr>
      <w:r>
        <w:rPr>
          <w:sz w:val="18"/>
          <w:szCs w:val="18"/>
        </w:rPr>
        <w:t>36.D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本题可从第二空入手，横线处搭配“妙处”且横线前“更”表示递进，程度前轻后重，横线处要体现出读到精妙的地方，不仅要反复去读，还可能由衷赞叹。D项“击节赞叹”，形容对别人的诗文或艺术等的赞赏，符合文意，保留。</w:t>
      </w:r>
    </w:p>
    <w:p>
      <w:pPr>
        <w:pStyle w:val="3"/>
        <w:keepNext w:val="0"/>
        <w:keepLines w:val="0"/>
        <w:widowControl/>
        <w:suppressLineNumbers w:val="0"/>
      </w:pPr>
      <w:r>
        <w:rPr>
          <w:sz w:val="18"/>
          <w:szCs w:val="18"/>
        </w:rPr>
        <w:t>A项“弹冠相庆”，指官场中一人当了官或升了官，同伙就互相庆贺将有官可做，含贬义，与文段感情色彩不符，排除;</w:t>
      </w:r>
    </w:p>
    <w:p>
      <w:pPr>
        <w:pStyle w:val="3"/>
        <w:keepNext w:val="0"/>
        <w:keepLines w:val="0"/>
        <w:widowControl/>
        <w:suppressLineNumbers w:val="0"/>
      </w:pPr>
      <w:r>
        <w:rPr>
          <w:sz w:val="18"/>
          <w:szCs w:val="18"/>
        </w:rPr>
        <w:t>B项“低头折节”，指丧失气节，屈服于他人，与文意不符，排除;</w:t>
      </w:r>
    </w:p>
    <w:p>
      <w:pPr>
        <w:pStyle w:val="3"/>
        <w:keepNext w:val="0"/>
        <w:keepLines w:val="0"/>
        <w:widowControl/>
        <w:suppressLineNumbers w:val="0"/>
      </w:pPr>
      <w:r>
        <w:rPr>
          <w:sz w:val="18"/>
          <w:szCs w:val="18"/>
        </w:rPr>
        <w:t>C项“额手称庆”，指庆幸，形容令人称快的事情，文段并无“庆幸”之意，排除。</w:t>
      </w:r>
    </w:p>
    <w:p>
      <w:pPr>
        <w:pStyle w:val="3"/>
        <w:keepNext w:val="0"/>
        <w:keepLines w:val="0"/>
        <w:widowControl/>
        <w:suppressLineNumbers w:val="0"/>
      </w:pPr>
      <w:r>
        <w:rPr>
          <w:sz w:val="18"/>
          <w:szCs w:val="18"/>
        </w:rPr>
        <w:t>第一空，代入验证，“思考作者的微言大义”，指思考作者在文字中所体现出来的深刻道理，符合文意，</w:t>
      </w:r>
    </w:p>
    <w:p>
      <w:pPr>
        <w:pStyle w:val="3"/>
        <w:keepNext w:val="0"/>
        <w:keepLines w:val="0"/>
        <w:widowControl/>
        <w:suppressLineNumbers w:val="0"/>
      </w:pPr>
      <w:r>
        <w:rPr>
          <w:sz w:val="18"/>
          <w:szCs w:val="18"/>
        </w:rPr>
        <w:t>当选。</w:t>
      </w:r>
    </w:p>
    <w:p>
      <w:pPr>
        <w:pStyle w:val="3"/>
        <w:keepNext w:val="0"/>
        <w:keepLines w:val="0"/>
        <w:widowControl/>
        <w:suppressLineNumbers w:val="0"/>
      </w:pPr>
      <w:r>
        <w:rPr>
          <w:sz w:val="18"/>
          <w:szCs w:val="18"/>
        </w:rPr>
        <w:t>故正确答案为D。</w:t>
      </w:r>
    </w:p>
    <w:p>
      <w:pPr>
        <w:pStyle w:val="3"/>
        <w:keepNext w:val="0"/>
        <w:keepLines w:val="0"/>
        <w:widowControl/>
        <w:suppressLineNumbers w:val="0"/>
      </w:pPr>
      <w:r>
        <w:rPr>
          <w:sz w:val="18"/>
          <w:szCs w:val="18"/>
        </w:rPr>
        <w:t>37.C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空，通过后文“但也说明了现状”可知，“人工智能是个筐，什么都能往里装”这句话在某些方面还是贴近现实的。A项“嘲笑”意为用言辞笑话对方、D项“嘲弄”意为嘲笑戏弄别人，程度较重，均无法体现某方面贴近现实之义，均排除。对比B项“调侃”和C项“揶揄”，二者都含有用“诙谐的语言”自我调笑之意，</w:t>
      </w:r>
    </w:p>
    <w:p>
      <w:pPr>
        <w:pStyle w:val="3"/>
        <w:keepNext w:val="0"/>
        <w:keepLines w:val="0"/>
        <w:widowControl/>
        <w:suppressLineNumbers w:val="0"/>
      </w:pPr>
      <w:r>
        <w:rPr>
          <w:sz w:val="18"/>
          <w:szCs w:val="18"/>
        </w:rPr>
        <w:t>“调侃”为中性表达，“揶揄”相对消极，根据后文转折可知，前后感情色彩相反，且第二空选项均为贬义词，故“揶揄”比“调侃”更符合文段的感情色彩，锁定C项。</w:t>
      </w:r>
    </w:p>
    <w:p>
      <w:pPr>
        <w:pStyle w:val="3"/>
        <w:keepNext w:val="0"/>
        <w:keepLines w:val="0"/>
        <w:widowControl/>
        <w:suppressLineNumbers w:val="0"/>
      </w:pPr>
      <w:r>
        <w:rPr>
          <w:sz w:val="18"/>
          <w:szCs w:val="18"/>
        </w:rPr>
        <w:t>第二空代入验证，C项“刻薄”意为冷酷无情，过分苛求，与后文构成转折关系，表意恰当，符合语境。故正确答案为C。</w:t>
      </w:r>
    </w:p>
    <w:p>
      <w:pPr>
        <w:pStyle w:val="3"/>
        <w:keepNext w:val="0"/>
        <w:keepLines w:val="0"/>
        <w:widowControl/>
        <w:suppressLineNumbers w:val="0"/>
      </w:pPr>
      <w:r>
        <w:rPr>
          <w:sz w:val="18"/>
          <w:szCs w:val="18"/>
        </w:rPr>
        <w:t>38.C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空，横线前文采用拟人的修辞手法，将城市比作人，建筑和环境分别比作脊梁与容貌，建筑和环境是一个城市外在的表现，而文明素质是一个城市内在的精神，B项“神采”、C项“灵魂”用在此处均可。A“配饰”、D项“冠冕”是外在的饰品，不符合文意，排除。</w:t>
      </w:r>
    </w:p>
    <w:p>
      <w:pPr>
        <w:pStyle w:val="3"/>
        <w:keepNext w:val="0"/>
        <w:keepLines w:val="0"/>
        <w:widowControl/>
        <w:suppressLineNumbers w:val="0"/>
      </w:pPr>
      <w:r>
        <w:rPr>
          <w:sz w:val="18"/>
          <w:szCs w:val="18"/>
        </w:rPr>
        <w:t>第二空，搭配“优秀传统文化理念、价值标准、审美风范”，“弘扬”与“唤起”均可，保留。</w:t>
      </w:r>
    </w:p>
    <w:p>
      <w:pPr>
        <w:pStyle w:val="3"/>
        <w:keepNext w:val="0"/>
        <w:keepLines w:val="0"/>
        <w:widowControl/>
        <w:suppressLineNumbers w:val="0"/>
      </w:pPr>
      <w:r>
        <w:rPr>
          <w:sz w:val="18"/>
          <w:szCs w:val="18"/>
        </w:rPr>
        <w:t>第三空，搭配“文明”，涵育意为涵养化育，与“文明”搭配恰当，锁定C项。B项“荡涤”意为冲洗、清除，常搭配污泥、旧思想等，与“文明”搭配不当，排除。</w:t>
      </w:r>
    </w:p>
    <w:p>
      <w:pPr>
        <w:pStyle w:val="3"/>
        <w:keepNext w:val="0"/>
        <w:keepLines w:val="0"/>
        <w:widowControl/>
        <w:suppressLineNumbers w:val="0"/>
      </w:pPr>
      <w:r>
        <w:rPr>
          <w:sz w:val="18"/>
          <w:szCs w:val="18"/>
        </w:rPr>
        <w:t>故正确答案为C。</w:t>
      </w:r>
    </w:p>
    <w:p>
      <w:pPr>
        <w:pStyle w:val="3"/>
        <w:keepNext w:val="0"/>
        <w:keepLines w:val="0"/>
        <w:widowControl/>
        <w:suppressLineNumbers w:val="0"/>
      </w:pPr>
      <w:r>
        <w:rPr>
          <w:sz w:val="18"/>
          <w:szCs w:val="18"/>
        </w:rPr>
        <w:t>39.B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本题可从第二空入手，横线处要体现出的是城市的文化形象对城市经济社会发展的作用很重要，B项“举足轻重”比喻所处地位重要，一举一动都关系着全局，符合语境，保留;A项“撼天震地”意为连天地都摇动了，形容力量强，声势大，C项“振聋发聩”比喻用语言文字唤醒糊涂麻木的人，使他们清醒过来，D项“醍醐灌顶”比喻给人灌输智慧，使人得到启发或感悟，均无“作用重要”之意，不符合语境，排除。</w:t>
      </w:r>
    </w:p>
    <w:p>
      <w:pPr>
        <w:pStyle w:val="3"/>
        <w:keepNext w:val="0"/>
        <w:keepLines w:val="0"/>
        <w:widowControl/>
        <w:suppressLineNumbers w:val="0"/>
      </w:pPr>
      <w:r>
        <w:rPr>
          <w:sz w:val="18"/>
          <w:szCs w:val="18"/>
        </w:rPr>
        <w:t>验证第一空，B项“气质”用于此处，运用拟人化手法与“城市的文化”搭配得当，意指城市的文化内涵精神等，当选。</w:t>
      </w:r>
    </w:p>
    <w:p>
      <w:pPr>
        <w:pStyle w:val="3"/>
        <w:keepNext w:val="0"/>
        <w:keepLines w:val="0"/>
        <w:widowControl/>
        <w:suppressLineNumbers w:val="0"/>
      </w:pPr>
      <w:r>
        <w:rPr>
          <w:sz w:val="18"/>
          <w:szCs w:val="18"/>
        </w:rPr>
        <w:t>故正确答案为B。</w:t>
      </w:r>
    </w:p>
    <w:p>
      <w:pPr>
        <w:pStyle w:val="3"/>
        <w:keepNext w:val="0"/>
        <w:keepLines w:val="0"/>
        <w:widowControl/>
        <w:suppressLineNumbers w:val="0"/>
      </w:pPr>
      <w:r>
        <w:rPr>
          <w:sz w:val="18"/>
          <w:szCs w:val="18"/>
        </w:rPr>
        <w:t>40.B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根据“如果说审美理想的构建是绘画秩序建立的基石”，说明审美理想对绘画法度和秩序的建立很重要，</w:t>
      </w:r>
    </w:p>
    <w:p>
      <w:pPr>
        <w:pStyle w:val="3"/>
        <w:keepNext w:val="0"/>
        <w:keepLines w:val="0"/>
        <w:widowControl/>
        <w:suppressLineNumbers w:val="0"/>
      </w:pPr>
      <w:r>
        <w:rPr>
          <w:sz w:val="18"/>
          <w:szCs w:val="18"/>
        </w:rPr>
        <w:t>则根据“那么绘画秩序的建立则是绘画风格成熟的”，即绘画秩序的建立则是绘画风格成熟的重要体现，表现，故横线处要表达重要体现之意，B项“标志”，符合题意，保留。</w:t>
      </w:r>
    </w:p>
    <w:p>
      <w:pPr>
        <w:pStyle w:val="3"/>
        <w:keepNext w:val="0"/>
        <w:keepLines w:val="0"/>
        <w:widowControl/>
        <w:suppressLineNumbers w:val="0"/>
      </w:pPr>
      <w:r>
        <w:rPr>
          <w:sz w:val="18"/>
          <w:szCs w:val="18"/>
        </w:rPr>
        <w:t>A项，“途径”，我们通常说做一件事情的具体解决办法，填入文段应表达为“建立绘画秩序则是绘画风格成熟的途径”，故用法不对，排除。</w:t>
      </w:r>
    </w:p>
    <w:p>
      <w:pPr>
        <w:pStyle w:val="3"/>
        <w:keepNext w:val="0"/>
        <w:keepLines w:val="0"/>
        <w:widowControl/>
        <w:suppressLineNumbers w:val="0"/>
      </w:pPr>
      <w:r>
        <w:rPr>
          <w:sz w:val="18"/>
          <w:szCs w:val="18"/>
        </w:rPr>
        <w:t>C、D两项，文段强调“绘画风格成熟”是目标是追求的方向，而非“绘画秩序的建立”是目标是追求的方 向，所以“方向”和“目标”填入文段则与文段意思相悖，排除C、D两项。</w:t>
      </w:r>
    </w:p>
    <w:p>
      <w:pPr>
        <w:pStyle w:val="3"/>
        <w:keepNext w:val="0"/>
        <w:keepLines w:val="0"/>
        <w:widowControl/>
        <w:suppressLineNumbers w:val="0"/>
      </w:pPr>
      <w:r>
        <w:rPr>
          <w:sz w:val="18"/>
          <w:szCs w:val="18"/>
        </w:rPr>
        <w:t>代入验证第二空，B项，“必须有内在的秩序和法则”，搭配恰当，且“内在的秩序和法则”与前文“画面所搭建的整体构成”可以构成对应，当选。</w:t>
      </w:r>
    </w:p>
    <w:p>
      <w:pPr>
        <w:pStyle w:val="3"/>
        <w:keepNext w:val="0"/>
        <w:keepLines w:val="0"/>
        <w:widowControl/>
        <w:suppressLineNumbers w:val="0"/>
      </w:pPr>
      <w:r>
        <w:rPr>
          <w:sz w:val="18"/>
          <w:szCs w:val="18"/>
        </w:rPr>
        <w:t>故正确答案为B。</w:t>
      </w:r>
    </w:p>
    <w:p>
      <w:pPr>
        <w:pStyle w:val="3"/>
        <w:keepNext w:val="0"/>
        <w:keepLines w:val="0"/>
        <w:widowControl/>
        <w:suppressLineNumbers w:val="0"/>
      </w:pPr>
      <w:r>
        <w:rPr>
          <w:sz w:val="18"/>
          <w:szCs w:val="18"/>
        </w:rPr>
        <w:t>41.B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文段开篇从人口空间布局的角度解释了城镇化，即农民向市民的转变，接着指出这一转变是人的素质的现代化过程，而素质现代化离不开接受现代化的教育，故文段前半部分强调人的教育的现代化对城镇化很重要。后文指出城镇化还意味着生产方式的现代化，生产方式现代化的基础是现代职业教育的普及，故文段后半部分依然在强调现代教育对于城镇化很重要。故文段重在强调现代化的教育对于城镇化很重要，对应B项。</w:t>
      </w:r>
    </w:p>
    <w:p>
      <w:pPr>
        <w:pStyle w:val="3"/>
        <w:keepNext w:val="0"/>
        <w:keepLines w:val="0"/>
        <w:widowControl/>
        <w:suppressLineNumbers w:val="0"/>
      </w:pPr>
      <w:r>
        <w:rPr>
          <w:sz w:val="18"/>
          <w:szCs w:val="18"/>
        </w:rPr>
        <w:t>A项“生产方式”，D项“进城农民身份的市民化”偏离文段核心话题，文段重在强调“现代教育”，排除</w:t>
      </w:r>
    </w:p>
    <w:p>
      <w:pPr>
        <w:pStyle w:val="3"/>
        <w:keepNext w:val="0"/>
        <w:keepLines w:val="0"/>
        <w:widowControl/>
        <w:suppressLineNumbers w:val="0"/>
      </w:pPr>
      <w:r>
        <w:rPr>
          <w:sz w:val="18"/>
          <w:szCs w:val="18"/>
        </w:rPr>
        <w:t>A、D两项;C项“农民”概念缩小，文段强调“人”，且“职业教育”并非文段重点，文段强调“现代教育”，排除。</w:t>
      </w:r>
    </w:p>
    <w:p>
      <w:pPr>
        <w:pStyle w:val="3"/>
        <w:keepNext w:val="0"/>
        <w:keepLines w:val="0"/>
        <w:widowControl/>
        <w:suppressLineNumbers w:val="0"/>
      </w:pPr>
      <w:r>
        <w:rPr>
          <w:sz w:val="18"/>
          <w:szCs w:val="18"/>
        </w:rPr>
        <w:t>故正确答案为B。</w:t>
      </w:r>
    </w:p>
    <w:p>
      <w:pPr>
        <w:pStyle w:val="3"/>
        <w:keepNext w:val="0"/>
        <w:keepLines w:val="0"/>
        <w:widowControl/>
        <w:suppressLineNumbers w:val="0"/>
      </w:pPr>
      <w:r>
        <w:rPr>
          <w:sz w:val="18"/>
          <w:szCs w:val="18"/>
        </w:rPr>
        <w:t>42.A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文段首句通过下定义引出“人与自然、科学与社会的互动”的话题，接下来阐述过去“科学普及”所面临的问题，即很少有人谈论。尾句指出在近代科学兴起的背景下，人与自然、科学与社会的联系更紧密，互动更强，根据“科学普及在人与自然、科学与社会的结合点上顽强生长”“散发出璀璨的光芒”可知，文段旨在强调“人与自然、科学与社会的互动”推动了“科学普及”的发展，对应A项。</w:t>
      </w:r>
    </w:p>
    <w:p>
      <w:pPr>
        <w:pStyle w:val="3"/>
        <w:keepNext w:val="0"/>
        <w:keepLines w:val="0"/>
        <w:widowControl/>
        <w:suppressLineNumbers w:val="0"/>
      </w:pPr>
      <w:r>
        <w:rPr>
          <w:sz w:val="18"/>
          <w:szCs w:val="18"/>
        </w:rPr>
        <w:t>B项，“道路艰辛”对应文段前文“科学普及无从谈起”，是在介绍以前的情况，非重点，排除;</w:t>
      </w:r>
    </w:p>
    <w:p>
      <w:pPr>
        <w:pStyle w:val="3"/>
        <w:keepNext w:val="0"/>
        <w:keepLines w:val="0"/>
        <w:widowControl/>
        <w:suppressLineNumbers w:val="0"/>
      </w:pPr>
      <w:r>
        <w:rPr>
          <w:sz w:val="18"/>
          <w:szCs w:val="18"/>
        </w:rPr>
        <w:t>C项，“切入点”无中生有，文段未提及，排除;</w:t>
      </w:r>
    </w:p>
    <w:p>
      <w:pPr>
        <w:pStyle w:val="3"/>
        <w:keepNext w:val="0"/>
        <w:keepLines w:val="0"/>
        <w:widowControl/>
        <w:suppressLineNumbers w:val="0"/>
      </w:pPr>
      <w:r>
        <w:rPr>
          <w:sz w:val="18"/>
          <w:szCs w:val="18"/>
        </w:rPr>
        <w:t>D项，“随着近代科学兴起”为背景的内容，非重点，排除。故正确答案为A。</w:t>
      </w:r>
    </w:p>
    <w:p>
      <w:pPr>
        <w:pStyle w:val="3"/>
        <w:keepNext w:val="0"/>
        <w:keepLines w:val="0"/>
        <w:widowControl/>
        <w:suppressLineNumbers w:val="0"/>
      </w:pPr>
      <w:r>
        <w:rPr>
          <w:sz w:val="18"/>
          <w:szCs w:val="18"/>
        </w:rPr>
        <w:t>43.A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文段开篇先介绍了在原始社会是没有文字的，戏曲传播方式主要是口传心授。接着通过转折词“然而”指出现在对于戏剧史的研究过于局限于文献考据这样的研究方法，文段最后进行补充说明，“如果戏剧史研究领域有‘新材料’的话，那一定不仅仅是文献”，加强论述转折之后的观点，即仅局限于文献考据的研究方法是不正确的，故文段重点是围绕“戏剧史研究”和“研究方法”展开论述，旨在强调目前对于戏剧史研究的研究方法太过单一，我们应该更新现在的研究方法，对应A项。</w:t>
      </w:r>
    </w:p>
    <w:p>
      <w:pPr>
        <w:pStyle w:val="3"/>
        <w:keepNext w:val="0"/>
        <w:keepLines w:val="0"/>
        <w:widowControl/>
        <w:suppressLineNumbers w:val="0"/>
      </w:pPr>
      <w:r>
        <w:rPr>
          <w:sz w:val="18"/>
          <w:szCs w:val="18"/>
        </w:rPr>
        <w:t>B项，“对接传统研究”表述错误，文段明确指出“传统研究方法”是不正确的，排除;</w:t>
      </w:r>
    </w:p>
    <w:p>
      <w:pPr>
        <w:pStyle w:val="3"/>
        <w:keepNext w:val="0"/>
        <w:keepLines w:val="0"/>
        <w:widowControl/>
        <w:suppressLineNumbers w:val="0"/>
      </w:pPr>
      <w:r>
        <w:rPr>
          <w:sz w:val="18"/>
          <w:szCs w:val="18"/>
        </w:rPr>
        <w:t>C项，“重考证考据”无中生有，文段没有提及，排除;</w:t>
      </w:r>
    </w:p>
    <w:p>
      <w:pPr>
        <w:pStyle w:val="3"/>
        <w:keepNext w:val="0"/>
        <w:keepLines w:val="0"/>
        <w:widowControl/>
        <w:suppressLineNumbers w:val="0"/>
      </w:pPr>
      <w:r>
        <w:rPr>
          <w:sz w:val="18"/>
          <w:szCs w:val="18"/>
        </w:rPr>
        <w:t>D项，“扩大研究领域”表述错误，文段重点强调的是应该扩大研究的方法，排除。故正确答案为A。</w:t>
      </w:r>
    </w:p>
    <w:p>
      <w:pPr>
        <w:pStyle w:val="3"/>
        <w:keepNext w:val="0"/>
        <w:keepLines w:val="0"/>
        <w:widowControl/>
        <w:suppressLineNumbers w:val="0"/>
      </w:pPr>
      <w:r>
        <w:rPr>
          <w:sz w:val="18"/>
          <w:szCs w:val="18"/>
        </w:rPr>
        <w:t>44.D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文段开篇介绍了认识美的思想和方法，即通过物体的振动波，接着论述了审美中，物质自身的震动和人自身的频率之间存在相互作用的关系，即当审美客体与审美主体之间耦合的频率相同时，就会产生共振，进而使人觉得“美”。</w:t>
      </w:r>
    </w:p>
    <w:p>
      <w:pPr>
        <w:pStyle w:val="3"/>
        <w:keepNext w:val="0"/>
        <w:keepLines w:val="0"/>
        <w:widowControl/>
        <w:suppressLineNumbers w:val="0"/>
      </w:pPr>
      <w:r>
        <w:rPr>
          <w:sz w:val="18"/>
          <w:szCs w:val="18"/>
        </w:rPr>
        <w:t>A项，根据“‘美’是由不同类型波谱的频率与人的相互作用而产生的”可知，对同样一个审美客体，每个审美主体的美感不同，有的说漂亮，有的说丑，这是由于审美主体的频率不同所致，该项表述正确，排除;</w:t>
      </w:r>
    </w:p>
    <w:p>
      <w:pPr>
        <w:pStyle w:val="3"/>
        <w:keepNext w:val="0"/>
        <w:keepLines w:val="0"/>
        <w:widowControl/>
        <w:suppressLineNumbers w:val="0"/>
      </w:pPr>
      <w:r>
        <w:rPr>
          <w:sz w:val="18"/>
          <w:szCs w:val="18"/>
        </w:rPr>
        <w:t>B项，根据“弦就是振动，振动就会产生波，说明波构成了丰富多彩的大千世界”可知，大千世界是由波构成的，即波构成了万物，万物的变化也就意味着波的变化，波的变化也就意味着振动频率的变化，故万物一定时间内不变就是因为其振动频率没有变化，该项表述正确，排除;</w:t>
      </w:r>
    </w:p>
    <w:p>
      <w:pPr>
        <w:pStyle w:val="3"/>
        <w:keepNext w:val="0"/>
        <w:keepLines w:val="0"/>
        <w:widowControl/>
        <w:suppressLineNumbers w:val="0"/>
      </w:pPr>
      <w:r>
        <w:rPr>
          <w:sz w:val="18"/>
          <w:szCs w:val="18"/>
        </w:rPr>
        <w:t>C项，根据“物体固有的频率与人自身的频率存在耦合关系”可知，物体在一定的频率范围内，能够和人自身的频率产生共振，产生美感，“距离产生美”就是这个道理。该项表述正确，排除;</w:t>
      </w:r>
    </w:p>
    <w:p>
      <w:pPr>
        <w:pStyle w:val="3"/>
        <w:keepNext w:val="0"/>
        <w:keepLines w:val="0"/>
        <w:widowControl/>
        <w:suppressLineNumbers w:val="0"/>
      </w:pPr>
      <w:r>
        <w:rPr>
          <w:sz w:val="18"/>
          <w:szCs w:val="18"/>
        </w:rPr>
        <w:t>D项，文段论述的是审美与主客体之间的震动频率有关，即审美主体与审美客体耦合频率一致，该项中，</w:t>
      </w:r>
    </w:p>
    <w:p>
      <w:pPr>
        <w:pStyle w:val="3"/>
        <w:keepNext w:val="0"/>
        <w:keepLines w:val="0"/>
        <w:widowControl/>
        <w:suppressLineNumbers w:val="0"/>
      </w:pPr>
      <w:r>
        <w:rPr>
          <w:sz w:val="18"/>
          <w:szCs w:val="18"/>
        </w:rPr>
        <w:t>“见义勇为”得到社会认可，是由于审美主体(不同的人们)的震动频率一致，且审美主体(不同的人们)与 审美客体(见义勇为的行为)频率一致，而D项仅仅论述了原因中的主体间震动频率一致，故表述错误，当选。</w:t>
      </w:r>
    </w:p>
    <w:p>
      <w:pPr>
        <w:pStyle w:val="3"/>
        <w:keepNext w:val="0"/>
        <w:keepLines w:val="0"/>
        <w:widowControl/>
        <w:suppressLineNumbers w:val="0"/>
      </w:pPr>
      <w:r>
        <w:rPr>
          <w:sz w:val="18"/>
          <w:szCs w:val="18"/>
        </w:rPr>
        <w:t>本题为选非题，故正确答案为D。</w:t>
      </w:r>
    </w:p>
    <w:p>
      <w:pPr>
        <w:pStyle w:val="3"/>
        <w:keepNext w:val="0"/>
        <w:keepLines w:val="0"/>
        <w:widowControl/>
        <w:suppressLineNumbers w:val="0"/>
      </w:pPr>
      <w:r>
        <w:rPr>
          <w:sz w:val="18"/>
          <w:szCs w:val="18"/>
        </w:rPr>
        <w:t>45.A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文段开篇引出“智能化无人超市”这一话题，指出其作用即可以得到有价值的信息，并通过“比如”进行 具体的解释。文段尾句通过“可见”针对前文内容进行总结，论述智能化无人超市的数字化实现超市商品供应</w:t>
      </w:r>
    </w:p>
    <w:p>
      <w:pPr>
        <w:pStyle w:val="3"/>
        <w:keepNext w:val="0"/>
        <w:keepLines w:val="0"/>
        <w:widowControl/>
        <w:suppressLineNumbers w:val="0"/>
      </w:pPr>
      <w:r>
        <w:rPr>
          <w:sz w:val="18"/>
          <w:szCs w:val="18"/>
        </w:rPr>
        <w:t>链优化以及超市货架、商品摆放人性化。故文段旨在强调智能化无人超市数字化让超市变得更好，对应A项。</w:t>
      </w:r>
    </w:p>
    <w:p>
      <w:pPr>
        <w:pStyle w:val="3"/>
        <w:keepNext w:val="0"/>
        <w:keepLines w:val="0"/>
        <w:widowControl/>
        <w:suppressLineNumbers w:val="0"/>
      </w:pPr>
      <w:r>
        <w:rPr>
          <w:sz w:val="18"/>
          <w:szCs w:val="18"/>
        </w:rPr>
        <w:t>B项，“线下实体商店”，无中生有，排除;</w:t>
      </w:r>
    </w:p>
    <w:p>
      <w:pPr>
        <w:pStyle w:val="3"/>
        <w:keepNext w:val="0"/>
        <w:keepLines w:val="0"/>
        <w:widowControl/>
        <w:suppressLineNumbers w:val="0"/>
      </w:pPr>
      <w:r>
        <w:rPr>
          <w:sz w:val="18"/>
          <w:szCs w:val="18"/>
        </w:rPr>
        <w:t>C项，“对用户购买行为进行记录”对应文段开篇引入话题部分，结论之前，非重点，排除;</w:t>
      </w:r>
    </w:p>
    <w:p>
      <w:pPr>
        <w:pStyle w:val="3"/>
        <w:keepNext w:val="0"/>
        <w:keepLines w:val="0"/>
        <w:widowControl/>
        <w:suppressLineNumbers w:val="0"/>
      </w:pPr>
      <w:r>
        <w:rPr>
          <w:sz w:val="18"/>
          <w:szCs w:val="18"/>
        </w:rPr>
        <w:t>D项，“消费者”非重点，文段尾句重点强调对超市的影响，排除。故正确答案为A。</w:t>
      </w:r>
    </w:p>
    <w:p>
      <w:pPr>
        <w:pStyle w:val="3"/>
        <w:keepNext w:val="0"/>
        <w:keepLines w:val="0"/>
        <w:widowControl/>
        <w:suppressLineNumbers w:val="0"/>
      </w:pPr>
      <w:r>
        <w:rPr>
          <w:sz w:val="18"/>
          <w:szCs w:val="18"/>
        </w:rPr>
        <w:t>46.B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文段开篇引出科学家的研究发现，即齐普夫定律和熵值概念可以分析外星信号服务。后文论述的“接收到可疑信号后，首先用齐普夫定律分析······然后进行熵值分析······”，进行具体详细分析，即齐普夫定律和熵值概念是如何进行分析的。因此文段为总分结构，对应B项正确。</w:t>
      </w:r>
    </w:p>
    <w:p>
      <w:pPr>
        <w:pStyle w:val="3"/>
        <w:keepNext w:val="0"/>
        <w:keepLines w:val="0"/>
        <w:widowControl/>
        <w:suppressLineNumbers w:val="0"/>
      </w:pPr>
      <w:r>
        <w:rPr>
          <w:sz w:val="18"/>
          <w:szCs w:val="18"/>
        </w:rPr>
        <w:t>A项，“极为相似”无中生有，文段未提及，排除;</w:t>
      </w:r>
    </w:p>
    <w:p>
      <w:pPr>
        <w:pStyle w:val="3"/>
        <w:keepNext w:val="0"/>
        <w:keepLines w:val="0"/>
        <w:widowControl/>
        <w:suppressLineNumbers w:val="0"/>
      </w:pPr>
      <w:r>
        <w:rPr>
          <w:sz w:val="18"/>
          <w:szCs w:val="18"/>
        </w:rPr>
        <w:t>C项，“如何判断”表述不明确，文段明确说是用齐普夫定律和熵值概念，且“是否来自外星文明”只是具体分析中的内容，非重点，排除;</w:t>
      </w:r>
    </w:p>
    <w:p>
      <w:pPr>
        <w:pStyle w:val="3"/>
        <w:keepNext w:val="0"/>
        <w:keepLines w:val="0"/>
        <w:widowControl/>
        <w:suppressLineNumbers w:val="0"/>
      </w:pPr>
      <w:r>
        <w:rPr>
          <w:sz w:val="18"/>
          <w:szCs w:val="18"/>
        </w:rPr>
        <w:t>D项，“智慧程度”无中生有，文段未提及，排除。故正确答案为B。</w:t>
      </w:r>
    </w:p>
    <w:p>
      <w:pPr>
        <w:pStyle w:val="3"/>
        <w:keepNext w:val="0"/>
        <w:keepLines w:val="0"/>
        <w:widowControl/>
        <w:suppressLineNumbers w:val="0"/>
      </w:pPr>
      <w:r>
        <w:rPr>
          <w:sz w:val="18"/>
          <w:szCs w:val="18"/>
        </w:rPr>
        <w:t>47.D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文段首先指出完美主义者在受到挫折打击后，变得逃避、拖延、自责而失去行动力，接着指出完美主义者不仅会拖后腿，还会带来很多心理疾病，后文通过“抑郁”、“社交焦虑”、“社交恐怖”、“强迫症”进行举例说明，尾句给出对策，即减少“全或无”这种完美主义的心理倾向会使人的内心更健康，故文段重在强调 应避免完美主义倾向，对应D项。</w:t>
      </w:r>
    </w:p>
    <w:p>
      <w:pPr>
        <w:pStyle w:val="3"/>
        <w:keepNext w:val="0"/>
        <w:keepLines w:val="0"/>
        <w:widowControl/>
        <w:suppressLineNumbers w:val="0"/>
      </w:pPr>
      <w:r>
        <w:rPr>
          <w:sz w:val="18"/>
          <w:szCs w:val="18"/>
        </w:rPr>
        <w:t>A项“会损害自尊”，B项“使人长期抑郁和退缩”，C项“会导致强迫症”均为问题的表述，而文段重在强调解决问题的对策，故排除A、B、C三项。</w:t>
      </w:r>
    </w:p>
    <w:p>
      <w:pPr>
        <w:pStyle w:val="3"/>
        <w:keepNext w:val="0"/>
        <w:keepLines w:val="0"/>
        <w:widowControl/>
        <w:suppressLineNumbers w:val="0"/>
      </w:pPr>
      <w:r>
        <w:rPr>
          <w:sz w:val="18"/>
          <w:szCs w:val="18"/>
        </w:rPr>
        <w:t>故正确答案为D。</w:t>
      </w:r>
    </w:p>
    <w:p>
      <w:pPr>
        <w:pStyle w:val="3"/>
        <w:keepNext w:val="0"/>
        <w:keepLines w:val="0"/>
        <w:widowControl/>
        <w:suppressLineNumbers w:val="0"/>
      </w:pPr>
      <w:r>
        <w:rPr>
          <w:sz w:val="18"/>
          <w:szCs w:val="18"/>
        </w:rPr>
        <w:t>48.C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C项，根据“此次发现的超亮超新星所在星系是普通的大质量星系，使人重新思考超亮超新星的形成问题”</w:t>
      </w:r>
    </w:p>
    <w:p>
      <w:pPr>
        <w:pStyle w:val="3"/>
        <w:keepNext w:val="0"/>
        <w:keepLines w:val="0"/>
        <w:widowControl/>
        <w:suppressLineNumbers w:val="0"/>
      </w:pPr>
      <w:r>
        <w:rPr>
          <w:sz w:val="18"/>
          <w:szCs w:val="18"/>
        </w:rPr>
        <w:t>可知，普通大质量星系可能可以产生超亮超新星，符合文意，当选。</w:t>
      </w:r>
    </w:p>
    <w:p>
      <w:pPr>
        <w:pStyle w:val="3"/>
        <w:keepNext w:val="0"/>
        <w:keepLines w:val="0"/>
        <w:widowControl/>
        <w:suppressLineNumbers w:val="0"/>
      </w:pPr>
      <w:r>
        <w:rPr>
          <w:sz w:val="18"/>
          <w:szCs w:val="18"/>
        </w:rPr>
        <w:t>A项，“恒星形成最剧烈”文段没有提及，且文段只是说一颗超亮超新星爆发于“宇宙正午时期”，选项表述无中生有，排除;</w:t>
      </w:r>
    </w:p>
    <w:p>
      <w:pPr>
        <w:pStyle w:val="3"/>
        <w:keepNext w:val="0"/>
        <w:keepLines w:val="0"/>
        <w:widowControl/>
        <w:suppressLineNumbers w:val="0"/>
      </w:pPr>
      <w:r>
        <w:rPr>
          <w:sz w:val="18"/>
          <w:szCs w:val="18"/>
        </w:rPr>
        <w:t>B项，根据“小星系缺乏重元素的环境有利于产生超亮超新星”，选项说“不利于”，与文意相悖，排除;</w:t>
      </w:r>
    </w:p>
    <w:p>
      <w:pPr>
        <w:pStyle w:val="3"/>
        <w:keepNext w:val="0"/>
        <w:keepLines w:val="0"/>
        <w:widowControl/>
        <w:suppressLineNumbers w:val="0"/>
      </w:pPr>
      <w:r>
        <w:rPr>
          <w:sz w:val="18"/>
          <w:szCs w:val="18"/>
        </w:rPr>
        <w:t>D项，根据“普通超新星是大质量恒星死亡时发生剧烈爆炸产生的”可知文段没有说过“大质量恒星死亡</w:t>
      </w:r>
    </w:p>
    <w:p>
      <w:pPr>
        <w:pStyle w:val="3"/>
        <w:keepNext w:val="0"/>
        <w:keepLines w:val="0"/>
        <w:widowControl/>
        <w:suppressLineNumbers w:val="0"/>
      </w:pPr>
      <w:r>
        <w:rPr>
          <w:sz w:val="18"/>
          <w:szCs w:val="18"/>
        </w:rPr>
        <w:t>发生剧烈爆炸”和“超亮超新星”的关系，无中生有，排除。故正确答案为C。</w:t>
      </w:r>
    </w:p>
    <w:p>
      <w:pPr>
        <w:pStyle w:val="3"/>
        <w:keepNext w:val="0"/>
        <w:keepLines w:val="0"/>
        <w:widowControl/>
        <w:suppressLineNumbers w:val="0"/>
      </w:pPr>
      <w:r>
        <w:rPr>
          <w:sz w:val="18"/>
          <w:szCs w:val="18"/>
        </w:rPr>
        <w:t>49.C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A项，根据“有说法称大剂量摄入鱼油能够帮助高血压患者有效降低血压，但有研究者总结31项国外研究发现，每天摄入大剂量鱼油虽能轻度降低血压，但如果剂量过大，则会刺激人体的胃肠道”可知，每天大量摄入鱼油可以降低血压，选项表述错误，排除;</w:t>
      </w:r>
    </w:p>
    <w:p>
      <w:pPr>
        <w:pStyle w:val="3"/>
        <w:keepNext w:val="0"/>
        <w:keepLines w:val="0"/>
        <w:widowControl/>
        <w:suppressLineNumbers w:val="0"/>
      </w:pPr>
      <w:r>
        <w:rPr>
          <w:sz w:val="18"/>
          <w:szCs w:val="18"/>
        </w:rPr>
        <w:t>B项，根据“适当地食用不饱和脂肪酸可以预防动脉硬化的发生，减轻动脉硬化的症状”可知，“充足食用鱼油可以治疗动脉硬化”偷换概念，将“适当”偷换为“充足”，排除;</w:t>
      </w:r>
    </w:p>
    <w:p>
      <w:pPr>
        <w:pStyle w:val="3"/>
        <w:keepNext w:val="0"/>
        <w:keepLines w:val="0"/>
        <w:widowControl/>
        <w:suppressLineNumbers w:val="0"/>
      </w:pPr>
      <w:r>
        <w:rPr>
          <w:sz w:val="18"/>
          <w:szCs w:val="18"/>
        </w:rPr>
        <w:t>C项，根据“鱼油即不饱和脂肪酸，适当地食用不饱和脂肪酸可以预防动脉硬化的发生，减轻动脉硬化的症状”及“但如果剂量过大，则会刺激人体的胃肠道。此外，鱼油摄入量超标，还会转化为人体的脂肪储存， 使人发胖，从而对身体产生负面影响”可知，选项表述正确，当选;</w:t>
      </w:r>
    </w:p>
    <w:p>
      <w:pPr>
        <w:pStyle w:val="3"/>
        <w:keepNext w:val="0"/>
        <w:keepLines w:val="0"/>
        <w:widowControl/>
        <w:suppressLineNumbers w:val="0"/>
      </w:pPr>
      <w:r>
        <w:rPr>
          <w:sz w:val="18"/>
          <w:szCs w:val="18"/>
        </w:rPr>
        <w:t>D项，根据“此外，鱼油摄入量超标，还会转化为人体的脂肪储存，使人发胖，从而对身体产生负面影响”</w:t>
      </w:r>
    </w:p>
    <w:p>
      <w:pPr>
        <w:pStyle w:val="3"/>
        <w:keepNext w:val="0"/>
        <w:keepLines w:val="0"/>
        <w:widowControl/>
        <w:suppressLineNumbers w:val="0"/>
      </w:pPr>
      <w:r>
        <w:rPr>
          <w:sz w:val="18"/>
          <w:szCs w:val="18"/>
        </w:rPr>
        <w:t>可知，摄入量超标时会使人发胖，选项偷换概念，排除。故正确答案为C。</w:t>
      </w:r>
    </w:p>
    <w:p>
      <w:pPr>
        <w:pStyle w:val="3"/>
        <w:keepNext w:val="0"/>
        <w:keepLines w:val="0"/>
        <w:widowControl/>
        <w:suppressLineNumbers w:val="0"/>
      </w:pPr>
      <w:r>
        <w:rPr>
          <w:sz w:val="18"/>
          <w:szCs w:val="18"/>
        </w:rPr>
        <w:t>50.A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文段首先提出传统家训家规这一话题，接着指出家训家规社会影响广泛，后文进一步解释说明了传统家训家规对于社会的功能，故文段为总分结构，重点强调传统家训家规对整个社会的意义和作用，对应A项。</w:t>
      </w:r>
    </w:p>
    <w:p>
      <w:pPr>
        <w:pStyle w:val="3"/>
        <w:keepNext w:val="0"/>
        <w:keepLines w:val="0"/>
        <w:widowControl/>
        <w:suppressLineNumbers w:val="0"/>
      </w:pPr>
      <w:r>
        <w:rPr>
          <w:sz w:val="18"/>
          <w:szCs w:val="18"/>
        </w:rPr>
        <w:t>B项“历史渊源”指与历史的联系，C项“历史影响”指过去产生的影响，非文段重点，文段重在强调传统家训家规对社会的作用，排除B、C两项;D项“教育作用”，并未指出是对社会的作用，故偏离文段中心，排除。</w:t>
      </w:r>
    </w:p>
    <w:p>
      <w:pPr>
        <w:pStyle w:val="3"/>
        <w:keepNext w:val="0"/>
        <w:keepLines w:val="0"/>
        <w:widowControl/>
        <w:suppressLineNumbers w:val="0"/>
      </w:pPr>
      <w:r>
        <w:rPr>
          <w:sz w:val="18"/>
          <w:szCs w:val="18"/>
        </w:rPr>
        <w:t>故正确答案为A。</w:t>
      </w:r>
    </w:p>
    <w:p>
      <w:pPr>
        <w:pStyle w:val="3"/>
        <w:keepNext w:val="0"/>
        <w:keepLines w:val="0"/>
        <w:widowControl/>
        <w:suppressLineNumbers w:val="0"/>
      </w:pPr>
      <w:r>
        <w:rPr>
          <w:sz w:val="18"/>
          <w:szCs w:val="18"/>
        </w:rPr>
        <w:t>51.A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文段向我们介绍了《白鹿原》这部作品呈现了乡土生活形态的发展轨迹，反映了一部分中国传统文化，同 时抒写出了个体生命的状态，又礼赞了传统文化，丰富立体地展现了白鹿原的本色生活，故文段围绕《白鹿原》这部作品强调它既包含了很多内容，具有丰富内涵，又还原本色，立体真实。对比择优，优选概括文段主旨的 选项，对应A项。</w:t>
      </w:r>
    </w:p>
    <w:p>
      <w:pPr>
        <w:pStyle w:val="3"/>
        <w:keepNext w:val="0"/>
        <w:keepLines w:val="0"/>
        <w:widowControl/>
        <w:suppressLineNumbers w:val="0"/>
      </w:pPr>
      <w:r>
        <w:rPr>
          <w:sz w:val="18"/>
          <w:szCs w:val="18"/>
        </w:rPr>
        <w:t>B项，“个体生命的挣扎和痛苦”对应文段“也抒写出了诸多个体生命在特定时空和社会关系中的挣扎和</w:t>
      </w:r>
    </w:p>
    <w:p>
      <w:pPr>
        <w:pStyle w:val="3"/>
        <w:keepNext w:val="0"/>
        <w:keepLines w:val="0"/>
        <w:widowControl/>
        <w:suppressLineNumbers w:val="0"/>
      </w:pPr>
      <w:r>
        <w:rPr>
          <w:sz w:val="18"/>
          <w:szCs w:val="18"/>
        </w:rPr>
        <w:t>痛苦”，是针对文段细节的描述，与A项相比较A项概括更加全面，对比择优，故B项表述片面，排除;</w:t>
      </w:r>
    </w:p>
    <w:p>
      <w:pPr>
        <w:pStyle w:val="3"/>
        <w:keepNext w:val="0"/>
        <w:keepLines w:val="0"/>
        <w:widowControl/>
        <w:suppressLineNumbers w:val="0"/>
      </w:pPr>
      <w:r>
        <w:rPr>
          <w:sz w:val="18"/>
          <w:szCs w:val="18"/>
        </w:rPr>
        <w:t>C项，根据“反映了中国传统宗教文化的坚守与变迁、撕裂与挣扎”可知“传统文化”概念范围扩大，且</w:t>
      </w:r>
    </w:p>
    <w:p>
      <w:pPr>
        <w:pStyle w:val="3"/>
        <w:keepNext w:val="0"/>
        <w:keepLines w:val="0"/>
        <w:widowControl/>
        <w:suppressLineNumbers w:val="0"/>
      </w:pPr>
      <w:r>
        <w:rPr>
          <w:sz w:val="18"/>
          <w:szCs w:val="18"/>
        </w:rPr>
        <w:t>“永恒”为永远存在，文段并未提及，故表述无中生有，排除;</w:t>
      </w:r>
    </w:p>
    <w:p>
      <w:pPr>
        <w:pStyle w:val="3"/>
        <w:keepNext w:val="0"/>
        <w:keepLines w:val="0"/>
        <w:widowControl/>
        <w:suppressLineNumbers w:val="0"/>
      </w:pPr>
      <w:r>
        <w:rPr>
          <w:sz w:val="18"/>
          <w:szCs w:val="18"/>
        </w:rPr>
        <w:t>D项，“躁动和变迁”，“躁动”即急躁不安，根据“从时代变迁的角度呈现了乡土社会生活形态的历史发展轨迹”可知，“躁动”表述无中生有，排除。</w:t>
      </w:r>
    </w:p>
    <w:p>
      <w:pPr>
        <w:pStyle w:val="3"/>
        <w:keepNext w:val="0"/>
        <w:keepLines w:val="0"/>
        <w:widowControl/>
        <w:suppressLineNumbers w:val="0"/>
      </w:pPr>
      <w:r>
        <w:rPr>
          <w:sz w:val="18"/>
          <w:szCs w:val="18"/>
        </w:rPr>
        <w:t>故正确答案为A。</w:t>
      </w:r>
    </w:p>
    <w:p>
      <w:pPr>
        <w:pStyle w:val="3"/>
        <w:keepNext w:val="0"/>
        <w:keepLines w:val="0"/>
        <w:widowControl/>
        <w:suppressLineNumbers w:val="0"/>
      </w:pPr>
      <w:r>
        <w:rPr>
          <w:sz w:val="18"/>
          <w:szCs w:val="18"/>
        </w:rPr>
        <w:t>52.C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文段首先引入“匠心”这一话题，并指出“匠心”对工匠精神来说是十分重要的。接着给出“树匠心”的 对策，即“要坚守初心、执着专注······在本职岗位上坐得住、做得好”。文段尾句对“怎样才能坐得 住、做得好”进行补充说明，依然强调“专心专注、追求至精至善”。故文段重点在于“树匠心”的对策，强 调“树匠心”要坚守初心、专心专注，对应C项。A项“育匠人”在文段中并未提及，无中生有，排除;B项对应首句，仅是引出话题部分，非重点，排除;D项“良好的社会文化环境”，无中生有，文段并未提及，排除。</w:t>
      </w:r>
    </w:p>
    <w:p>
      <w:pPr>
        <w:pStyle w:val="3"/>
        <w:keepNext w:val="0"/>
        <w:keepLines w:val="0"/>
        <w:widowControl/>
        <w:suppressLineNumbers w:val="0"/>
      </w:pPr>
      <w:r>
        <w:rPr>
          <w:sz w:val="18"/>
          <w:szCs w:val="18"/>
        </w:rPr>
        <w:t>故正确答案为C。</w:t>
      </w:r>
    </w:p>
    <w:p>
      <w:pPr>
        <w:pStyle w:val="3"/>
        <w:keepNext w:val="0"/>
        <w:keepLines w:val="0"/>
        <w:widowControl/>
        <w:suppressLineNumbers w:val="0"/>
      </w:pPr>
      <w:r>
        <w:rPr>
          <w:sz w:val="18"/>
          <w:szCs w:val="18"/>
        </w:rPr>
        <w:t>53.C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本题为语句填空题，横线在中间，联系前后文把握话题的一致性。横线前阐述将诗歌评价标准与人工智能算法标准拼接，人工智能在科学方面存在的优势，结合横线后，介绍人类也没必要拿自己的优势去跟人工智能的缺点去相比，后文详细解释诗歌与文学同人类的关系，指明人类的智慧与创造力的优势，依据横线后句子出现“也”，横线处应该与后文形成并列关系，即人工智能没必要和人类的优势去比较，对应C项。</w:t>
      </w:r>
    </w:p>
    <w:p>
      <w:pPr>
        <w:pStyle w:val="3"/>
        <w:keepNext w:val="0"/>
        <w:keepLines w:val="0"/>
        <w:widowControl/>
        <w:suppressLineNumbers w:val="0"/>
      </w:pPr>
      <w:r>
        <w:rPr>
          <w:sz w:val="18"/>
          <w:szCs w:val="18"/>
        </w:rPr>
        <w:t>A项，“人类智慧在诗歌创作上的缺陷”属于无中生有，排除;</w:t>
      </w:r>
    </w:p>
    <w:p>
      <w:pPr>
        <w:pStyle w:val="3"/>
        <w:keepNext w:val="0"/>
        <w:keepLines w:val="0"/>
        <w:widowControl/>
        <w:suppressLineNumbers w:val="0"/>
      </w:pPr>
      <w:r>
        <w:rPr>
          <w:sz w:val="18"/>
          <w:szCs w:val="18"/>
        </w:rPr>
        <w:t>B项，根据后文，人类在诗歌创作领域是有优势的，因此人工智能不能取代，表述错误，排除;</w:t>
      </w:r>
    </w:p>
    <w:p>
      <w:pPr>
        <w:pStyle w:val="3"/>
        <w:keepNext w:val="0"/>
        <w:keepLines w:val="0"/>
        <w:widowControl/>
        <w:suppressLineNumbers w:val="0"/>
      </w:pPr>
      <w:r>
        <w:rPr>
          <w:sz w:val="18"/>
          <w:szCs w:val="18"/>
        </w:rPr>
        <w:t>D项，根据前文可知，诗歌评价标准是不能量化的，与文意相悖，排除。 故正确答案为C。</w:t>
      </w:r>
    </w:p>
    <w:p>
      <w:pPr>
        <w:pStyle w:val="3"/>
        <w:keepNext w:val="0"/>
        <w:keepLines w:val="0"/>
        <w:widowControl/>
        <w:suppressLineNumbers w:val="0"/>
      </w:pPr>
      <w:r>
        <w:rPr>
          <w:sz w:val="18"/>
          <w:szCs w:val="18"/>
        </w:rPr>
        <w:t>54.A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文段开篇指出“社会各界以多种形式开展帮扶，脱贫效果显著，脱贫攻坚实现换挡提速”，即脱贫攻坚取得成效，然后文段通过转折词“但”强调在一些尚未脱贫的地区，难度较大，即存在问题，随后出现了对策标志词“要”，引出对策。故整个文段重点是对策，强调扶贫要通过科技牌，对应A项。</w:t>
      </w:r>
    </w:p>
    <w:p>
      <w:pPr>
        <w:pStyle w:val="3"/>
        <w:keepNext w:val="0"/>
        <w:keepLines w:val="0"/>
        <w:widowControl/>
        <w:suppressLineNumbers w:val="0"/>
      </w:pPr>
      <w:r>
        <w:rPr>
          <w:sz w:val="18"/>
          <w:szCs w:val="18"/>
        </w:rPr>
        <w:t>B项，没有提及文段重点强调的“科技”这样一种扶贫的对策，偏离文段重点，排除;</w:t>
      </w:r>
    </w:p>
    <w:p>
      <w:pPr>
        <w:pStyle w:val="3"/>
        <w:keepNext w:val="0"/>
        <w:keepLines w:val="0"/>
        <w:widowControl/>
        <w:suppressLineNumbers w:val="0"/>
      </w:pPr>
      <w:r>
        <w:rPr>
          <w:sz w:val="18"/>
          <w:szCs w:val="18"/>
        </w:rPr>
        <w:t>C项，“新方式”表述不明确，排除;</w:t>
      </w:r>
    </w:p>
    <w:p>
      <w:pPr>
        <w:pStyle w:val="3"/>
        <w:keepNext w:val="0"/>
        <w:keepLines w:val="0"/>
        <w:widowControl/>
        <w:suppressLineNumbers w:val="0"/>
      </w:pPr>
      <w:r>
        <w:rPr>
          <w:sz w:val="18"/>
          <w:szCs w:val="18"/>
        </w:rPr>
        <w:t>D项，“脱贫攻坚实现换挡提速”是转折之前的内容，转折之前内容非重点，排除。故正确答案为A。</w:t>
      </w:r>
    </w:p>
    <w:p>
      <w:pPr>
        <w:pStyle w:val="3"/>
        <w:keepNext w:val="0"/>
        <w:keepLines w:val="0"/>
        <w:widowControl/>
        <w:suppressLineNumbers w:val="0"/>
      </w:pPr>
      <w:r>
        <w:rPr>
          <w:sz w:val="18"/>
          <w:szCs w:val="18"/>
        </w:rPr>
        <w:t>55.B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文段首句为背景引入，介绍了我国科技事业的发展状况。接下来通过转折词“但”引出了科技领域存在的问题。尾句通过必要条件“只有······才”给出对策，意在强调“努力实现关键核心技术自主可控”的重要性。本题为对策类文段，故解决问题的对策是重点，对应B项。</w:t>
      </w:r>
    </w:p>
    <w:p>
      <w:pPr>
        <w:pStyle w:val="3"/>
        <w:keepNext w:val="0"/>
        <w:keepLines w:val="0"/>
        <w:widowControl/>
        <w:suppressLineNumbers w:val="0"/>
      </w:pPr>
      <w:r>
        <w:rPr>
          <w:sz w:val="18"/>
          <w:szCs w:val="18"/>
        </w:rPr>
        <w:t>A项，“获取”，表述不明确，文段强调的不仅是“取得”，更重要的是要做到“自主可控”，排除;</w:t>
      </w:r>
    </w:p>
    <w:p>
      <w:pPr>
        <w:pStyle w:val="3"/>
        <w:keepNext w:val="0"/>
        <w:keepLines w:val="0"/>
        <w:widowControl/>
        <w:suppressLineNumbers w:val="0"/>
      </w:pPr>
      <w:r>
        <w:rPr>
          <w:sz w:val="18"/>
          <w:szCs w:val="18"/>
        </w:rPr>
        <w:t>C项，“激励原始创新”无中生有，排除;</w:t>
      </w:r>
    </w:p>
    <w:p>
      <w:pPr>
        <w:pStyle w:val="3"/>
        <w:keepNext w:val="0"/>
        <w:keepLines w:val="0"/>
        <w:widowControl/>
        <w:suppressLineNumbers w:val="0"/>
      </w:pPr>
      <w:r>
        <w:rPr>
          <w:sz w:val="18"/>
          <w:szCs w:val="18"/>
        </w:rPr>
        <w:t>D项，文段只强调需要“实现关键技术自主可控”，“创新引领作用”属于对策带来的作用或有利影响，而非对策本身，非重点，排除。</w:t>
      </w:r>
    </w:p>
    <w:p>
      <w:pPr>
        <w:pStyle w:val="3"/>
        <w:keepNext w:val="0"/>
        <w:keepLines w:val="0"/>
        <w:widowControl/>
        <w:suppressLineNumbers w:val="0"/>
      </w:pPr>
      <w:r>
        <w:rPr>
          <w:sz w:val="18"/>
          <w:szCs w:val="18"/>
        </w:rPr>
        <w:t>故正确答案为B。</w:t>
      </w:r>
    </w:p>
    <w:p>
      <w:pPr>
        <w:pStyle w:val="3"/>
        <w:keepNext w:val="0"/>
        <w:keepLines w:val="0"/>
        <w:widowControl/>
        <w:suppressLineNumbers w:val="0"/>
      </w:pPr>
      <w:r>
        <w:rPr>
          <w:sz w:val="18"/>
          <w:szCs w:val="18"/>
        </w:rPr>
        <w:t>56.B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横线在结尾，可知需基于前文得出结论。分析前文，文段开篇提出 “未来的仿生机器人并非···，而是模仿某项功能”，然后通过“这些”总结上文给出观点“智能机器人有望成为‘超人’”，即智能机器人应用于各个领域，后文“有的···有的···”举例子具体说明这些智能机器人分别具有哪些方面的功能，故基于文段，重点说明不同的机器人可以应用在不同的方面，对应B项。</w:t>
      </w:r>
    </w:p>
    <w:p>
      <w:pPr>
        <w:pStyle w:val="3"/>
        <w:keepNext w:val="0"/>
        <w:keepLines w:val="0"/>
        <w:widowControl/>
        <w:suppressLineNumbers w:val="0"/>
      </w:pPr>
      <w:r>
        <w:rPr>
          <w:sz w:val="18"/>
          <w:szCs w:val="18"/>
        </w:rPr>
        <w:t>A项，文段核心词为“智能机器人”而非“智能机器”，另外“超越人类”无中生有，排除;C项，文段未提及机器人“情感”和“灵活性”，无中生有，故不能总结上文，排除;D项，文段未提及“受限于生物学进化速度”和“人类无法与机器人竞争和对抗”，无中生有，排除。</w:t>
      </w:r>
    </w:p>
    <w:p>
      <w:pPr>
        <w:pStyle w:val="3"/>
        <w:keepNext w:val="0"/>
        <w:keepLines w:val="0"/>
        <w:widowControl/>
        <w:suppressLineNumbers w:val="0"/>
      </w:pPr>
      <w:r>
        <w:rPr>
          <w:sz w:val="18"/>
          <w:szCs w:val="18"/>
        </w:rPr>
        <w:t>故正确答案为B。</w:t>
      </w:r>
    </w:p>
    <w:p>
      <w:pPr>
        <w:pStyle w:val="3"/>
        <w:keepNext w:val="0"/>
        <w:keepLines w:val="0"/>
        <w:widowControl/>
        <w:suppressLineNumbers w:val="0"/>
      </w:pPr>
      <w:r>
        <w:rPr>
          <w:sz w:val="18"/>
          <w:szCs w:val="18"/>
        </w:rPr>
        <w:t>57.D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对比选项，判断首句，②指出人们相信“吃甜食会让人心情变好”，③出现转折词“但”不适合做首句，排除A、B两项。</w:t>
      </w:r>
    </w:p>
    <w:p>
      <w:pPr>
        <w:pStyle w:val="3"/>
        <w:keepNext w:val="0"/>
        <w:keepLines w:val="0"/>
        <w:widowControl/>
        <w:suppressLineNumbers w:val="0"/>
      </w:pPr>
      <w:r>
        <w:rPr>
          <w:sz w:val="18"/>
          <w:szCs w:val="18"/>
        </w:rPr>
        <w:t>对比C、D两项，继续观察文段，寻找线索。③中出现“但”转折关联词，根据关联词捆绑，对比③前接① 还是④，③“没有任何证据支持······”即没有证据说明抑郁症和糖分之间的关系，①“不足</w:t>
      </w:r>
    </w:p>
    <w:p>
      <w:pPr>
        <w:pStyle w:val="3"/>
        <w:keepNext w:val="0"/>
        <w:keepLines w:val="0"/>
        <w:widowControl/>
        <w:suppressLineNumbers w:val="0"/>
      </w:pPr>
      <w:r>
        <w:rPr>
          <w:sz w:val="18"/>
          <w:szCs w:val="18"/>
        </w:rPr>
        <w:t>以······令人信服”是不认同甜食与抑郁症的关系，故①③观点一致，构不成转折关系，排除C项，验</w:t>
      </w:r>
    </w:p>
    <w:p>
      <w:pPr>
        <w:pStyle w:val="3"/>
        <w:keepNext w:val="0"/>
        <w:keepLines w:val="0"/>
        <w:widowControl/>
        <w:suppressLineNumbers w:val="0"/>
      </w:pPr>
      <w:r>
        <w:rPr>
          <w:sz w:val="18"/>
          <w:szCs w:val="18"/>
        </w:rPr>
        <w:t>证D项，④“高糖分饮食源于糟糕的心理状态”认同抑郁症和糖分之间的关系，④③构成转折关系，故对应D项。</w:t>
      </w:r>
    </w:p>
    <w:p>
      <w:pPr>
        <w:pStyle w:val="3"/>
        <w:keepNext w:val="0"/>
        <w:keepLines w:val="0"/>
        <w:widowControl/>
        <w:suppressLineNumbers w:val="0"/>
      </w:pPr>
      <w:r>
        <w:rPr>
          <w:sz w:val="18"/>
          <w:szCs w:val="18"/>
        </w:rPr>
        <w:t>故正确答案为D。</w:t>
      </w:r>
    </w:p>
    <w:p>
      <w:pPr>
        <w:pStyle w:val="3"/>
        <w:keepNext w:val="0"/>
        <w:keepLines w:val="0"/>
        <w:widowControl/>
        <w:suppressLineNumbers w:val="0"/>
      </w:pPr>
      <w:r>
        <w:rPr>
          <w:sz w:val="18"/>
          <w:szCs w:val="18"/>
        </w:rPr>
        <w:t>58.D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首先对比选项判断首句，③句论述的话题是“过去，用脚投票是很多‘小散’的无奈选择”，⑥句重在强调保护小股东的重要性，没有明显的首句标志，无法直接确定首句。</w:t>
      </w:r>
    </w:p>
    <w:p>
      <w:pPr>
        <w:pStyle w:val="3"/>
        <w:keepNext w:val="0"/>
        <w:keepLines w:val="0"/>
        <w:widowControl/>
        <w:suppressLineNumbers w:val="0"/>
      </w:pPr>
      <w:r>
        <w:rPr>
          <w:sz w:val="18"/>
          <w:szCs w:val="18"/>
        </w:rPr>
        <w:t>进一步观察可知，①句通过转折关联词“然而”，强调“监管执法覆盖面有限，执法成本相对较高”，⑤强调的是“监管力度的加强使违法行为受到严厉处罚”，故①⑤构成关联词捆绑，排除B、C两项;</w:t>
      </w:r>
    </w:p>
    <w:p>
      <w:pPr>
        <w:pStyle w:val="3"/>
        <w:keepNext w:val="0"/>
        <w:keepLines w:val="0"/>
        <w:widowControl/>
        <w:suppressLineNumbers w:val="0"/>
      </w:pPr>
      <w:r>
        <w:rPr>
          <w:sz w:val="18"/>
          <w:szCs w:val="18"/>
        </w:rPr>
        <w:t>根据选项特征可知，需判断④、⑥两句谁更适合作为尾句，⑥句论述保护小股东的重要性，④句指出保护小投资者的具体办法，是对策的表述，因此④比⑥更适合作为尾句，对应D项。</w:t>
      </w:r>
    </w:p>
    <w:p>
      <w:pPr>
        <w:pStyle w:val="3"/>
        <w:keepNext w:val="0"/>
        <w:keepLines w:val="0"/>
        <w:widowControl/>
        <w:suppressLineNumbers w:val="0"/>
      </w:pPr>
      <w:r>
        <w:rPr>
          <w:sz w:val="18"/>
          <w:szCs w:val="18"/>
        </w:rPr>
        <w:t>故正确答案为D。</w:t>
      </w:r>
    </w:p>
    <w:p>
      <w:pPr>
        <w:pStyle w:val="3"/>
        <w:keepNext w:val="0"/>
        <w:keepLines w:val="0"/>
        <w:widowControl/>
        <w:suppressLineNumbers w:val="0"/>
      </w:pPr>
      <w:r>
        <w:rPr>
          <w:sz w:val="18"/>
          <w:szCs w:val="18"/>
        </w:rPr>
        <w:t>59.C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首先，对比首句，①句、②句、⑤句均可作为话题引入句，而③句中出现总结词“可见”，不适合做首句，排除A项;观察③句可知，③句在论述“中华民族传统文化历久弥新的关键”，即结论，故③句在形式上和内 容上均适合做尾句，排除D项;对比B、C两项，区别在于⑤④与①②的顺序，⑤句和④句提出中华民族的精神 是“稳定与新生的辩证统一”，是“有生命力”的，①句、②句、⑥句是列举“中华文化史”、“英国著名学者汤因比的著述”、“其他古老文明”的例子论述中华文化如何避开劫难持续具有生命力的，故①②⑥属于解释说 明应捆绑并在⑤④后。</w:t>
      </w:r>
    </w:p>
    <w:p>
      <w:pPr>
        <w:pStyle w:val="3"/>
        <w:keepNext w:val="0"/>
        <w:keepLines w:val="0"/>
        <w:widowControl/>
        <w:suppressLineNumbers w:val="0"/>
      </w:pPr>
      <w:r>
        <w:rPr>
          <w:sz w:val="18"/>
          <w:szCs w:val="18"/>
        </w:rPr>
        <w:t>故正确答案为C。</w:t>
      </w:r>
    </w:p>
    <w:p>
      <w:pPr>
        <w:pStyle w:val="3"/>
        <w:keepNext w:val="0"/>
        <w:keepLines w:val="0"/>
        <w:widowControl/>
        <w:suppressLineNumbers w:val="0"/>
      </w:pPr>
      <w:r>
        <w:rPr>
          <w:sz w:val="18"/>
          <w:szCs w:val="18"/>
        </w:rPr>
        <w:t>60.B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横线出现在文段结尾，又根据“鉴于此，我们必须······”说明横线处需要根据上文给对策。分析上文，文段开头通过“在今天的社会文化实践中······”引出背景内容，后文指出“如果忽略了文化的内容，就会误入歧途，背离初衷”说明不能只重视形式一定要重视文化的内容，结尾又通过“文化是活的，更不能只注重形式而忽略对其内涵的传承”再次强调传统文化不能只注重形式而忽略内容。所以，基于上文的对策应该是传统文化弘扬不能只重视形式而忽略内容，对应选项B。</w:t>
      </w:r>
    </w:p>
    <w:p>
      <w:pPr>
        <w:pStyle w:val="3"/>
        <w:keepNext w:val="0"/>
        <w:keepLines w:val="0"/>
        <w:widowControl/>
        <w:suppressLineNumbers w:val="0"/>
      </w:pPr>
      <w:r>
        <w:rPr>
          <w:sz w:val="18"/>
          <w:szCs w:val="18"/>
        </w:rPr>
        <w:t>A项，“符号性”文段没有提到，无中生有，排除;</w:t>
      </w:r>
    </w:p>
    <w:p>
      <w:pPr>
        <w:pStyle w:val="3"/>
        <w:keepNext w:val="0"/>
        <w:keepLines w:val="0"/>
        <w:widowControl/>
        <w:suppressLineNumbers w:val="0"/>
      </w:pPr>
      <w:r>
        <w:rPr>
          <w:sz w:val="18"/>
          <w:szCs w:val="18"/>
        </w:rPr>
        <w:t>C项，文段没有提到“实用心态”，也没有提到“传统文化工具性”，无中生有，排除;</w:t>
      </w:r>
    </w:p>
    <w:p>
      <w:pPr>
        <w:pStyle w:val="3"/>
        <w:keepNext w:val="0"/>
        <w:keepLines w:val="0"/>
        <w:widowControl/>
        <w:suppressLineNumbers w:val="0"/>
      </w:pPr>
      <w:r>
        <w:rPr>
          <w:sz w:val="18"/>
          <w:szCs w:val="18"/>
        </w:rPr>
        <w:t>D项，文段中没有提到“电子技术手段”，属于无中生有，排除。</w:t>
      </w:r>
    </w:p>
    <w:p>
      <w:pPr>
        <w:pStyle w:val="3"/>
        <w:keepNext w:val="0"/>
        <w:keepLines w:val="0"/>
        <w:widowControl/>
        <w:suppressLineNumbers w:val="0"/>
      </w:pPr>
      <w:r>
        <w:rPr>
          <w:sz w:val="18"/>
          <w:szCs w:val="18"/>
        </w:rPr>
        <w:t>故正确答案为B。</w:t>
      </w:r>
    </w:p>
    <w:p>
      <w:pPr>
        <w:pStyle w:val="3"/>
        <w:keepNext w:val="0"/>
        <w:keepLines w:val="0"/>
        <w:widowControl/>
        <w:suppressLineNumbers w:val="0"/>
      </w:pPr>
      <w:r>
        <w:rPr>
          <w:sz w:val="18"/>
          <w:szCs w:val="18"/>
        </w:rPr>
        <w:t>61.A</w:t>
      </w:r>
    </w:p>
    <w:p>
      <w:pPr>
        <w:pStyle w:val="3"/>
        <w:keepNext w:val="0"/>
        <w:keepLines w:val="0"/>
        <w:widowControl/>
        <w:suppressLineNumbers w:val="0"/>
      </w:pPr>
      <w:r>
        <w:rPr>
          <w:sz w:val="18"/>
          <w:szCs w:val="18"/>
        </w:rPr>
        <w:t>解析</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43050" cy="152400"/>
            <wp:effectExtent l="0" t="0" r="0" b="0"/>
            <wp:docPr id="36" name="图片 34" descr="IMG_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4" descr="IMG_289"/>
                    <pic:cNvPicPr>
                      <a:picLocks noChangeAspect="1"/>
                    </pic:cNvPicPr>
                  </pic:nvPicPr>
                  <pic:blipFill>
                    <a:blip r:embed="rId6"/>
                    <a:stretch>
                      <a:fillRect/>
                    </a:stretch>
                  </pic:blipFill>
                  <pic:spPr>
                    <a:xfrm>
                      <a:off x="0" y="0"/>
                      <a:ext cx="1543050" cy="1524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85775" cy="123825"/>
            <wp:effectExtent l="0" t="0" r="9525" b="9525"/>
            <wp:docPr id="35" name="图片 35" descr="IMG_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IMG_290"/>
                    <pic:cNvPicPr>
                      <a:picLocks noChangeAspect="1"/>
                    </pic:cNvPicPr>
                  </pic:nvPicPr>
                  <pic:blipFill>
                    <a:blip r:embed="rId7"/>
                    <a:stretch>
                      <a:fillRect/>
                    </a:stretch>
                  </pic:blipFill>
                  <pic:spPr>
                    <a:xfrm>
                      <a:off x="0" y="0"/>
                      <a:ext cx="485775" cy="1238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28600" cy="104775"/>
            <wp:effectExtent l="0" t="0" r="0" b="9525"/>
            <wp:docPr id="37" name="图片 36" descr="IMG_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6" descr="IMG_291"/>
                    <pic:cNvPicPr>
                      <a:picLocks noChangeAspect="1"/>
                    </pic:cNvPicPr>
                  </pic:nvPicPr>
                  <pic:blipFill>
                    <a:blip r:embed="rId8"/>
                    <a:stretch>
                      <a:fillRect/>
                    </a:stretch>
                  </pic:blipFill>
                  <pic:spPr>
                    <a:xfrm>
                      <a:off x="0" y="0"/>
                      <a:ext cx="228600" cy="10477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19125" cy="104775"/>
            <wp:effectExtent l="0" t="0" r="9525" b="9525"/>
            <wp:docPr id="38" name="图片 37" descr="IMG_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7" descr="IMG_292"/>
                    <pic:cNvPicPr>
                      <a:picLocks noChangeAspect="1"/>
                    </pic:cNvPicPr>
                  </pic:nvPicPr>
                  <pic:blipFill>
                    <a:blip r:embed="rId9"/>
                    <a:stretch>
                      <a:fillRect/>
                    </a:stretch>
                  </pic:blipFill>
                  <pic:spPr>
                    <a:xfrm>
                      <a:off x="0" y="0"/>
                      <a:ext cx="619125" cy="104775"/>
                    </a:xfrm>
                    <a:prstGeom prst="rect">
                      <a:avLst/>
                    </a:prstGeom>
                    <a:noFill/>
                    <a:ln w="9525">
                      <a:noFill/>
                    </a:ln>
                  </pic:spPr>
                </pic:pic>
              </a:graphicData>
            </a:graphic>
          </wp:inline>
        </w:drawing>
      </w:r>
    </w:p>
    <w:p>
      <w:pPr>
        <w:pStyle w:val="3"/>
        <w:keepNext w:val="0"/>
        <w:keepLines w:val="0"/>
        <w:widowControl/>
        <w:suppressLineNumbers w:val="0"/>
      </w:pPr>
      <w:r>
        <w:rPr>
          <w:sz w:val="18"/>
          <w:szCs w:val="18"/>
        </w:rPr>
        <w:t>根据题意可得，甲队单独完成这项工程需</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47700" cy="266700"/>
            <wp:effectExtent l="0" t="0" r="0" b="0"/>
            <wp:docPr id="39" name="图片 38" descr="IMG_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8" descr="IMG_293"/>
                    <pic:cNvPicPr>
                      <a:picLocks noChangeAspect="1"/>
                    </pic:cNvPicPr>
                  </pic:nvPicPr>
                  <pic:blipFill>
                    <a:blip r:embed="rId10"/>
                    <a:stretch>
                      <a:fillRect/>
                    </a:stretch>
                  </pic:blipFill>
                  <pic:spPr>
                    <a:xfrm>
                      <a:off x="0" y="0"/>
                      <a:ext cx="647700" cy="266700"/>
                    </a:xfrm>
                    <a:prstGeom prst="rect">
                      <a:avLst/>
                    </a:prstGeom>
                    <a:noFill/>
                    <a:ln w="9525">
                      <a:noFill/>
                    </a:ln>
                  </pic:spPr>
                </pic:pic>
              </a:graphicData>
            </a:graphic>
          </wp:inline>
        </w:drawing>
      </w:r>
    </w:p>
    <w:p>
      <w:pPr>
        <w:pStyle w:val="3"/>
        <w:keepNext w:val="0"/>
        <w:keepLines w:val="0"/>
        <w:widowControl/>
        <w:suppressLineNumbers w:val="0"/>
      </w:pPr>
      <w:r>
        <w:rPr>
          <w:sz w:val="18"/>
          <w:szCs w:val="18"/>
        </w:rPr>
        <w:t>天，则 ，得 ， 则甲、乙效率之比为 ，赋值甲的效率为1，乙的效率为3，工程总量为 。根据问题，乙队施工天数尽可能少，则甲队施工天数应尽可能多，其最多可为36天，则乙队施工天数至</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00100" cy="304800"/>
            <wp:effectExtent l="0" t="0" r="0" b="0"/>
            <wp:docPr id="40" name="图片 39" descr="IMG_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39" descr="IMG_294"/>
                    <pic:cNvPicPr>
                      <a:picLocks noChangeAspect="1"/>
                    </pic:cNvPicPr>
                  </pic:nvPicPr>
                  <pic:blipFill>
                    <a:blip r:embed="rId11"/>
                    <a:stretch>
                      <a:fillRect/>
                    </a:stretch>
                  </pic:blipFill>
                  <pic:spPr>
                    <a:xfrm>
                      <a:off x="0" y="0"/>
                      <a:ext cx="800100" cy="3048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057275" cy="266700"/>
            <wp:effectExtent l="0" t="0" r="9525" b="0"/>
            <wp:docPr id="41" name="图片 40" descr="IMG_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0" descr="IMG_295"/>
                    <pic:cNvPicPr>
                      <a:picLocks noChangeAspect="1"/>
                    </pic:cNvPicPr>
                  </pic:nvPicPr>
                  <pic:blipFill>
                    <a:blip r:embed="rId12"/>
                    <a:stretch>
                      <a:fillRect/>
                    </a:stretch>
                  </pic:blipFill>
                  <pic:spPr>
                    <a:xfrm>
                      <a:off x="0" y="0"/>
                      <a:ext cx="1057275" cy="266700"/>
                    </a:xfrm>
                    <a:prstGeom prst="rect">
                      <a:avLst/>
                    </a:prstGeom>
                    <a:noFill/>
                    <a:ln w="9525">
                      <a:noFill/>
                    </a:ln>
                  </pic:spPr>
                </pic:pic>
              </a:graphicData>
            </a:graphic>
          </wp:inline>
        </w:drawing>
      </w:r>
    </w:p>
    <w:p>
      <w:pPr>
        <w:pStyle w:val="3"/>
        <w:keepNext w:val="0"/>
        <w:keepLines w:val="0"/>
        <w:widowControl/>
        <w:suppressLineNumbers w:val="0"/>
      </w:pPr>
      <w:r>
        <w:rPr>
          <w:sz w:val="18"/>
          <w:szCs w:val="18"/>
        </w:rPr>
        <w:t>天。故正确答案为A。62.A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花4元且不重样，可能分为3类：</w:t>
      </w:r>
    </w:p>
    <w:p>
      <w:pPr>
        <w:pStyle w:val="3"/>
        <w:keepNext w:val="0"/>
        <w:keepLines w:val="0"/>
        <w:widowControl/>
        <w:suppressLineNumbers w:val="0"/>
      </w:pPr>
      <w:r>
        <w:rPr>
          <w:sz w:val="18"/>
          <w:szCs w:val="18"/>
        </w:rPr>
        <w:t>1份馒头两种粥每种1份共</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76275" cy="161925"/>
            <wp:effectExtent l="0" t="0" r="9525" b="9525"/>
            <wp:docPr id="42" name="图片 41" descr="IMG_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1" descr="IMG_296"/>
                    <pic:cNvPicPr>
                      <a:picLocks noChangeAspect="1"/>
                    </pic:cNvPicPr>
                  </pic:nvPicPr>
                  <pic:blipFill>
                    <a:blip r:embed="rId13"/>
                    <a:stretch>
                      <a:fillRect/>
                    </a:stretch>
                  </pic:blipFill>
                  <pic:spPr>
                    <a:xfrm>
                      <a:off x="0" y="0"/>
                      <a:ext cx="676275" cy="161925"/>
                    </a:xfrm>
                    <a:prstGeom prst="rect">
                      <a:avLst/>
                    </a:prstGeom>
                    <a:noFill/>
                    <a:ln w="9525">
                      <a:noFill/>
                    </a:ln>
                  </pic:spPr>
                </pic:pic>
              </a:graphicData>
            </a:graphic>
          </wp:inline>
        </w:drawing>
      </w:r>
    </w:p>
    <w:p>
      <w:pPr>
        <w:pStyle w:val="3"/>
        <w:keepNext w:val="0"/>
        <w:keepLines w:val="0"/>
        <w:widowControl/>
        <w:suppressLineNumbers w:val="0"/>
      </w:pPr>
      <w:r>
        <w:rPr>
          <w:sz w:val="18"/>
          <w:szCs w:val="18"/>
        </w:rPr>
        <w:t>种情况; 两种馒头每种1份共有1种情况;</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09625" cy="114300"/>
            <wp:effectExtent l="0" t="0" r="9525" b="0"/>
            <wp:docPr id="43" name="图片 42" descr="IMG_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2" descr="IMG_297"/>
                    <pic:cNvPicPr>
                      <a:picLocks noChangeAspect="1"/>
                    </pic:cNvPicPr>
                  </pic:nvPicPr>
                  <pic:blipFill>
                    <a:blip r:embed="rId14"/>
                    <a:stretch>
                      <a:fillRect/>
                    </a:stretch>
                  </pic:blipFill>
                  <pic:spPr>
                    <a:xfrm>
                      <a:off x="0" y="0"/>
                      <a:ext cx="809625" cy="114300"/>
                    </a:xfrm>
                    <a:prstGeom prst="rect">
                      <a:avLst/>
                    </a:prstGeom>
                    <a:noFill/>
                    <a:ln w="9525">
                      <a:noFill/>
                    </a:ln>
                  </pic:spPr>
                </pic:pic>
              </a:graphicData>
            </a:graphic>
          </wp:inline>
        </w:drawing>
      </w:r>
    </w:p>
    <w:p>
      <w:pPr>
        <w:pStyle w:val="3"/>
        <w:keepNext w:val="0"/>
        <w:keepLines w:val="0"/>
        <w:widowControl/>
        <w:suppressLineNumbers w:val="0"/>
      </w:pPr>
      <w:r>
        <w:rPr>
          <w:sz w:val="18"/>
          <w:szCs w:val="18"/>
        </w:rPr>
        <w:t>1个包子1份粥共</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90550" cy="161925"/>
            <wp:effectExtent l="0" t="0" r="0" b="9525"/>
            <wp:docPr id="44" name="图片 43" descr="IMG_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3" descr="IMG_298"/>
                    <pic:cNvPicPr>
                      <a:picLocks noChangeAspect="1"/>
                    </pic:cNvPicPr>
                  </pic:nvPicPr>
                  <pic:blipFill>
                    <a:blip r:embed="rId15"/>
                    <a:stretch>
                      <a:fillRect/>
                    </a:stretch>
                  </pic:blipFill>
                  <pic:spPr>
                    <a:xfrm>
                      <a:off x="0" y="0"/>
                      <a:ext cx="590550" cy="161925"/>
                    </a:xfrm>
                    <a:prstGeom prst="rect">
                      <a:avLst/>
                    </a:prstGeom>
                    <a:noFill/>
                    <a:ln w="9525">
                      <a:noFill/>
                    </a:ln>
                  </pic:spPr>
                </pic:pic>
              </a:graphicData>
            </a:graphic>
          </wp:inline>
        </w:drawing>
      </w:r>
    </w:p>
    <w:p>
      <w:pPr>
        <w:pStyle w:val="3"/>
        <w:keepNext w:val="0"/>
        <w:keepLines w:val="0"/>
        <w:widowControl/>
        <w:suppressLineNumbers w:val="0"/>
      </w:pPr>
      <w:r>
        <w:rPr>
          <w:sz w:val="18"/>
          <w:szCs w:val="18"/>
        </w:rPr>
        <w:t>种，故总的情况有 种。其中吃到包子的情况为1个包子1份粥，有3种，所求概</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38200" cy="266700"/>
            <wp:effectExtent l="0" t="0" r="0" b="0"/>
            <wp:docPr id="45" name="图片 44" descr="IMG_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4" descr="IMG_299"/>
                    <pic:cNvPicPr>
                      <a:picLocks noChangeAspect="1"/>
                    </pic:cNvPicPr>
                  </pic:nvPicPr>
                  <pic:blipFill>
                    <a:blip r:embed="rId16"/>
                    <a:stretch>
                      <a:fillRect/>
                    </a:stretch>
                  </pic:blipFill>
                  <pic:spPr>
                    <a:xfrm>
                      <a:off x="0" y="0"/>
                      <a:ext cx="838200" cy="266700"/>
                    </a:xfrm>
                    <a:prstGeom prst="rect">
                      <a:avLst/>
                    </a:prstGeom>
                    <a:noFill/>
                    <a:ln w="9525">
                      <a:noFill/>
                    </a:ln>
                  </pic:spPr>
                </pic:pic>
              </a:graphicData>
            </a:graphic>
          </wp:inline>
        </w:drawing>
      </w:r>
    </w:p>
    <w:p>
      <w:pPr>
        <w:pStyle w:val="3"/>
        <w:keepNext w:val="0"/>
        <w:keepLines w:val="0"/>
        <w:widowControl/>
        <w:suppressLineNumbers w:val="0"/>
      </w:pPr>
      <w:r>
        <w:rPr>
          <w:sz w:val="18"/>
          <w:szCs w:val="18"/>
        </w:rPr>
        <w:t>。 故正确答案为A。</w:t>
      </w:r>
    </w:p>
    <w:p>
      <w:pPr>
        <w:pStyle w:val="3"/>
        <w:keepNext w:val="0"/>
        <w:keepLines w:val="0"/>
        <w:widowControl/>
        <w:suppressLineNumbers w:val="0"/>
      </w:pPr>
      <w:r>
        <w:rPr>
          <w:sz w:val="18"/>
          <w:szCs w:val="18"/>
        </w:rPr>
        <w:t>63.D</w:t>
      </w:r>
    </w:p>
    <w:p>
      <w:pPr>
        <w:pStyle w:val="3"/>
        <w:keepNext w:val="0"/>
        <w:keepLines w:val="0"/>
        <w:widowControl/>
        <w:suppressLineNumbers w:val="0"/>
      </w:pPr>
      <w:r>
        <w:rPr>
          <w:sz w:val="18"/>
          <w:szCs w:val="18"/>
        </w:rPr>
        <w:t>解析</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6200" cy="76200"/>
            <wp:effectExtent l="0" t="0" r="0" b="0"/>
            <wp:docPr id="46" name="图片 45" descr="IMG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5" descr="IMG_300"/>
                    <pic:cNvPicPr>
                      <a:picLocks noChangeAspect="1"/>
                    </pic:cNvPicPr>
                  </pic:nvPicPr>
                  <pic:blipFill>
                    <a:blip r:embed="rId17"/>
                    <a:stretch>
                      <a:fillRect/>
                    </a:stretch>
                  </pic:blipFill>
                  <pic:spPr>
                    <a:xfrm>
                      <a:off x="0" y="0"/>
                      <a:ext cx="76200" cy="762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6675" cy="95250"/>
            <wp:effectExtent l="0" t="0" r="9525" b="0"/>
            <wp:docPr id="47" name="图片 46" descr="IMG_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6" descr="IMG_301"/>
                    <pic:cNvPicPr>
                      <a:picLocks noChangeAspect="1"/>
                    </pic:cNvPicPr>
                  </pic:nvPicPr>
                  <pic:blipFill>
                    <a:blip r:embed="rId18"/>
                    <a:stretch>
                      <a:fillRect/>
                    </a:stretch>
                  </pic:blipFill>
                  <pic:spPr>
                    <a:xfrm>
                      <a:off x="0" y="0"/>
                      <a:ext cx="66675" cy="9525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09575" cy="104775"/>
            <wp:effectExtent l="0" t="0" r="9525" b="9525"/>
            <wp:docPr id="48" name="图片 47" descr="IMG_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7" descr="IMG_302"/>
                    <pic:cNvPicPr>
                      <a:picLocks noChangeAspect="1"/>
                    </pic:cNvPicPr>
                  </pic:nvPicPr>
                  <pic:blipFill>
                    <a:blip r:embed="rId19"/>
                    <a:stretch>
                      <a:fillRect/>
                    </a:stretch>
                  </pic:blipFill>
                  <pic:spPr>
                    <a:xfrm>
                      <a:off x="0" y="0"/>
                      <a:ext cx="409575" cy="10477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6200" cy="76200"/>
            <wp:effectExtent l="0" t="0" r="0" b="0"/>
            <wp:docPr id="49" name="图片 48" descr="IMG_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8" descr="IMG_303"/>
                    <pic:cNvPicPr>
                      <a:picLocks noChangeAspect="1"/>
                    </pic:cNvPicPr>
                  </pic:nvPicPr>
                  <pic:blipFill>
                    <a:blip r:embed="rId20"/>
                    <a:stretch>
                      <a:fillRect/>
                    </a:stretch>
                  </pic:blipFill>
                  <pic:spPr>
                    <a:xfrm>
                      <a:off x="0" y="0"/>
                      <a:ext cx="76200" cy="762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19100" cy="104775"/>
            <wp:effectExtent l="0" t="0" r="0" b="9525"/>
            <wp:docPr id="50" name="图片 49" descr="IMG_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49" descr="IMG_304"/>
                    <pic:cNvPicPr>
                      <a:picLocks noChangeAspect="1"/>
                    </pic:cNvPicPr>
                  </pic:nvPicPr>
                  <pic:blipFill>
                    <a:blip r:embed="rId21"/>
                    <a:stretch>
                      <a:fillRect/>
                    </a:stretch>
                  </pic:blipFill>
                  <pic:spPr>
                    <a:xfrm>
                      <a:off x="0" y="0"/>
                      <a:ext cx="419100" cy="104775"/>
                    </a:xfrm>
                    <a:prstGeom prst="rect">
                      <a:avLst/>
                    </a:prstGeom>
                    <a:noFill/>
                    <a:ln w="9525">
                      <a:noFill/>
                    </a:ln>
                  </pic:spPr>
                </pic:pic>
              </a:graphicData>
            </a:graphic>
          </wp:inline>
        </w:drawing>
      </w:r>
    </w:p>
    <w:p>
      <w:pPr>
        <w:pStyle w:val="3"/>
        <w:keepNext w:val="0"/>
        <w:keepLines w:val="0"/>
        <w:widowControl/>
        <w:suppressLineNumbers w:val="0"/>
      </w:pPr>
      <w:r>
        <w:rPr>
          <w:sz w:val="18"/>
          <w:szCs w:val="18"/>
        </w:rPr>
        <w:t>假定每天每台挖沙机效率为1，每天新增泥沙的量为 ，原有泥沙量为 。由于1台挖沙机300天可完成清淤工作，可得</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81075" cy="152400"/>
            <wp:effectExtent l="0" t="0" r="9525" b="0"/>
            <wp:docPr id="51" name="图片 50" descr="IMG_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0" descr="IMG_305"/>
                    <pic:cNvPicPr>
                      <a:picLocks noChangeAspect="1"/>
                    </pic:cNvPicPr>
                  </pic:nvPicPr>
                  <pic:blipFill>
                    <a:blip r:embed="rId22"/>
                    <a:stretch>
                      <a:fillRect/>
                    </a:stretch>
                  </pic:blipFill>
                  <pic:spPr>
                    <a:xfrm>
                      <a:off x="0" y="0"/>
                      <a:ext cx="981075" cy="152400"/>
                    </a:xfrm>
                    <a:prstGeom prst="rect">
                      <a:avLst/>
                    </a:prstGeom>
                    <a:noFill/>
                    <a:ln w="9525">
                      <a:noFill/>
                    </a:ln>
                  </pic:spPr>
                </pic:pic>
              </a:graphicData>
            </a:graphic>
          </wp:inline>
        </w:drawing>
      </w:r>
    </w:p>
    <w:p>
      <w:pPr>
        <w:pStyle w:val="3"/>
        <w:keepNext w:val="0"/>
        <w:keepLines w:val="0"/>
        <w:widowControl/>
        <w:suppressLineNumbers w:val="0"/>
      </w:pPr>
      <w:r>
        <w:rPr>
          <w:sz w:val="18"/>
          <w:szCs w:val="18"/>
        </w:rPr>
        <w:t>;由于2台挖沙机100天可完成清淤工作，可得</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81075" cy="152400"/>
            <wp:effectExtent l="0" t="0" r="9525" b="0"/>
            <wp:docPr id="52" name="图片 51" descr="IMG_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1" descr="IMG_306"/>
                    <pic:cNvPicPr>
                      <a:picLocks noChangeAspect="1"/>
                    </pic:cNvPicPr>
                  </pic:nvPicPr>
                  <pic:blipFill>
                    <a:blip r:embed="rId23"/>
                    <a:stretch>
                      <a:fillRect/>
                    </a:stretch>
                  </pic:blipFill>
                  <pic:spPr>
                    <a:xfrm>
                      <a:off x="0" y="0"/>
                      <a:ext cx="981075" cy="152400"/>
                    </a:xfrm>
                    <a:prstGeom prst="rect">
                      <a:avLst/>
                    </a:prstGeom>
                    <a:noFill/>
                    <a:ln w="9525">
                      <a:noFill/>
                    </a:ln>
                  </pic:spPr>
                </pic:pic>
              </a:graphicData>
            </a:graphic>
          </wp:inline>
        </w:drawing>
      </w:r>
    </w:p>
    <w:p>
      <w:pPr>
        <w:pStyle w:val="3"/>
        <w:keepNext w:val="0"/>
        <w:keepLines w:val="0"/>
        <w:widowControl/>
        <w:suppressLineNumbers w:val="0"/>
      </w:pPr>
      <w:r>
        <w:rPr>
          <w:sz w:val="18"/>
          <w:szCs w:val="18"/>
        </w:rPr>
        <w:t>。两式联立， 解得</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47675" cy="123825"/>
            <wp:effectExtent l="0" t="0" r="9525" b="9525"/>
            <wp:docPr id="53" name="图片 52" descr="IMG_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2" descr="IMG_307"/>
                    <pic:cNvPicPr>
                      <a:picLocks noChangeAspect="1"/>
                    </pic:cNvPicPr>
                  </pic:nvPicPr>
                  <pic:blipFill>
                    <a:blip r:embed="rId24"/>
                    <a:stretch>
                      <a:fillRect/>
                    </a:stretch>
                  </pic:blipFill>
                  <pic:spPr>
                    <a:xfrm>
                      <a:off x="0" y="0"/>
                      <a:ext cx="447675" cy="123825"/>
                    </a:xfrm>
                    <a:prstGeom prst="rect">
                      <a:avLst/>
                    </a:prstGeom>
                    <a:noFill/>
                    <a:ln w="9525">
                      <a:noFill/>
                    </a:ln>
                  </pic:spPr>
                </pic:pic>
              </a:graphicData>
            </a:graphic>
          </wp:inline>
        </w:drawing>
      </w:r>
    </w:p>
    <w:p>
      <w:pPr>
        <w:pStyle w:val="3"/>
        <w:keepNext w:val="0"/>
        <w:keepLines w:val="0"/>
        <w:widowControl/>
        <w:suppressLineNumbers w:val="0"/>
      </w:pPr>
      <w:r>
        <w:rPr>
          <w:sz w:val="18"/>
          <w:szCs w:val="18"/>
        </w:rPr>
        <w:t>。若要求工程队25天内完成河道的全部清淤工作，此时，设所需的挖沙机台数为 ，则有</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162050" cy="152400"/>
            <wp:effectExtent l="0" t="0" r="0" b="0"/>
            <wp:docPr id="54" name="图片 53" descr="IMG_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3" descr="IMG_308"/>
                    <pic:cNvPicPr>
                      <a:picLocks noChangeAspect="1"/>
                    </pic:cNvPicPr>
                  </pic:nvPicPr>
                  <pic:blipFill>
                    <a:blip r:embed="rId25"/>
                    <a:stretch>
                      <a:fillRect/>
                    </a:stretch>
                  </pic:blipFill>
                  <pic:spPr>
                    <a:xfrm>
                      <a:off x="0" y="0"/>
                      <a:ext cx="1162050" cy="152400"/>
                    </a:xfrm>
                    <a:prstGeom prst="rect">
                      <a:avLst/>
                    </a:prstGeom>
                    <a:noFill/>
                    <a:ln w="9525">
                      <a:noFill/>
                    </a:ln>
                  </pic:spPr>
                </pic:pic>
              </a:graphicData>
            </a:graphic>
          </wp:inline>
        </w:drawing>
      </w:r>
    </w:p>
    <w:p>
      <w:pPr>
        <w:pStyle w:val="3"/>
        <w:keepNext w:val="0"/>
        <w:keepLines w:val="0"/>
        <w:widowControl/>
        <w:suppressLineNumbers w:val="0"/>
      </w:pPr>
      <w:r>
        <w:rPr>
          <w:sz w:val="18"/>
          <w:szCs w:val="18"/>
        </w:rPr>
        <w:t>，解得 ，至少需要7台挖沙机同时工作。</w:t>
      </w:r>
    </w:p>
    <w:p>
      <w:pPr>
        <w:pStyle w:val="3"/>
        <w:keepNext w:val="0"/>
        <w:keepLines w:val="0"/>
        <w:widowControl/>
        <w:suppressLineNumbers w:val="0"/>
      </w:pPr>
      <w:r>
        <w:rPr>
          <w:sz w:val="18"/>
          <w:szCs w:val="18"/>
        </w:rPr>
        <w:t>故正确答案为D。</w:t>
      </w:r>
    </w:p>
    <w:p>
      <w:pPr>
        <w:pStyle w:val="3"/>
        <w:keepNext w:val="0"/>
        <w:keepLines w:val="0"/>
        <w:widowControl/>
        <w:suppressLineNumbers w:val="0"/>
      </w:pPr>
      <w:r>
        <w:rPr>
          <w:sz w:val="18"/>
          <w:szCs w:val="18"/>
        </w:rPr>
        <w:t>64.C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根据题干条件分析，付款方式可包含使用50元与不使用50元两种情况。对情况进行枚举可得：</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600325" cy="1895475"/>
            <wp:effectExtent l="0" t="0" r="9525" b="9525"/>
            <wp:docPr id="55" name="图片 54" descr="IMG_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4" descr="IMG_309"/>
                    <pic:cNvPicPr>
                      <a:picLocks noChangeAspect="1"/>
                    </pic:cNvPicPr>
                  </pic:nvPicPr>
                  <pic:blipFill>
                    <a:blip r:embed="rId26"/>
                    <a:stretch>
                      <a:fillRect/>
                    </a:stretch>
                  </pic:blipFill>
                  <pic:spPr>
                    <a:xfrm>
                      <a:off x="0" y="0"/>
                      <a:ext cx="2600325" cy="1895475"/>
                    </a:xfrm>
                    <a:prstGeom prst="rect">
                      <a:avLst/>
                    </a:prstGeom>
                    <a:noFill/>
                    <a:ln w="9525">
                      <a:noFill/>
                    </a:ln>
                  </pic:spPr>
                </pic:pic>
              </a:graphicData>
            </a:graphic>
          </wp:inline>
        </w:drawing>
      </w:r>
    </w:p>
    <w:p>
      <w:pPr>
        <w:pStyle w:val="3"/>
        <w:keepNext w:val="0"/>
        <w:keepLines w:val="0"/>
        <w:widowControl/>
        <w:suppressLineNumbers w:val="0"/>
      </w:pPr>
      <w:r>
        <w:rPr>
          <w:sz w:val="18"/>
          <w:szCs w:val="18"/>
        </w:rPr>
        <w:t>可得共有7种付款方式，可以使店家不用找零钱。</w:t>
      </w:r>
    </w:p>
    <w:p>
      <w:pPr>
        <w:pStyle w:val="3"/>
        <w:keepNext w:val="0"/>
        <w:keepLines w:val="0"/>
        <w:widowControl/>
        <w:suppressLineNumbers w:val="0"/>
      </w:pPr>
      <w:r>
        <w:rPr>
          <w:sz w:val="18"/>
          <w:szCs w:val="18"/>
        </w:rPr>
        <w:t>故正确答案为C。</w:t>
      </w:r>
    </w:p>
    <w:p>
      <w:pPr>
        <w:pStyle w:val="3"/>
        <w:keepNext w:val="0"/>
        <w:keepLines w:val="0"/>
        <w:widowControl/>
        <w:suppressLineNumbers w:val="0"/>
      </w:pPr>
      <w:r>
        <w:rPr>
          <w:sz w:val="18"/>
          <w:szCs w:val="18"/>
        </w:rPr>
        <w:t>65.B</w:t>
      </w:r>
    </w:p>
    <w:p>
      <w:pPr>
        <w:pStyle w:val="3"/>
        <w:keepNext w:val="0"/>
        <w:keepLines w:val="0"/>
        <w:widowControl/>
        <w:suppressLineNumbers w:val="0"/>
      </w:pPr>
      <w:r>
        <w:rPr>
          <w:sz w:val="18"/>
          <w:szCs w:val="18"/>
        </w:rPr>
        <w:t>解析</w:t>
      </w:r>
    </w:p>
    <w:tbl>
      <w:tblPr>
        <w:tblStyle w:val="4"/>
        <w:tblW w:w="5175"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255"/>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gridAfter w:val="1"/>
          <w:wAfter w:w="1920" w:type="dxa"/>
          <w:tblCellSpacing w:w="0" w:type="dxa"/>
        </w:trPr>
        <w:tc>
          <w:tcPr>
            <w:tcW w:w="3255" w:type="dxa"/>
            <w:tcBorders>
              <w:top w:val="nil"/>
              <w:left w:val="nil"/>
              <w:bottom w:val="nil"/>
              <w:right w:val="nil"/>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blCellSpacing w:w="0" w:type="dxa"/>
        </w:trPr>
        <w:tc>
          <w:tcPr>
            <w:tcW w:w="3255" w:type="dxa"/>
            <w:tcBorders>
              <w:top w:val="nil"/>
              <w:left w:val="nil"/>
              <w:bottom w:val="nil"/>
              <w:right w:val="nil"/>
            </w:tcBorders>
            <w:shd w:val="clear" w:color="auto" w:fill="auto"/>
            <w:vAlign w:val="center"/>
          </w:tcPr>
          <w:p>
            <w:pPr>
              <w:rPr>
                <w:rFonts w:hint="eastAsia" w:ascii="宋体"/>
                <w:sz w:val="24"/>
                <w:szCs w:val="24"/>
              </w:rPr>
            </w:pPr>
          </w:p>
        </w:tc>
        <w:tc>
          <w:tcPr>
            <w:tcW w:w="1920" w:type="dxa"/>
            <w:tcBorders>
              <w:top w:val="nil"/>
              <w:left w:val="nil"/>
              <w:bottom w:val="nil"/>
              <w:right w:val="nil"/>
            </w:tcBorders>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#FormatImgID_59# </w:t>
            </w:r>
          </w:p>
        </w:tc>
      </w:tr>
    </w:tbl>
    <w:p>
      <w:pPr>
        <w:rPr>
          <w:vanish/>
          <w:sz w:val="24"/>
          <w:szCs w:val="24"/>
        </w:rPr>
      </w:pPr>
    </w:p>
    <w:tbl>
      <w:tblPr>
        <w:tblStyle w:val="4"/>
        <w:tblW w:w="9979" w:type="dxa"/>
        <w:tblInd w:w="224" w:type="dxa"/>
        <w:shd w:val="clear" w:color="auto" w:fill="auto"/>
        <w:tblLayout w:type="fixed"/>
        <w:tblCellMar>
          <w:top w:w="0" w:type="dxa"/>
          <w:left w:w="0" w:type="dxa"/>
          <w:bottom w:w="0" w:type="dxa"/>
          <w:right w:w="0" w:type="dxa"/>
        </w:tblCellMar>
      </w:tblPr>
      <w:tblGrid>
        <w:gridCol w:w="4698"/>
        <w:gridCol w:w="397"/>
        <w:gridCol w:w="641"/>
        <w:gridCol w:w="2443"/>
        <w:gridCol w:w="1800"/>
      </w:tblGrid>
      <w:tr>
        <w:tblPrEx>
          <w:tblLayout w:type="fixed"/>
        </w:tblPrEx>
        <w:trPr>
          <w:trHeight w:val="401" w:hRule="atLeast"/>
        </w:trPr>
        <w:tc>
          <w:tcPr>
            <w:tcW w:w="4698" w:type="dxa"/>
            <w:tcBorders>
              <w:top w:val="nil"/>
              <w:left w:val="nil"/>
              <w:bottom w:val="nil"/>
              <w:right w:val="nil"/>
            </w:tcBorders>
            <w:shd w:val="clear" w:color="auto" w:fill="auto"/>
            <w:vAlign w:val="top"/>
          </w:tcPr>
          <w:p>
            <w:pPr>
              <w:pStyle w:val="3"/>
              <w:keepNext w:val="0"/>
              <w:keepLines w:val="0"/>
              <w:widowControl/>
              <w:suppressLineNumbers w:val="0"/>
              <w:spacing w:before="0" w:beforeAutospacing="0" w:after="0" w:afterAutospacing="0" w:line="315" w:lineRule="exact"/>
              <w:ind w:left="458" w:right="0"/>
            </w:pPr>
            <w:r>
              <w:rPr>
                <w:rFonts w:ascii="Noto Sans CJK JP Regular" w:hAnsi="Noto Sans CJK JP Regular" w:eastAsia="Noto Sans CJK JP Regular" w:cs="Noto Sans CJK JP Regular"/>
                <w:sz w:val="21"/>
                <w:szCs w:val="21"/>
              </w:rPr>
              <w:t>根据题意可得右图，</w:t>
            </w:r>
          </w:p>
        </w:tc>
        <w:tc>
          <w:tcPr>
            <w:tcW w:w="5281" w:type="dxa"/>
            <w:gridSpan w:val="4"/>
            <w:tcBorders>
              <w:top w:val="nil"/>
              <w:left w:val="nil"/>
              <w:bottom w:val="nil"/>
              <w:right w:val="nil"/>
            </w:tcBorders>
            <w:shd w:val="clear" w:color="auto" w:fill="auto"/>
            <w:vAlign w:val="top"/>
          </w:tcPr>
          <w:p>
            <w:pPr>
              <w:pStyle w:val="3"/>
              <w:keepNext w:val="0"/>
              <w:keepLines w:val="0"/>
              <w:widowControl/>
              <w:suppressLineNumbers w:val="0"/>
              <w:spacing w:before="0" w:beforeAutospacing="0" w:after="0" w:afterAutospacing="0"/>
              <w:ind w:left="0" w:right="0"/>
            </w:pPr>
            <w:r>
              <w:rPr>
                <w:rFonts w:hint="default" w:ascii="Times New Roman" w:hAnsi="Noto Sans CJK JP Regular" w:eastAsia="Noto Sans CJK JP Regular" w:cs="Noto Sans CJK JP Regular"/>
                <w:sz w:val="20"/>
                <w:szCs w:val="20"/>
              </w:rPr>
              <w:t> </w:t>
            </w:r>
          </w:p>
        </w:tc>
      </w:tr>
      <w:tr>
        <w:tblPrEx>
          <w:tblLayout w:type="fixed"/>
        </w:tblPrEx>
        <w:trPr>
          <w:trHeight w:val="656" w:hRule="atLeast"/>
        </w:trPr>
        <w:tc>
          <w:tcPr>
            <w:tcW w:w="4698" w:type="dxa"/>
            <w:tcBorders>
              <w:top w:val="nil"/>
              <w:left w:val="nil"/>
              <w:bottom w:val="nil"/>
              <w:right w:val="nil"/>
            </w:tcBorders>
            <w:shd w:val="clear" w:color="auto" w:fill="auto"/>
            <w:vAlign w:val="top"/>
          </w:tcPr>
          <w:p>
            <w:pPr>
              <w:pStyle w:val="3"/>
              <w:keepNext w:val="0"/>
              <w:keepLines w:val="0"/>
              <w:widowControl/>
              <w:suppressLineNumbers w:val="0"/>
              <w:spacing w:before="61" w:beforeAutospacing="0" w:after="0" w:afterAutospacing="0"/>
              <w:ind w:left="458" w:right="0"/>
            </w:pPr>
            <w:r>
              <w:rPr>
                <w:rFonts w:hint="default" w:ascii="Noto Sans CJK JP Regular" w:hAnsi="Noto Sans CJK JP Regular" w:eastAsia="Noto Sans CJK JP Regular" w:cs="Noto Sans CJK JP Regular"/>
                <w:sz w:val="21"/>
                <w:szCs w:val="21"/>
              </w:rPr>
              <w:t>因甲部速度大于乙部且早出发半小时，故</w:t>
            </w:r>
          </w:p>
        </w:tc>
        <w:tc>
          <w:tcPr>
            <w:tcW w:w="397" w:type="dxa"/>
            <w:tcBorders>
              <w:top w:val="nil"/>
              <w:left w:val="nil"/>
              <w:bottom w:val="nil"/>
              <w:right w:val="nil"/>
            </w:tcBorders>
            <w:shd w:val="clear" w:color="auto" w:fill="auto"/>
            <w:vAlign w:val="top"/>
          </w:tcPr>
          <w:p>
            <w:pPr>
              <w:pStyle w:val="3"/>
              <w:keepNext w:val="0"/>
              <w:keepLines w:val="0"/>
              <w:widowControl/>
              <w:suppressLineNumbers w:val="0"/>
              <w:spacing w:before="0" w:beforeAutospacing="0" w:after="0" w:afterAutospacing="0"/>
              <w:ind w:left="0" w:right="0"/>
            </w:pPr>
            <w:r>
              <w:rPr>
                <w:rFonts w:hint="default" w:ascii="Times New Roman" w:hAnsi="Noto Sans CJK JP Regular" w:eastAsia="Noto Sans CJK JP Regular" w:cs="Noto Sans CJK JP Regular"/>
                <w:sz w:val="20"/>
                <w:szCs w:val="20"/>
              </w:rPr>
              <w:t> </w:t>
            </w:r>
          </w:p>
        </w:tc>
        <w:tc>
          <w:tcPr>
            <w:tcW w:w="641" w:type="dxa"/>
            <w:tcBorders>
              <w:top w:val="nil"/>
              <w:left w:val="nil"/>
              <w:bottom w:val="nil"/>
              <w:right w:val="nil"/>
            </w:tcBorders>
            <w:shd w:val="clear" w:color="auto" w:fill="auto"/>
            <w:vAlign w:val="top"/>
          </w:tcPr>
          <w:p>
            <w:pPr>
              <w:pStyle w:val="3"/>
              <w:keepNext w:val="0"/>
              <w:keepLines w:val="0"/>
              <w:widowControl/>
              <w:suppressLineNumbers w:val="0"/>
              <w:spacing w:before="61" w:beforeAutospacing="0" w:after="0" w:afterAutospacing="0"/>
              <w:ind w:left="55" w:right="0"/>
            </w:pPr>
            <w:r>
              <w:rPr>
                <w:rFonts w:hint="default" w:ascii="Noto Sans CJK JP Regular" w:hAnsi="Noto Sans CJK JP Regular" w:eastAsia="Noto Sans CJK JP Regular" w:cs="Noto Sans CJK JP Regular"/>
                <w:sz w:val="21"/>
                <w:szCs w:val="21"/>
              </w:rPr>
              <w:t>，则</w:t>
            </w:r>
          </w:p>
        </w:tc>
        <w:tc>
          <w:tcPr>
            <w:tcW w:w="2443" w:type="dxa"/>
            <w:tcBorders>
              <w:top w:val="nil"/>
              <w:left w:val="nil"/>
              <w:bottom w:val="nil"/>
              <w:right w:val="nil"/>
            </w:tcBorders>
            <w:shd w:val="clear" w:color="auto" w:fill="auto"/>
            <w:vAlign w:val="top"/>
          </w:tcPr>
          <w:p>
            <w:pPr>
              <w:pStyle w:val="3"/>
              <w:keepNext w:val="0"/>
              <w:keepLines w:val="0"/>
              <w:widowControl/>
              <w:suppressLineNumbers w:val="0"/>
              <w:spacing w:before="61" w:beforeAutospacing="0" w:after="0" w:afterAutospacing="0"/>
              <w:ind w:left="0" w:right="90"/>
              <w:jc w:val="center"/>
            </w:pPr>
            <w:r>
              <w:rPr>
                <w:rFonts w:hint="default" w:ascii="Noto Sans CJK JP Regular" w:hAnsi="Noto Sans CJK JP Regular" w:eastAsia="Noto Sans CJK JP Regular" w:cs="Noto Sans CJK JP Regular"/>
                <w:sz w:val="21"/>
                <w:szCs w:val="21"/>
              </w:rPr>
              <w:t>，</w:t>
            </w:r>
          </w:p>
        </w:tc>
        <w:tc>
          <w:tcPr>
            <w:tcW w:w="1800" w:type="dxa"/>
            <w:tcBorders>
              <w:top w:val="nil"/>
              <w:left w:val="nil"/>
              <w:bottom w:val="nil"/>
              <w:right w:val="nil"/>
            </w:tcBorders>
            <w:shd w:val="clear" w:color="auto" w:fill="auto"/>
            <w:vAlign w:val="top"/>
          </w:tcPr>
          <w:p>
            <w:pPr>
              <w:pStyle w:val="3"/>
              <w:keepNext w:val="0"/>
              <w:keepLines w:val="0"/>
              <w:widowControl/>
              <w:suppressLineNumbers w:val="0"/>
              <w:spacing w:before="61" w:beforeAutospacing="0" w:after="0" w:afterAutospacing="0"/>
              <w:ind w:left="73" w:right="0"/>
            </w:pPr>
            <w:r>
              <w:rPr>
                <w:rFonts w:hint="default" w:ascii="Noto Sans CJK JP Regular" w:hAnsi="Noto Sans CJK JP Regular" w:eastAsia="Noto Sans CJK JP Regular" w:cs="Noto Sans CJK JP Regular"/>
                <w:sz w:val="21"/>
                <w:szCs w:val="21"/>
              </w:rPr>
              <w:t>。两部同时调整方</w:t>
            </w:r>
          </w:p>
        </w:tc>
      </w:tr>
      <w:tr>
        <w:tblPrEx>
          <w:tblLayout w:type="fixed"/>
          <w:tblCellMar>
            <w:top w:w="0" w:type="dxa"/>
            <w:left w:w="0" w:type="dxa"/>
            <w:bottom w:w="0" w:type="dxa"/>
            <w:right w:w="0" w:type="dxa"/>
          </w:tblCellMar>
        </w:tblPrEx>
        <w:trPr>
          <w:trHeight w:val="993" w:hRule="atLeast"/>
        </w:trPr>
        <w:tc>
          <w:tcPr>
            <w:tcW w:w="4698" w:type="dxa"/>
            <w:tcBorders>
              <w:top w:val="nil"/>
              <w:left w:val="nil"/>
              <w:bottom w:val="nil"/>
              <w:right w:val="nil"/>
            </w:tcBorders>
            <w:shd w:val="clear" w:color="auto" w:fill="auto"/>
            <w:vAlign w:val="top"/>
          </w:tcPr>
          <w:p>
            <w:pPr>
              <w:pStyle w:val="3"/>
              <w:keepNext w:val="0"/>
              <w:keepLines w:val="0"/>
              <w:widowControl/>
              <w:suppressLineNumbers w:val="0"/>
              <w:spacing w:before="40" w:beforeAutospacing="0" w:after="0" w:afterAutospacing="0" w:line="530" w:lineRule="atLeast"/>
              <w:ind w:left="458" w:right="132" w:hanging="408"/>
            </w:pPr>
            <w:r>
              <w:rPr>
                <w:rFonts w:hint="default" w:ascii="Noto Sans CJK JP Regular" w:hAnsi="Noto Sans CJK JP Regular" w:eastAsia="Noto Sans CJK JP Regular" w:cs="Noto Sans CJK JP Regular"/>
                <w:sz w:val="21"/>
                <w:szCs w:val="21"/>
              </w:rPr>
              <w:t>向可同时到达集合地C，则甲部、乙部速度之比为设乙部从B点到C点行驶时间为 ，则</w:t>
            </w:r>
          </w:p>
        </w:tc>
        <w:tc>
          <w:tcPr>
            <w:tcW w:w="397" w:type="dxa"/>
            <w:tcBorders>
              <w:top w:val="nil"/>
              <w:left w:val="nil"/>
              <w:bottom w:val="nil"/>
              <w:right w:val="nil"/>
            </w:tcBorders>
            <w:shd w:val="clear" w:color="auto" w:fill="auto"/>
            <w:vAlign w:val="top"/>
          </w:tcPr>
          <w:p>
            <w:pPr>
              <w:pStyle w:val="3"/>
              <w:keepNext w:val="0"/>
              <w:keepLines w:val="0"/>
              <w:widowControl/>
              <w:suppressLineNumbers w:val="0"/>
              <w:spacing w:before="0" w:beforeAutospacing="0" w:after="0" w:afterAutospacing="0"/>
              <w:ind w:left="0" w:right="0"/>
            </w:pPr>
            <w:r>
              <w:rPr>
                <w:rFonts w:hint="default" w:ascii="Times New Roman" w:hAnsi="Times New Roman" w:eastAsia="Noto Sans CJK JP Regular" w:cs="Times New Roman"/>
                <w:sz w:val="20"/>
                <w:szCs w:val="20"/>
              </w:rPr>
              <w:t> </w:t>
            </w:r>
          </w:p>
          <w:p>
            <w:pPr>
              <w:pStyle w:val="3"/>
              <w:keepNext w:val="0"/>
              <w:keepLines w:val="0"/>
              <w:widowControl/>
              <w:suppressLineNumbers w:val="0"/>
              <w:spacing w:before="16" w:beforeAutospacing="0" w:after="0" w:afterAutospacing="0"/>
              <w:ind w:left="0" w:right="0"/>
            </w:pPr>
            <w:r>
              <w:rPr>
                <w:rFonts w:hint="default" w:ascii="Times New Roman" w:hAnsi="Times New Roman" w:eastAsia="Noto Sans CJK JP Regular" w:cs="Times New Roman"/>
                <w:sz w:val="10"/>
                <w:szCs w:val="10"/>
              </w:rPr>
              <w:t> </w:t>
            </w:r>
          </w:p>
          <w:p>
            <w:pPr>
              <w:pStyle w:val="3"/>
              <w:keepNext w:val="0"/>
              <w:keepLines w:val="0"/>
              <w:widowControl/>
              <w:suppressLineNumbers w:val="0"/>
              <w:spacing w:before="0" w:beforeAutospacing="0" w:after="0" w:afterAutospacing="0" w:line="320" w:lineRule="exact"/>
              <w:ind w:left="133" w:right="0"/>
            </w:pPr>
            <w:r>
              <w:rPr>
                <w:rFonts w:hint="default" w:ascii="Noto Sans CJK JP Regular" w:hAnsi="Noto Sans CJK JP Regular" w:eastAsia="Noto Sans CJK JP Regular" w:cs="Noto Sans CJK JP Regular"/>
                <w:sz w:val="21"/>
                <w:szCs w:val="21"/>
              </w:rPr>
              <w:t>，</w:t>
            </w:r>
          </w:p>
        </w:tc>
        <w:tc>
          <w:tcPr>
            <w:tcW w:w="641" w:type="dxa"/>
            <w:tcBorders>
              <w:top w:val="nil"/>
              <w:left w:val="nil"/>
              <w:bottom w:val="nil"/>
              <w:right w:val="nil"/>
            </w:tcBorders>
            <w:shd w:val="clear" w:color="auto" w:fill="auto"/>
            <w:vAlign w:val="top"/>
          </w:tcPr>
          <w:p>
            <w:pPr>
              <w:pStyle w:val="3"/>
              <w:keepNext w:val="0"/>
              <w:keepLines w:val="0"/>
              <w:widowControl/>
              <w:suppressLineNumbers w:val="0"/>
              <w:spacing w:before="0" w:beforeAutospacing="0" w:after="0" w:afterAutospacing="0"/>
              <w:ind w:left="0" w:right="0"/>
            </w:pPr>
            <w:r>
              <w:rPr>
                <w:rFonts w:hint="default" w:ascii="Times New Roman" w:hAnsi="Noto Sans CJK JP Regular" w:eastAsia="Noto Sans CJK JP Regular" w:cs="Noto Sans CJK JP Regular"/>
                <w:sz w:val="20"/>
                <w:szCs w:val="20"/>
              </w:rPr>
              <w:t> </w:t>
            </w:r>
          </w:p>
        </w:tc>
        <w:tc>
          <w:tcPr>
            <w:tcW w:w="2443" w:type="dxa"/>
            <w:tcBorders>
              <w:top w:val="nil"/>
              <w:left w:val="nil"/>
              <w:bottom w:val="nil"/>
              <w:right w:val="nil"/>
            </w:tcBorders>
            <w:shd w:val="clear" w:color="auto" w:fill="auto"/>
            <w:vAlign w:val="top"/>
          </w:tcPr>
          <w:p>
            <w:pPr>
              <w:pStyle w:val="3"/>
              <w:keepNext w:val="0"/>
              <w:keepLines w:val="0"/>
              <w:widowControl/>
              <w:suppressLineNumbers w:val="0"/>
              <w:spacing w:before="124" w:beforeAutospacing="0" w:after="0" w:afterAutospacing="0"/>
              <w:ind w:left="150" w:right="224"/>
              <w:jc w:val="center"/>
            </w:pPr>
            <w:r>
              <w:rPr>
                <w:rFonts w:hint="default" w:ascii="Noto Sans CJK JP Regular" w:hAnsi="Noto Sans CJK JP Regular" w:eastAsia="Noto Sans CJK JP Regular" w:cs="Noto Sans CJK JP Regular"/>
                <w:sz w:val="21"/>
                <w:szCs w:val="21"/>
              </w:rPr>
              <w:t>，则乙部速度为</w:t>
            </w:r>
          </w:p>
          <w:p>
            <w:pPr>
              <w:pStyle w:val="3"/>
              <w:keepNext w:val="0"/>
              <w:keepLines w:val="0"/>
              <w:widowControl/>
              <w:suppressLineNumbers w:val="0"/>
              <w:spacing w:before="83" w:beforeAutospacing="0" w:after="0" w:afterAutospacing="0" w:line="320" w:lineRule="exact"/>
              <w:ind w:left="150" w:right="50"/>
              <w:jc w:val="center"/>
            </w:pPr>
            <w:r>
              <w:rPr>
                <w:rFonts w:hint="default" w:ascii="Noto Sans CJK JP Regular" w:hAnsi="Noto Sans CJK JP Regular" w:eastAsia="Noto Sans CJK JP Regular" w:cs="Noto Sans CJK JP Regular"/>
                <w:sz w:val="21"/>
                <w:szCs w:val="21"/>
              </w:rPr>
              <w:t>，在直角三角形OCB中，</w:t>
            </w:r>
          </w:p>
        </w:tc>
        <w:tc>
          <w:tcPr>
            <w:tcW w:w="1800" w:type="dxa"/>
            <w:tcBorders>
              <w:top w:val="nil"/>
              <w:left w:val="nil"/>
              <w:bottom w:val="nil"/>
              <w:right w:val="nil"/>
            </w:tcBorders>
            <w:shd w:val="clear" w:color="auto" w:fill="auto"/>
            <w:vAlign w:val="top"/>
          </w:tcPr>
          <w:p>
            <w:pPr>
              <w:pStyle w:val="3"/>
              <w:keepNext w:val="0"/>
              <w:keepLines w:val="0"/>
              <w:widowControl/>
              <w:suppressLineNumbers w:val="0"/>
              <w:spacing w:before="124" w:beforeAutospacing="0" w:after="0" w:afterAutospacing="0"/>
              <w:ind w:left="555" w:right="0"/>
            </w:pPr>
            <w:r>
              <w:rPr>
                <w:rFonts w:hint="default" w:ascii="Noto Sans CJK JP Regular" w:hAnsi="Noto Sans CJK JP Regular" w:eastAsia="Noto Sans CJK JP Regular" w:cs="Noto Sans CJK JP Regular"/>
                <w:sz w:val="21"/>
                <w:szCs w:val="21"/>
              </w:rPr>
              <w:t>千米/小时。</w:t>
            </w:r>
          </w:p>
          <w:p>
            <w:pPr>
              <w:pStyle w:val="3"/>
              <w:keepNext w:val="0"/>
              <w:keepLines w:val="0"/>
              <w:widowControl/>
              <w:suppressLineNumbers w:val="0"/>
              <w:spacing w:before="83" w:beforeAutospacing="0" w:after="0" w:afterAutospacing="0" w:line="320" w:lineRule="exact"/>
              <w:ind w:left="1167" w:right="0"/>
            </w:pPr>
            <w:r>
              <w:rPr>
                <w:rFonts w:hint="default" w:ascii="Noto Sans CJK JP Regular" w:hAnsi="Noto Sans CJK JP Regular" w:eastAsia="Noto Sans CJK JP Regular" w:cs="Noto Sans CJK JP Regular"/>
                <w:sz w:val="21"/>
                <w:szCs w:val="21"/>
              </w:rPr>
              <w:t>，则</w:t>
            </w:r>
          </w:p>
        </w:tc>
      </w:tr>
    </w:tbl>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71500" cy="114300"/>
            <wp:effectExtent l="0" t="0" r="0" b="0"/>
            <wp:docPr id="56" name="图片 55" descr="IMG_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5" descr="IMG_310"/>
                    <pic:cNvPicPr>
                      <a:picLocks noChangeAspect="1"/>
                    </pic:cNvPicPr>
                  </pic:nvPicPr>
                  <pic:blipFill>
                    <a:blip r:embed="rId27"/>
                    <a:stretch>
                      <a:fillRect/>
                    </a:stretch>
                  </pic:blipFill>
                  <pic:spPr>
                    <a:xfrm>
                      <a:off x="0" y="0"/>
                      <a:ext cx="571500" cy="1143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71525" cy="133350"/>
            <wp:effectExtent l="0" t="0" r="9525" b="0"/>
            <wp:docPr id="57" name="图片 56" descr="IMG_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6" descr="IMG_311"/>
                    <pic:cNvPicPr>
                      <a:picLocks noChangeAspect="1"/>
                    </pic:cNvPicPr>
                  </pic:nvPicPr>
                  <pic:blipFill>
                    <a:blip r:embed="rId28"/>
                    <a:stretch>
                      <a:fillRect/>
                    </a:stretch>
                  </pic:blipFill>
                  <pic:spPr>
                    <a:xfrm>
                      <a:off x="0" y="0"/>
                      <a:ext cx="771525" cy="13335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62000" cy="133350"/>
            <wp:effectExtent l="0" t="0" r="0" b="0"/>
            <wp:docPr id="58" name="图片 57" descr="IMG_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7" descr="IMG_312"/>
                    <pic:cNvPicPr>
                      <a:picLocks noChangeAspect="1"/>
                    </pic:cNvPicPr>
                  </pic:nvPicPr>
                  <pic:blipFill>
                    <a:blip r:embed="rId29"/>
                    <a:stretch>
                      <a:fillRect/>
                    </a:stretch>
                  </pic:blipFill>
                  <pic:spPr>
                    <a:xfrm>
                      <a:off x="0" y="0"/>
                      <a:ext cx="762000" cy="13335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019175" cy="152400"/>
            <wp:effectExtent l="0" t="0" r="9525" b="0"/>
            <wp:docPr id="59" name="图片 58" descr="IMG_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8" descr="IMG_313"/>
                    <pic:cNvPicPr>
                      <a:picLocks noChangeAspect="1"/>
                    </pic:cNvPicPr>
                  </pic:nvPicPr>
                  <pic:blipFill>
                    <a:blip r:embed="rId30"/>
                    <a:stretch>
                      <a:fillRect/>
                    </a:stretch>
                  </pic:blipFill>
                  <pic:spPr>
                    <a:xfrm>
                      <a:off x="0" y="0"/>
                      <a:ext cx="1019175" cy="1524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76275" cy="304800"/>
            <wp:effectExtent l="0" t="0" r="9525" b="0"/>
            <wp:docPr id="60" name="图片 59" descr="IMG_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59" descr="IMG_314"/>
                    <pic:cNvPicPr>
                      <a:picLocks noChangeAspect="1"/>
                    </pic:cNvPicPr>
                  </pic:nvPicPr>
                  <pic:blipFill>
                    <a:blip r:embed="rId31"/>
                    <a:stretch>
                      <a:fillRect/>
                    </a:stretch>
                  </pic:blipFill>
                  <pic:spPr>
                    <a:xfrm>
                      <a:off x="0" y="0"/>
                      <a:ext cx="676275" cy="3048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7625" cy="104775"/>
            <wp:effectExtent l="0" t="0" r="9525" b="9525"/>
            <wp:docPr id="61" name="图片 60" descr="IMG_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0" descr="IMG_315"/>
                    <pic:cNvPicPr>
                      <a:picLocks noChangeAspect="1"/>
                    </pic:cNvPicPr>
                  </pic:nvPicPr>
                  <pic:blipFill>
                    <a:blip r:embed="rId32"/>
                    <a:stretch>
                      <a:fillRect/>
                    </a:stretch>
                  </pic:blipFill>
                  <pic:spPr>
                    <a:xfrm>
                      <a:off x="0" y="0"/>
                      <a:ext cx="47625" cy="10477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14375" cy="152400"/>
            <wp:effectExtent l="0" t="0" r="9525" b="0"/>
            <wp:docPr id="62" name="图片 61" descr="IMG_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1" descr="IMG_316"/>
                    <pic:cNvPicPr>
                      <a:picLocks noChangeAspect="1"/>
                    </pic:cNvPicPr>
                  </pic:nvPicPr>
                  <pic:blipFill>
                    <a:blip r:embed="rId33"/>
                    <a:stretch>
                      <a:fillRect/>
                    </a:stretch>
                  </pic:blipFill>
                  <pic:spPr>
                    <a:xfrm>
                      <a:off x="0" y="0"/>
                      <a:ext cx="714375" cy="1524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42925" cy="114300"/>
            <wp:effectExtent l="0" t="0" r="9525" b="0"/>
            <wp:docPr id="63" name="图片 62" descr="IMG_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2" descr="IMG_317"/>
                    <pic:cNvPicPr>
                      <a:picLocks noChangeAspect="1"/>
                    </pic:cNvPicPr>
                  </pic:nvPicPr>
                  <pic:blipFill>
                    <a:blip r:embed="rId34"/>
                    <a:stretch>
                      <a:fillRect/>
                    </a:stretch>
                  </pic:blipFill>
                  <pic:spPr>
                    <a:xfrm>
                      <a:off x="0" y="0"/>
                      <a:ext cx="542925" cy="1143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71525" cy="133350"/>
            <wp:effectExtent l="0" t="0" r="9525" b="0"/>
            <wp:docPr id="64" name="图片 63" descr="IMG_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3" descr="IMG_318"/>
                    <pic:cNvPicPr>
                      <a:picLocks noChangeAspect="1"/>
                    </pic:cNvPicPr>
                  </pic:nvPicPr>
                  <pic:blipFill>
                    <a:blip r:embed="rId35"/>
                    <a:stretch>
                      <a:fillRect/>
                    </a:stretch>
                  </pic:blipFill>
                  <pic:spPr>
                    <a:xfrm>
                      <a:off x="0" y="0"/>
                      <a:ext cx="771525" cy="13335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095375" cy="266700"/>
            <wp:effectExtent l="0" t="0" r="9525" b="0"/>
            <wp:docPr id="65" name="图片 64" descr="IMG_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4" descr="IMG_319"/>
                    <pic:cNvPicPr>
                      <a:picLocks noChangeAspect="1"/>
                    </pic:cNvPicPr>
                  </pic:nvPicPr>
                  <pic:blipFill>
                    <a:blip r:embed="rId36"/>
                    <a:stretch>
                      <a:fillRect/>
                    </a:stretch>
                  </pic:blipFill>
                  <pic:spPr>
                    <a:xfrm>
                      <a:off x="0" y="0"/>
                      <a:ext cx="1095375" cy="2667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028825" cy="323850"/>
            <wp:effectExtent l="0" t="0" r="9525" b="0"/>
            <wp:docPr id="66" name="图片 65" descr="IMG_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5" descr="IMG_320"/>
                    <pic:cNvPicPr>
                      <a:picLocks noChangeAspect="1"/>
                    </pic:cNvPicPr>
                  </pic:nvPicPr>
                  <pic:blipFill>
                    <a:blip r:embed="rId37"/>
                    <a:stretch>
                      <a:fillRect/>
                    </a:stretch>
                  </pic:blipFill>
                  <pic:spPr>
                    <a:xfrm>
                      <a:off x="0" y="0"/>
                      <a:ext cx="2028825" cy="323850"/>
                    </a:xfrm>
                    <a:prstGeom prst="rect">
                      <a:avLst/>
                    </a:prstGeom>
                    <a:noFill/>
                    <a:ln w="9525">
                      <a:noFill/>
                    </a:ln>
                  </pic:spPr>
                </pic:pic>
              </a:graphicData>
            </a:graphic>
          </wp:inline>
        </w:drawing>
      </w:r>
    </w:p>
    <w:p>
      <w:pPr>
        <w:pStyle w:val="3"/>
        <w:keepNext w:val="0"/>
        <w:keepLines w:val="0"/>
        <w:widowControl/>
        <w:suppressLineNumbers w:val="0"/>
      </w:pPr>
      <w:r>
        <w:rPr>
          <w:sz w:val="18"/>
          <w:szCs w:val="18"/>
        </w:rPr>
        <w:t>，同理可</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85875" cy="304800"/>
            <wp:effectExtent l="0" t="0" r="9525" b="0"/>
            <wp:docPr id="67" name="图片 66" descr="IMG_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6" descr="IMG_321"/>
                    <pic:cNvPicPr>
                      <a:picLocks noChangeAspect="1"/>
                    </pic:cNvPicPr>
                  </pic:nvPicPr>
                  <pic:blipFill>
                    <a:blip r:embed="rId38"/>
                    <a:stretch>
                      <a:fillRect/>
                    </a:stretch>
                  </pic:blipFill>
                  <pic:spPr>
                    <a:xfrm>
                      <a:off x="0" y="0"/>
                      <a:ext cx="1285875" cy="304800"/>
                    </a:xfrm>
                    <a:prstGeom prst="rect">
                      <a:avLst/>
                    </a:prstGeom>
                    <a:noFill/>
                    <a:ln w="9525">
                      <a:noFill/>
                    </a:ln>
                  </pic:spPr>
                </pic:pic>
              </a:graphicData>
            </a:graphic>
          </wp:inline>
        </w:drawing>
      </w:r>
    </w:p>
    <w:p>
      <w:pPr>
        <w:pStyle w:val="3"/>
        <w:keepNext w:val="0"/>
        <w:keepLines w:val="0"/>
        <w:widowControl/>
        <w:suppressLineNumbers w:val="0"/>
      </w:pPr>
      <w:r>
        <w:rPr>
          <w:sz w:val="18"/>
          <w:szCs w:val="18"/>
        </w:rPr>
        <w:t>。因甲部比乙部早出发半小时即0.5小时，</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04850" cy="304800"/>
            <wp:effectExtent l="0" t="0" r="0" b="0"/>
            <wp:docPr id="68" name="图片 67" descr="IMG_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7" descr="IMG_322"/>
                    <pic:cNvPicPr>
                      <a:picLocks noChangeAspect="1"/>
                    </pic:cNvPicPr>
                  </pic:nvPicPr>
                  <pic:blipFill>
                    <a:blip r:embed="rId39"/>
                    <a:stretch>
                      <a:fillRect/>
                    </a:stretch>
                  </pic:blipFill>
                  <pic:spPr>
                    <a:xfrm>
                      <a:off x="0" y="0"/>
                      <a:ext cx="704850" cy="3048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762250" cy="304800"/>
            <wp:effectExtent l="0" t="0" r="0" b="0"/>
            <wp:docPr id="69" name="图片 68" descr="IMG_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8" descr="IMG_323"/>
                    <pic:cNvPicPr>
                      <a:picLocks noChangeAspect="1"/>
                    </pic:cNvPicPr>
                  </pic:nvPicPr>
                  <pic:blipFill>
                    <a:blip r:embed="rId40"/>
                    <a:stretch>
                      <a:fillRect/>
                    </a:stretch>
                  </pic:blipFill>
                  <pic:spPr>
                    <a:xfrm>
                      <a:off x="0" y="0"/>
                      <a:ext cx="2762250" cy="304800"/>
                    </a:xfrm>
                    <a:prstGeom prst="rect">
                      <a:avLst/>
                    </a:prstGeom>
                    <a:noFill/>
                    <a:ln w="9525">
                      <a:noFill/>
                    </a:ln>
                  </pic:spPr>
                </pic:pic>
              </a:graphicData>
            </a:graphic>
          </wp:inline>
        </w:drawing>
      </w:r>
    </w:p>
    <w:p>
      <w:pPr>
        <w:pStyle w:val="3"/>
        <w:keepNext w:val="0"/>
        <w:keepLines w:val="0"/>
        <w:widowControl/>
        <w:suppressLineNumbers w:val="0"/>
      </w:pPr>
      <w:r>
        <w:rPr>
          <w:sz w:val="18"/>
          <w:szCs w:val="18"/>
        </w:rPr>
        <w:t>，解</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47700" cy="304800"/>
            <wp:effectExtent l="0" t="0" r="0" b="0"/>
            <wp:docPr id="70" name="图片 69" descr="IMG_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69" descr="IMG_324"/>
                    <pic:cNvPicPr>
                      <a:picLocks noChangeAspect="1"/>
                    </pic:cNvPicPr>
                  </pic:nvPicPr>
                  <pic:blipFill>
                    <a:blip r:embed="rId41"/>
                    <a:stretch>
                      <a:fillRect/>
                    </a:stretch>
                  </pic:blipFill>
                  <pic:spPr>
                    <a:xfrm>
                      <a:off x="0" y="0"/>
                      <a:ext cx="647700" cy="304800"/>
                    </a:xfrm>
                    <a:prstGeom prst="rect">
                      <a:avLst/>
                    </a:prstGeom>
                    <a:noFill/>
                    <a:ln w="9525">
                      <a:noFill/>
                    </a:ln>
                  </pic:spPr>
                </pic:pic>
              </a:graphicData>
            </a:graphic>
          </wp:inline>
        </w:drawing>
      </w:r>
    </w:p>
    <w:p>
      <w:pPr>
        <w:pStyle w:val="3"/>
        <w:keepNext w:val="0"/>
        <w:keepLines w:val="0"/>
        <w:widowControl/>
        <w:suppressLineNumbers w:val="0"/>
      </w:pPr>
      <w:r>
        <w:rPr>
          <w:sz w:val="18"/>
          <w:szCs w:val="18"/>
        </w:rPr>
        <w:t>小时。</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38150" cy="114300"/>
            <wp:effectExtent l="0" t="0" r="0" b="0"/>
            <wp:docPr id="71" name="图片 70" descr="IMG_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0" descr="IMG_325"/>
                    <pic:cNvPicPr>
                      <a:picLocks noChangeAspect="1"/>
                    </pic:cNvPicPr>
                  </pic:nvPicPr>
                  <pic:blipFill>
                    <a:blip r:embed="rId42"/>
                    <a:stretch>
                      <a:fillRect/>
                    </a:stretch>
                  </pic:blipFill>
                  <pic:spPr>
                    <a:xfrm>
                      <a:off x="0" y="0"/>
                      <a:ext cx="438150" cy="114300"/>
                    </a:xfrm>
                    <a:prstGeom prst="rect">
                      <a:avLst/>
                    </a:prstGeom>
                    <a:noFill/>
                    <a:ln w="9525">
                      <a:noFill/>
                    </a:ln>
                  </pic:spPr>
                </pic:pic>
              </a:graphicData>
            </a:graphic>
          </wp:inline>
        </w:drawing>
      </w:r>
    </w:p>
    <w:p>
      <w:pPr>
        <w:pStyle w:val="3"/>
        <w:keepNext w:val="0"/>
        <w:keepLines w:val="0"/>
        <w:widowControl/>
        <w:suppressLineNumbers w:val="0"/>
      </w:pPr>
      <w:r>
        <w:rPr>
          <w:sz w:val="18"/>
          <w:szCs w:val="18"/>
        </w:rPr>
        <w:t>，即约为41千米。故正确答案为B。66.C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假设三个品牌分别为A、B、C，两人各选一辆单车的情况数共</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57200" cy="161925"/>
            <wp:effectExtent l="0" t="0" r="0" b="9525"/>
            <wp:docPr id="72" name="图片 71" descr="IMG_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1" descr="IMG_326"/>
                    <pic:cNvPicPr>
                      <a:picLocks noChangeAspect="1"/>
                    </pic:cNvPicPr>
                  </pic:nvPicPr>
                  <pic:blipFill>
                    <a:blip r:embed="rId43"/>
                    <a:stretch>
                      <a:fillRect/>
                    </a:stretch>
                  </pic:blipFill>
                  <pic:spPr>
                    <a:xfrm>
                      <a:off x="0" y="0"/>
                      <a:ext cx="457200" cy="161925"/>
                    </a:xfrm>
                    <a:prstGeom prst="rect">
                      <a:avLst/>
                    </a:prstGeom>
                    <a:noFill/>
                    <a:ln w="9525">
                      <a:noFill/>
                    </a:ln>
                  </pic:spPr>
                </pic:pic>
              </a:graphicData>
            </a:graphic>
          </wp:inline>
        </w:drawing>
      </w:r>
    </w:p>
    <w:p>
      <w:pPr>
        <w:pStyle w:val="3"/>
        <w:keepNext w:val="0"/>
        <w:keepLines w:val="0"/>
        <w:widowControl/>
        <w:suppressLineNumbers w:val="0"/>
      </w:pPr>
      <w:r>
        <w:rPr>
          <w:sz w:val="18"/>
          <w:szCs w:val="18"/>
        </w:rPr>
        <w:t>种。两人选到同一品牌的单车，包</w:t>
      </w:r>
    </w:p>
    <w:p>
      <w:pPr>
        <w:pStyle w:val="3"/>
        <w:keepNext w:val="0"/>
        <w:keepLines w:val="0"/>
        <w:widowControl/>
        <w:suppressLineNumbers w:val="0"/>
      </w:pPr>
      <w:r>
        <w:rPr>
          <w:sz w:val="18"/>
          <w:szCs w:val="18"/>
        </w:rPr>
        <w:t>含三种情况：</w:t>
      </w:r>
    </w:p>
    <w:p>
      <w:pPr>
        <w:pStyle w:val="3"/>
        <w:keepNext w:val="0"/>
        <w:keepLines w:val="0"/>
        <w:widowControl/>
        <w:suppressLineNumbers w:val="0"/>
      </w:pPr>
      <w:r>
        <w:rPr>
          <w:sz w:val="18"/>
          <w:szCs w:val="18"/>
        </w:rPr>
        <w:t>(1)两人同时选到A品牌，情况数</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90525" cy="161925"/>
            <wp:effectExtent l="0" t="0" r="9525" b="9525"/>
            <wp:docPr id="73" name="图片 72" descr="IMG_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2" descr="IMG_327"/>
                    <pic:cNvPicPr>
                      <a:picLocks noChangeAspect="1"/>
                    </pic:cNvPicPr>
                  </pic:nvPicPr>
                  <pic:blipFill>
                    <a:blip r:embed="rId44"/>
                    <a:stretch>
                      <a:fillRect/>
                    </a:stretch>
                  </pic:blipFill>
                  <pic:spPr>
                    <a:xfrm>
                      <a:off x="0" y="0"/>
                      <a:ext cx="390525" cy="161925"/>
                    </a:xfrm>
                    <a:prstGeom prst="rect">
                      <a:avLst/>
                    </a:prstGeom>
                    <a:noFill/>
                    <a:ln w="9525">
                      <a:noFill/>
                    </a:ln>
                  </pic:spPr>
                </pic:pic>
              </a:graphicData>
            </a:graphic>
          </wp:inline>
        </w:drawing>
      </w:r>
    </w:p>
    <w:p>
      <w:pPr>
        <w:pStyle w:val="3"/>
        <w:keepNext w:val="0"/>
        <w:keepLines w:val="0"/>
        <w:widowControl/>
        <w:suppressLineNumbers w:val="0"/>
      </w:pPr>
      <w:r>
        <w:rPr>
          <w:sz w:val="18"/>
          <w:szCs w:val="18"/>
        </w:rPr>
        <w:t>; (2)两人同时选到B品牌，情况数</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00050" cy="161925"/>
            <wp:effectExtent l="0" t="0" r="0" b="9525"/>
            <wp:docPr id="74" name="图片 73" descr="IMG_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3" descr="IMG_328"/>
                    <pic:cNvPicPr>
                      <a:picLocks noChangeAspect="1"/>
                    </pic:cNvPicPr>
                  </pic:nvPicPr>
                  <pic:blipFill>
                    <a:blip r:embed="rId45"/>
                    <a:stretch>
                      <a:fillRect/>
                    </a:stretch>
                  </pic:blipFill>
                  <pic:spPr>
                    <a:xfrm>
                      <a:off x="0" y="0"/>
                      <a:ext cx="400050" cy="161925"/>
                    </a:xfrm>
                    <a:prstGeom prst="rect">
                      <a:avLst/>
                    </a:prstGeom>
                    <a:noFill/>
                    <a:ln w="9525">
                      <a:noFill/>
                    </a:ln>
                  </pic:spPr>
                </pic:pic>
              </a:graphicData>
            </a:graphic>
          </wp:inline>
        </w:drawing>
      </w:r>
    </w:p>
    <w:p>
      <w:pPr>
        <w:pStyle w:val="3"/>
        <w:keepNext w:val="0"/>
        <w:keepLines w:val="0"/>
        <w:widowControl/>
        <w:suppressLineNumbers w:val="0"/>
      </w:pPr>
      <w:r>
        <w:rPr>
          <w:sz w:val="18"/>
          <w:szCs w:val="18"/>
        </w:rPr>
        <w:t>; (3)两人同时选到C品牌，情况数</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00050" cy="161925"/>
            <wp:effectExtent l="0" t="0" r="0" b="9525"/>
            <wp:docPr id="75" name="图片 74" descr="IMG_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4" descr="IMG_329"/>
                    <pic:cNvPicPr>
                      <a:picLocks noChangeAspect="1"/>
                    </pic:cNvPicPr>
                  </pic:nvPicPr>
                  <pic:blipFill>
                    <a:blip r:embed="rId46"/>
                    <a:stretch>
                      <a:fillRect/>
                    </a:stretch>
                  </pic:blipFill>
                  <pic:spPr>
                    <a:xfrm>
                      <a:off x="0" y="0"/>
                      <a:ext cx="400050" cy="161925"/>
                    </a:xfrm>
                    <a:prstGeom prst="rect">
                      <a:avLst/>
                    </a:prstGeom>
                    <a:noFill/>
                    <a:ln w="9525">
                      <a:noFill/>
                    </a:ln>
                  </pic:spPr>
                </pic:pic>
              </a:graphicData>
            </a:graphic>
          </wp:inline>
        </w:drawing>
      </w:r>
    </w:p>
    <w:p>
      <w:pPr>
        <w:pStyle w:val="3"/>
        <w:keepNext w:val="0"/>
        <w:keepLines w:val="0"/>
        <w:widowControl/>
        <w:suppressLineNumbers w:val="0"/>
      </w:pPr>
      <w:r>
        <w:rPr>
          <w:sz w:val="18"/>
          <w:szCs w:val="18"/>
        </w:rPr>
        <w:t>; 则两人选到同一品牌单车的概</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90600" cy="266700"/>
            <wp:effectExtent l="0" t="0" r="0" b="0"/>
            <wp:docPr id="76" name="图片 75" descr="IMG_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5" descr="IMG_330"/>
                    <pic:cNvPicPr>
                      <a:picLocks noChangeAspect="1"/>
                    </pic:cNvPicPr>
                  </pic:nvPicPr>
                  <pic:blipFill>
                    <a:blip r:embed="rId47"/>
                    <a:stretch>
                      <a:fillRect/>
                    </a:stretch>
                  </pic:blipFill>
                  <pic:spPr>
                    <a:xfrm>
                      <a:off x="0" y="0"/>
                      <a:ext cx="990600" cy="266700"/>
                    </a:xfrm>
                    <a:prstGeom prst="rect">
                      <a:avLst/>
                    </a:prstGeom>
                    <a:noFill/>
                    <a:ln w="9525">
                      <a:noFill/>
                    </a:ln>
                  </pic:spPr>
                </pic:pic>
              </a:graphicData>
            </a:graphic>
          </wp:inline>
        </w:drawing>
      </w:r>
    </w:p>
    <w:p>
      <w:pPr>
        <w:pStyle w:val="3"/>
        <w:keepNext w:val="0"/>
        <w:keepLines w:val="0"/>
        <w:widowControl/>
        <w:suppressLineNumbers w:val="0"/>
      </w:pPr>
      <w:r>
        <w:rPr>
          <w:sz w:val="18"/>
          <w:szCs w:val="18"/>
        </w:rPr>
        <w:t>。 故正确答案为C。</w:t>
      </w:r>
    </w:p>
    <w:p>
      <w:pPr>
        <w:pStyle w:val="3"/>
        <w:keepNext w:val="0"/>
        <w:keepLines w:val="0"/>
        <w:widowControl/>
        <w:suppressLineNumbers w:val="0"/>
      </w:pPr>
      <w:r>
        <w:rPr>
          <w:sz w:val="18"/>
          <w:szCs w:val="18"/>
        </w:rPr>
        <w:t>67.C</w:t>
      </w:r>
    </w:p>
    <w:p>
      <w:pPr>
        <w:pStyle w:val="3"/>
        <w:keepNext w:val="0"/>
        <w:keepLines w:val="0"/>
        <w:widowControl/>
        <w:suppressLineNumbers w:val="0"/>
      </w:pPr>
      <w:r>
        <w:rPr>
          <w:sz w:val="18"/>
          <w:szCs w:val="18"/>
        </w:rPr>
        <w:t>解析</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6200" cy="76200"/>
            <wp:effectExtent l="0" t="0" r="0" b="0"/>
            <wp:docPr id="77" name="图片 76" descr="IMG_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6" descr="IMG_331"/>
                    <pic:cNvPicPr>
                      <a:picLocks noChangeAspect="1"/>
                    </pic:cNvPicPr>
                  </pic:nvPicPr>
                  <pic:blipFill>
                    <a:blip r:embed="rId17"/>
                    <a:stretch>
                      <a:fillRect/>
                    </a:stretch>
                  </pic:blipFill>
                  <pic:spPr>
                    <a:xfrm>
                      <a:off x="0" y="0"/>
                      <a:ext cx="76200" cy="76200"/>
                    </a:xfrm>
                    <a:prstGeom prst="rect">
                      <a:avLst/>
                    </a:prstGeom>
                    <a:noFill/>
                    <a:ln w="9525">
                      <a:noFill/>
                    </a:ln>
                  </pic:spPr>
                </pic:pic>
              </a:graphicData>
            </a:graphic>
          </wp:inline>
        </w:drawing>
      </w:r>
    </w:p>
    <w:p>
      <w:pPr>
        <w:pStyle w:val="3"/>
        <w:keepNext w:val="0"/>
        <w:keepLines w:val="0"/>
        <w:widowControl/>
        <w:suppressLineNumbers w:val="0"/>
      </w:pPr>
      <w:r>
        <w:rPr>
          <w:sz w:val="18"/>
          <w:szCs w:val="18"/>
        </w:rPr>
        <w:t>假设调酒杯的容量为 毫升，在原有120毫升柠檬汁的基础上，用伏特加补满，因此加入伏特加的量为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28625" cy="104775"/>
            <wp:effectExtent l="0" t="0" r="9525" b="9525"/>
            <wp:docPr id="78" name="图片 77" descr="IMG_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7" descr="IMG_332"/>
                    <pic:cNvPicPr>
                      <a:picLocks noChangeAspect="1"/>
                    </pic:cNvPicPr>
                  </pic:nvPicPr>
                  <pic:blipFill>
                    <a:blip r:embed="rId48"/>
                    <a:stretch>
                      <a:fillRect/>
                    </a:stretch>
                  </pic:blipFill>
                  <pic:spPr>
                    <a:xfrm>
                      <a:off x="0" y="0"/>
                      <a:ext cx="428625" cy="10477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71475" cy="104775"/>
            <wp:effectExtent l="0" t="0" r="9525" b="9525"/>
            <wp:docPr id="79" name="图片 78" descr="IMG_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78" descr="IMG_333"/>
                    <pic:cNvPicPr>
                      <a:picLocks noChangeAspect="1"/>
                    </pic:cNvPicPr>
                  </pic:nvPicPr>
                  <pic:blipFill>
                    <a:blip r:embed="rId49"/>
                    <a:stretch>
                      <a:fillRect/>
                    </a:stretch>
                  </pic:blipFill>
                  <pic:spPr>
                    <a:xfrm>
                      <a:off x="0" y="0"/>
                      <a:ext cx="371475" cy="104775"/>
                    </a:xfrm>
                    <a:prstGeom prst="rect">
                      <a:avLst/>
                    </a:prstGeom>
                    <a:noFill/>
                    <a:ln w="9525">
                      <a:noFill/>
                    </a:ln>
                  </pic:spPr>
                </pic:pic>
              </a:graphicData>
            </a:graphic>
          </wp:inline>
        </w:drawing>
      </w:r>
    </w:p>
    <w:p>
      <w:pPr>
        <w:pStyle w:val="3"/>
        <w:keepNext w:val="0"/>
        <w:keepLines w:val="0"/>
        <w:widowControl/>
        <w:suppressLineNumbers w:val="0"/>
      </w:pPr>
      <w:r>
        <w:rPr>
          <w:sz w:val="18"/>
          <w:szCs w:val="18"/>
        </w:rPr>
        <w:t>，故伏特加浓度</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38150" cy="266700"/>
            <wp:effectExtent l="0" t="0" r="0" b="0"/>
            <wp:docPr id="80" name="图片 79" descr="IMG_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79" descr="IMG_334"/>
                    <pic:cNvPicPr>
                      <a:picLocks noChangeAspect="1"/>
                    </pic:cNvPicPr>
                  </pic:nvPicPr>
                  <pic:blipFill>
                    <a:blip r:embed="rId50"/>
                    <a:stretch>
                      <a:fillRect/>
                    </a:stretch>
                  </pic:blipFill>
                  <pic:spPr>
                    <a:xfrm>
                      <a:off x="0" y="0"/>
                      <a:ext cx="438150" cy="266700"/>
                    </a:xfrm>
                    <a:prstGeom prst="rect">
                      <a:avLst/>
                    </a:prstGeom>
                    <a:noFill/>
                    <a:ln w="9525">
                      <a:noFill/>
                    </a:ln>
                  </pic:spPr>
                </pic:pic>
              </a:graphicData>
            </a:graphic>
          </wp:inline>
        </w:drawing>
      </w:r>
    </w:p>
    <w:p>
      <w:pPr>
        <w:pStyle w:val="3"/>
        <w:keepNext w:val="0"/>
        <w:keepLines w:val="0"/>
        <w:widowControl/>
        <w:suppressLineNumbers w:val="0"/>
      </w:pPr>
      <w:r>
        <w:rPr>
          <w:sz w:val="18"/>
          <w:szCs w:val="18"/>
        </w:rPr>
        <w:t>。混匀后倒出80毫升后，还剩余 毫升混合液，此时伏特加的量为：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047750" cy="266700"/>
            <wp:effectExtent l="0" t="0" r="0" b="0"/>
            <wp:docPr id="81" name="图片 80" descr="IMG_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80" descr="IMG_335"/>
                    <pic:cNvPicPr>
                      <a:picLocks noChangeAspect="1"/>
                    </pic:cNvPicPr>
                  </pic:nvPicPr>
                  <pic:blipFill>
                    <a:blip r:embed="rId51"/>
                    <a:stretch>
                      <a:fillRect/>
                    </a:stretch>
                  </pic:blipFill>
                  <pic:spPr>
                    <a:xfrm>
                      <a:off x="0" y="0"/>
                      <a:ext cx="1047750" cy="266700"/>
                    </a:xfrm>
                    <a:prstGeom prst="rect">
                      <a:avLst/>
                    </a:prstGeom>
                    <a:noFill/>
                    <a:ln w="9525">
                      <a:noFill/>
                    </a:ln>
                  </pic:spPr>
                </pic:pic>
              </a:graphicData>
            </a:graphic>
          </wp:inline>
        </w:drawing>
      </w:r>
    </w:p>
    <w:p>
      <w:pPr>
        <w:pStyle w:val="3"/>
        <w:keepNext w:val="0"/>
        <w:keepLines w:val="0"/>
        <w:widowControl/>
        <w:suppressLineNumbers w:val="0"/>
      </w:pPr>
      <w:r>
        <w:rPr>
          <w:sz w:val="18"/>
          <w:szCs w:val="18"/>
        </w:rPr>
        <w:t>。最后加入番茄汁，但是伏特加的量无变化，可得方程：</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43050" cy="266700"/>
            <wp:effectExtent l="0" t="0" r="0" b="0"/>
            <wp:docPr id="82" name="图片 81" descr="IMG_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81" descr="IMG_336"/>
                    <pic:cNvPicPr>
                      <a:picLocks noChangeAspect="1"/>
                    </pic:cNvPicPr>
                  </pic:nvPicPr>
                  <pic:blipFill>
                    <a:blip r:embed="rId52"/>
                    <a:stretch>
                      <a:fillRect/>
                    </a:stretch>
                  </pic:blipFill>
                  <pic:spPr>
                    <a:xfrm>
                      <a:off x="0" y="0"/>
                      <a:ext cx="1543050" cy="266700"/>
                    </a:xfrm>
                    <a:prstGeom prst="rect">
                      <a:avLst/>
                    </a:prstGeom>
                    <a:noFill/>
                    <a:ln w="9525">
                      <a:noFill/>
                    </a:ln>
                  </pic:spPr>
                </pic:pic>
              </a:graphicData>
            </a:graphic>
          </wp:inline>
        </w:drawing>
      </w:r>
    </w:p>
    <w:p>
      <w:pPr>
        <w:pStyle w:val="3"/>
        <w:keepNext w:val="0"/>
        <w:keepLines w:val="0"/>
        <w:widowControl/>
        <w:suppressLineNumbers w:val="0"/>
      </w:pPr>
      <w:r>
        <w:rPr>
          <w:sz w:val="18"/>
          <w:szCs w:val="18"/>
        </w:rPr>
        <w:t>。由于本题属于分式方程，直接计算难度太高，故考虑代入选项验证。优先选择好算的选项入手，C项为整 百的数，因此代入C项</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362200" cy="266700"/>
            <wp:effectExtent l="0" t="0" r="0" b="0"/>
            <wp:docPr id="83" name="图片 82" descr="IMG_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2" descr="IMG_337"/>
                    <pic:cNvPicPr>
                      <a:picLocks noChangeAspect="1"/>
                    </pic:cNvPicPr>
                  </pic:nvPicPr>
                  <pic:blipFill>
                    <a:blip r:embed="rId53"/>
                    <a:stretch>
                      <a:fillRect/>
                    </a:stretch>
                  </pic:blipFill>
                  <pic:spPr>
                    <a:xfrm>
                      <a:off x="0" y="0"/>
                      <a:ext cx="2362200" cy="266700"/>
                    </a:xfrm>
                    <a:prstGeom prst="rect">
                      <a:avLst/>
                    </a:prstGeom>
                    <a:noFill/>
                    <a:ln w="9525">
                      <a:noFill/>
                    </a:ln>
                  </pic:spPr>
                </pic:pic>
              </a:graphicData>
            </a:graphic>
          </wp:inline>
        </w:drawing>
      </w:r>
    </w:p>
    <w:p>
      <w:pPr>
        <w:pStyle w:val="3"/>
        <w:keepNext w:val="0"/>
        <w:keepLines w:val="0"/>
        <w:widowControl/>
        <w:suppressLineNumbers w:val="0"/>
      </w:pPr>
      <w:r>
        <w:rPr>
          <w:sz w:val="18"/>
          <w:szCs w:val="18"/>
        </w:rPr>
        <w:t>，等式成立。</w:t>
      </w:r>
    </w:p>
    <w:p>
      <w:pPr>
        <w:pStyle w:val="3"/>
        <w:keepNext w:val="0"/>
        <w:keepLines w:val="0"/>
        <w:widowControl/>
        <w:suppressLineNumbers w:val="0"/>
      </w:pPr>
      <w:r>
        <w:rPr>
          <w:sz w:val="18"/>
          <w:szCs w:val="18"/>
        </w:rPr>
        <w:t>故正确答案为C。</w:t>
      </w:r>
    </w:p>
    <w:p>
      <w:pPr>
        <w:pStyle w:val="3"/>
        <w:keepNext w:val="0"/>
        <w:keepLines w:val="0"/>
        <w:widowControl/>
        <w:suppressLineNumbers w:val="0"/>
      </w:pPr>
      <w:r>
        <w:rPr>
          <w:sz w:val="18"/>
          <w:szCs w:val="18"/>
        </w:rPr>
        <w:t>68.C</w:t>
      </w:r>
    </w:p>
    <w:p>
      <w:pPr>
        <w:pStyle w:val="3"/>
        <w:keepNext w:val="0"/>
        <w:keepLines w:val="0"/>
        <w:widowControl/>
        <w:suppressLineNumbers w:val="0"/>
      </w:pPr>
      <w:r>
        <w:rPr>
          <w:sz w:val="18"/>
          <w:szCs w:val="18"/>
        </w:rPr>
        <w:t>解析</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6200" cy="76200"/>
            <wp:effectExtent l="0" t="0" r="0" b="0"/>
            <wp:docPr id="84" name="图片 83" descr="IMG_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83" descr="IMG_338"/>
                    <pic:cNvPicPr>
                      <a:picLocks noChangeAspect="1"/>
                    </pic:cNvPicPr>
                  </pic:nvPicPr>
                  <pic:blipFill>
                    <a:blip r:embed="rId17"/>
                    <a:stretch>
                      <a:fillRect/>
                    </a:stretch>
                  </pic:blipFill>
                  <pic:spPr>
                    <a:xfrm>
                      <a:off x="0" y="0"/>
                      <a:ext cx="76200" cy="762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6675" cy="95250"/>
            <wp:effectExtent l="0" t="0" r="9525" b="0"/>
            <wp:docPr id="85" name="图片 84" descr="IMG_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4" descr="IMG_339"/>
                    <pic:cNvPicPr>
                      <a:picLocks noChangeAspect="1"/>
                    </pic:cNvPicPr>
                  </pic:nvPicPr>
                  <pic:blipFill>
                    <a:blip r:embed="rId18"/>
                    <a:stretch>
                      <a:fillRect/>
                    </a:stretch>
                  </pic:blipFill>
                  <pic:spPr>
                    <a:xfrm>
                      <a:off x="0" y="0"/>
                      <a:ext cx="66675" cy="9525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6675" cy="76200"/>
            <wp:effectExtent l="0" t="0" r="9525" b="0"/>
            <wp:docPr id="86" name="图片 85" descr="IMG_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5" descr="IMG_340"/>
                    <pic:cNvPicPr>
                      <a:picLocks noChangeAspect="1"/>
                    </pic:cNvPicPr>
                  </pic:nvPicPr>
                  <pic:blipFill>
                    <a:blip r:embed="rId54"/>
                    <a:stretch>
                      <a:fillRect/>
                    </a:stretch>
                  </pic:blipFill>
                  <pic:spPr>
                    <a:xfrm>
                      <a:off x="0" y="0"/>
                      <a:ext cx="66675" cy="76200"/>
                    </a:xfrm>
                    <a:prstGeom prst="rect">
                      <a:avLst/>
                    </a:prstGeom>
                    <a:noFill/>
                    <a:ln w="9525">
                      <a:noFill/>
                    </a:ln>
                  </pic:spPr>
                </pic:pic>
              </a:graphicData>
            </a:graphic>
          </wp:inline>
        </w:drawing>
      </w:r>
    </w:p>
    <w:p>
      <w:pPr>
        <w:pStyle w:val="3"/>
        <w:keepNext w:val="0"/>
        <w:keepLines w:val="0"/>
        <w:widowControl/>
        <w:suppressLineNumbers w:val="0"/>
      </w:pPr>
      <w:r>
        <w:rPr>
          <w:sz w:val="18"/>
          <w:szCs w:val="18"/>
        </w:rPr>
        <w:t>设获得一等奖、二等奖、三等奖的人数分别为 、 、 ，根据题意得：</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6675" cy="76200"/>
            <wp:effectExtent l="0" t="0" r="9525" b="0"/>
            <wp:docPr id="87" name="图片 86" descr="IMG_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86" descr="IMG_341"/>
                    <pic:cNvPicPr>
                      <a:picLocks noChangeAspect="1"/>
                    </pic:cNvPicPr>
                  </pic:nvPicPr>
                  <pic:blipFill>
                    <a:blip r:embed="rId54"/>
                    <a:stretch>
                      <a:fillRect/>
                    </a:stretch>
                  </pic:blipFill>
                  <pic:spPr>
                    <a:xfrm>
                      <a:off x="0" y="0"/>
                      <a:ext cx="66675" cy="762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38200" cy="123825"/>
            <wp:effectExtent l="0" t="0" r="0" b="9525"/>
            <wp:docPr id="88" name="图片 87" descr="IMG_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87" descr="IMG_342"/>
                    <pic:cNvPicPr>
                      <a:picLocks noChangeAspect="1"/>
                    </pic:cNvPicPr>
                  </pic:nvPicPr>
                  <pic:blipFill>
                    <a:blip r:embed="rId55"/>
                    <a:stretch>
                      <a:fillRect/>
                    </a:stretch>
                  </pic:blipFill>
                  <pic:spPr>
                    <a:xfrm>
                      <a:off x="0" y="0"/>
                      <a:ext cx="838200" cy="123825"/>
                    </a:xfrm>
                    <a:prstGeom prst="rect">
                      <a:avLst/>
                    </a:prstGeom>
                    <a:noFill/>
                    <a:ln w="9525">
                      <a:noFill/>
                    </a:ln>
                  </pic:spPr>
                </pic:pic>
              </a:graphicData>
            </a:graphic>
          </wp:inline>
        </w:drawing>
      </w:r>
    </w:p>
    <w:p>
      <w:pPr>
        <w:pStyle w:val="3"/>
        <w:keepNext w:val="0"/>
        <w:keepLines w:val="0"/>
        <w:widowControl/>
        <w:suppressLineNumbers w:val="0"/>
      </w:pPr>
      <w:r>
        <w:rPr>
          <w:sz w:val="18"/>
          <w:szCs w:val="18"/>
        </w:rPr>
        <w:t>，</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019175" cy="123825"/>
            <wp:effectExtent l="0" t="0" r="9525" b="9525"/>
            <wp:docPr id="89" name="图片 88" descr="IMG_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88" descr="IMG_343"/>
                    <pic:cNvPicPr>
                      <a:picLocks noChangeAspect="1"/>
                    </pic:cNvPicPr>
                  </pic:nvPicPr>
                  <pic:blipFill>
                    <a:blip r:embed="rId56"/>
                    <a:stretch>
                      <a:fillRect/>
                    </a:stretch>
                  </pic:blipFill>
                  <pic:spPr>
                    <a:xfrm>
                      <a:off x="0" y="0"/>
                      <a:ext cx="1019175" cy="123825"/>
                    </a:xfrm>
                    <a:prstGeom prst="rect">
                      <a:avLst/>
                    </a:prstGeom>
                    <a:noFill/>
                    <a:ln w="9525">
                      <a:noFill/>
                    </a:ln>
                  </pic:spPr>
                </pic:pic>
              </a:graphicData>
            </a:graphic>
          </wp:inline>
        </w:drawing>
      </w:r>
    </w:p>
    <w:p>
      <w:pPr>
        <w:pStyle w:val="3"/>
        <w:keepNext w:val="0"/>
        <w:keepLines w:val="0"/>
        <w:widowControl/>
        <w:suppressLineNumbers w:val="0"/>
      </w:pPr>
      <w:r>
        <w:rPr>
          <w:sz w:val="18"/>
          <w:szCs w:val="18"/>
        </w:rPr>
        <w:t>，整理两式，消去 得</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14375" cy="133350"/>
            <wp:effectExtent l="0" t="0" r="9525" b="0"/>
            <wp:docPr id="90" name="图片 89" descr="IMG_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89" descr="IMG_344"/>
                    <pic:cNvPicPr>
                      <a:picLocks noChangeAspect="1"/>
                    </pic:cNvPicPr>
                  </pic:nvPicPr>
                  <pic:blipFill>
                    <a:blip r:embed="rId57"/>
                    <a:stretch>
                      <a:fillRect/>
                    </a:stretch>
                  </pic:blipFill>
                  <pic:spPr>
                    <a:xfrm>
                      <a:off x="0" y="0"/>
                      <a:ext cx="714375" cy="133350"/>
                    </a:xfrm>
                    <a:prstGeom prst="rect">
                      <a:avLst/>
                    </a:prstGeom>
                    <a:noFill/>
                    <a:ln w="9525">
                      <a:noFill/>
                    </a:ln>
                  </pic:spPr>
                </pic:pic>
              </a:graphicData>
            </a:graphic>
          </wp:inline>
        </w:drawing>
      </w:r>
    </w:p>
    <w:p>
      <w:pPr>
        <w:pStyle w:val="3"/>
        <w:keepNext w:val="0"/>
        <w:keepLines w:val="0"/>
        <w:widowControl/>
        <w:suppressLineNumbers w:val="0"/>
      </w:pPr>
      <w:r>
        <w:rPr>
          <w:sz w:val="18"/>
          <w:szCs w:val="18"/>
        </w:rPr>
        <w:t>。 问获得一等奖人数最多，考虑从大到小代入：</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14325" cy="104775"/>
            <wp:effectExtent l="0" t="0" r="9525" b="9525"/>
            <wp:docPr id="91" name="图片 90" descr="IMG_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90" descr="IMG_345"/>
                    <pic:cNvPicPr>
                      <a:picLocks noChangeAspect="1"/>
                    </pic:cNvPicPr>
                  </pic:nvPicPr>
                  <pic:blipFill>
                    <a:blip r:embed="rId58"/>
                    <a:stretch>
                      <a:fillRect/>
                    </a:stretch>
                  </pic:blipFill>
                  <pic:spPr>
                    <a:xfrm>
                      <a:off x="0" y="0"/>
                      <a:ext cx="314325" cy="10477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6675" cy="95250"/>
            <wp:effectExtent l="0" t="0" r="9525" b="0"/>
            <wp:docPr id="92" name="图片 91" descr="IMG_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91" descr="IMG_346"/>
                    <pic:cNvPicPr>
                      <a:picLocks noChangeAspect="1"/>
                    </pic:cNvPicPr>
                  </pic:nvPicPr>
                  <pic:blipFill>
                    <a:blip r:embed="rId18"/>
                    <a:stretch>
                      <a:fillRect/>
                    </a:stretch>
                  </pic:blipFill>
                  <pic:spPr>
                    <a:xfrm>
                      <a:off x="0" y="0"/>
                      <a:ext cx="66675" cy="95250"/>
                    </a:xfrm>
                    <a:prstGeom prst="rect">
                      <a:avLst/>
                    </a:prstGeom>
                    <a:noFill/>
                    <a:ln w="9525">
                      <a:noFill/>
                    </a:ln>
                  </pic:spPr>
                </pic:pic>
              </a:graphicData>
            </a:graphic>
          </wp:inline>
        </w:drawing>
      </w:r>
    </w:p>
    <w:p>
      <w:pPr>
        <w:pStyle w:val="3"/>
        <w:keepNext w:val="0"/>
        <w:keepLines w:val="0"/>
        <w:widowControl/>
        <w:suppressLineNumbers w:val="0"/>
      </w:pPr>
      <w:r>
        <w:rPr>
          <w:sz w:val="18"/>
          <w:szCs w:val="18"/>
        </w:rPr>
        <w:t>代入D项，若 ，代</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14375" cy="133350"/>
            <wp:effectExtent l="0" t="0" r="9525" b="0"/>
            <wp:docPr id="93" name="图片 92" descr="IMG_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92" descr="IMG_347"/>
                    <pic:cNvPicPr>
                      <a:picLocks noChangeAspect="1"/>
                    </pic:cNvPicPr>
                  </pic:nvPicPr>
                  <pic:blipFill>
                    <a:blip r:embed="rId57"/>
                    <a:stretch>
                      <a:fillRect/>
                    </a:stretch>
                  </pic:blipFill>
                  <pic:spPr>
                    <a:xfrm>
                      <a:off x="0" y="0"/>
                      <a:ext cx="714375" cy="133350"/>
                    </a:xfrm>
                    <a:prstGeom prst="rect">
                      <a:avLst/>
                    </a:prstGeom>
                    <a:noFill/>
                    <a:ln w="9525">
                      <a:noFill/>
                    </a:ln>
                  </pic:spPr>
                </pic:pic>
              </a:graphicData>
            </a:graphic>
          </wp:inline>
        </w:drawing>
      </w:r>
    </w:p>
    <w:p>
      <w:pPr>
        <w:pStyle w:val="3"/>
        <w:keepNext w:val="0"/>
        <w:keepLines w:val="0"/>
        <w:widowControl/>
        <w:suppressLineNumbers w:val="0"/>
      </w:pPr>
      <w:r>
        <w:rPr>
          <w:sz w:val="18"/>
          <w:szCs w:val="18"/>
        </w:rPr>
        <w:t>， 为负且不是整数，排除;</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14325" cy="104775"/>
            <wp:effectExtent l="0" t="0" r="9525" b="9525"/>
            <wp:docPr id="94" name="图片 93" descr="IMG_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93" descr="IMG_348"/>
                    <pic:cNvPicPr>
                      <a:picLocks noChangeAspect="1"/>
                    </pic:cNvPicPr>
                  </pic:nvPicPr>
                  <pic:blipFill>
                    <a:blip r:embed="rId59"/>
                    <a:stretch>
                      <a:fillRect/>
                    </a:stretch>
                  </pic:blipFill>
                  <pic:spPr>
                    <a:xfrm>
                      <a:off x="0" y="0"/>
                      <a:ext cx="314325" cy="104775"/>
                    </a:xfrm>
                    <a:prstGeom prst="rect">
                      <a:avLst/>
                    </a:prstGeom>
                    <a:noFill/>
                    <a:ln w="9525">
                      <a:noFill/>
                    </a:ln>
                  </pic:spPr>
                </pic:pic>
              </a:graphicData>
            </a:graphic>
          </wp:inline>
        </w:drawing>
      </w:r>
    </w:p>
    <w:p>
      <w:pPr>
        <w:pStyle w:val="3"/>
        <w:keepNext w:val="0"/>
        <w:keepLines w:val="0"/>
        <w:widowControl/>
        <w:suppressLineNumbers w:val="0"/>
      </w:pPr>
      <w:r>
        <w:rPr>
          <w:sz w:val="18"/>
          <w:szCs w:val="18"/>
        </w:rPr>
        <w:t>代入C项，若 ，代</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14375" cy="133350"/>
            <wp:effectExtent l="0" t="0" r="9525" b="0"/>
            <wp:docPr id="95" name="图片 94" descr="IMG_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94" descr="IMG_349"/>
                    <pic:cNvPicPr>
                      <a:picLocks noChangeAspect="1"/>
                    </pic:cNvPicPr>
                  </pic:nvPicPr>
                  <pic:blipFill>
                    <a:blip r:embed="rId57"/>
                    <a:stretch>
                      <a:fillRect/>
                    </a:stretch>
                  </pic:blipFill>
                  <pic:spPr>
                    <a:xfrm>
                      <a:off x="0" y="0"/>
                      <a:ext cx="714375" cy="133350"/>
                    </a:xfrm>
                    <a:prstGeom prst="rect">
                      <a:avLst/>
                    </a:prstGeom>
                    <a:noFill/>
                    <a:ln w="9525">
                      <a:noFill/>
                    </a:ln>
                  </pic:spPr>
                </pic:pic>
              </a:graphicData>
            </a:graphic>
          </wp:inline>
        </w:drawing>
      </w:r>
    </w:p>
    <w:p>
      <w:pPr>
        <w:pStyle w:val="3"/>
        <w:keepNext w:val="0"/>
        <w:keepLines w:val="0"/>
        <w:widowControl/>
        <w:suppressLineNumbers w:val="0"/>
      </w:pPr>
      <w:r>
        <w:rPr>
          <w:sz w:val="18"/>
          <w:szCs w:val="18"/>
        </w:rPr>
        <w:t>，解</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04800" cy="123825"/>
            <wp:effectExtent l="0" t="0" r="0" b="9525"/>
            <wp:docPr id="96" name="图片 95" descr="IMG_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95" descr="IMG_350"/>
                    <pic:cNvPicPr>
                      <a:picLocks noChangeAspect="1"/>
                    </pic:cNvPicPr>
                  </pic:nvPicPr>
                  <pic:blipFill>
                    <a:blip r:embed="rId60"/>
                    <a:stretch>
                      <a:fillRect/>
                    </a:stretch>
                  </pic:blipFill>
                  <pic:spPr>
                    <a:xfrm>
                      <a:off x="0" y="0"/>
                      <a:ext cx="304800" cy="123825"/>
                    </a:xfrm>
                    <a:prstGeom prst="rect">
                      <a:avLst/>
                    </a:prstGeom>
                    <a:noFill/>
                    <a:ln w="9525">
                      <a:noFill/>
                    </a:ln>
                  </pic:spPr>
                </pic:pic>
              </a:graphicData>
            </a:graphic>
          </wp:inline>
        </w:drawing>
      </w:r>
    </w:p>
    <w:p>
      <w:pPr>
        <w:pStyle w:val="3"/>
        <w:keepNext w:val="0"/>
        <w:keepLines w:val="0"/>
        <w:widowControl/>
        <w:suppressLineNumbers w:val="0"/>
      </w:pPr>
      <w:r>
        <w:rPr>
          <w:sz w:val="18"/>
          <w:szCs w:val="18"/>
        </w:rPr>
        <w:t>，符合题意。 故正确答案为C。</w:t>
      </w:r>
    </w:p>
    <w:p>
      <w:pPr>
        <w:pStyle w:val="3"/>
        <w:keepNext w:val="0"/>
        <w:keepLines w:val="0"/>
        <w:widowControl/>
        <w:suppressLineNumbers w:val="0"/>
      </w:pPr>
      <w:r>
        <w:rPr>
          <w:sz w:val="18"/>
          <w:szCs w:val="18"/>
        </w:rPr>
        <w:t>69.C</w:t>
      </w:r>
    </w:p>
    <w:p>
      <w:pPr>
        <w:pStyle w:val="3"/>
        <w:keepNext w:val="0"/>
        <w:keepLines w:val="0"/>
        <w:widowControl/>
        <w:suppressLineNumbers w:val="0"/>
      </w:pPr>
      <w:r>
        <w:rPr>
          <w:sz w:val="18"/>
          <w:szCs w:val="18"/>
        </w:rPr>
        <w:t>解析</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28600" cy="123825"/>
            <wp:effectExtent l="0" t="0" r="0" b="9525"/>
            <wp:docPr id="97" name="图片 96" descr="IMG_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96" descr="IMG_351"/>
                    <pic:cNvPicPr>
                      <a:picLocks noChangeAspect="1"/>
                    </pic:cNvPicPr>
                  </pic:nvPicPr>
                  <pic:blipFill>
                    <a:blip r:embed="rId61"/>
                    <a:stretch>
                      <a:fillRect/>
                    </a:stretch>
                  </pic:blipFill>
                  <pic:spPr>
                    <a:xfrm>
                      <a:off x="0" y="0"/>
                      <a:ext cx="228600" cy="123825"/>
                    </a:xfrm>
                    <a:prstGeom prst="rect">
                      <a:avLst/>
                    </a:prstGeom>
                    <a:noFill/>
                    <a:ln w="9525">
                      <a:noFill/>
                    </a:ln>
                  </pic:spPr>
                </pic:pic>
              </a:graphicData>
            </a:graphic>
          </wp:inline>
        </w:drawing>
      </w:r>
    </w:p>
    <w:p>
      <w:pPr>
        <w:pStyle w:val="3"/>
        <w:keepNext w:val="0"/>
        <w:keepLines w:val="0"/>
        <w:widowControl/>
        <w:suppressLineNumbers w:val="0"/>
      </w:pPr>
      <w:r>
        <w:rPr>
          <w:sz w:val="18"/>
          <w:szCs w:val="18"/>
        </w:rPr>
        <w:t>10万元购买1000股，即100元/股。在亏损 时，即每股市</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362075" cy="142875"/>
            <wp:effectExtent l="0" t="0" r="9525" b="9525"/>
            <wp:docPr id="98" name="图片 97" descr="IMG_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7" descr="IMG_352"/>
                    <pic:cNvPicPr>
                      <a:picLocks noChangeAspect="1"/>
                    </pic:cNvPicPr>
                  </pic:nvPicPr>
                  <pic:blipFill>
                    <a:blip r:embed="rId62"/>
                    <a:stretch>
                      <a:fillRect/>
                    </a:stretch>
                  </pic:blipFill>
                  <pic:spPr>
                    <a:xfrm>
                      <a:off x="0" y="0"/>
                      <a:ext cx="1362075" cy="142875"/>
                    </a:xfrm>
                    <a:prstGeom prst="rect">
                      <a:avLst/>
                    </a:prstGeom>
                    <a:noFill/>
                    <a:ln w="9525">
                      <a:noFill/>
                    </a:ln>
                  </pic:spPr>
                </pic:pic>
              </a:graphicData>
            </a:graphic>
          </wp:inline>
        </w:drawing>
      </w:r>
    </w:p>
    <w:p>
      <w:pPr>
        <w:pStyle w:val="3"/>
        <w:keepNext w:val="0"/>
        <w:keepLines w:val="0"/>
        <w:widowControl/>
        <w:suppressLineNumbers w:val="0"/>
      </w:pPr>
      <w:r>
        <w:rPr>
          <w:sz w:val="18"/>
          <w:szCs w:val="18"/>
        </w:rPr>
        <w:t>元，购得1000股，</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047750" cy="104775"/>
            <wp:effectExtent l="0" t="0" r="0" b="9525"/>
            <wp:docPr id="99" name="图片 98" descr="IMG_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98" descr="IMG_353"/>
                    <pic:cNvPicPr>
                      <a:picLocks noChangeAspect="1"/>
                    </pic:cNvPicPr>
                  </pic:nvPicPr>
                  <pic:blipFill>
                    <a:blip r:embed="rId63"/>
                    <a:stretch>
                      <a:fillRect/>
                    </a:stretch>
                  </pic:blipFill>
                  <pic:spPr>
                    <a:xfrm>
                      <a:off x="0" y="0"/>
                      <a:ext cx="1047750" cy="104775"/>
                    </a:xfrm>
                    <a:prstGeom prst="rect">
                      <a:avLst/>
                    </a:prstGeom>
                    <a:noFill/>
                    <a:ln w="9525">
                      <a:noFill/>
                    </a:ln>
                  </pic:spPr>
                </pic:pic>
              </a:graphicData>
            </a:graphic>
          </wp:inline>
        </w:drawing>
      </w:r>
    </w:p>
    <w:p>
      <w:pPr>
        <w:pStyle w:val="3"/>
        <w:keepNext w:val="0"/>
        <w:keepLines w:val="0"/>
        <w:widowControl/>
        <w:suppressLineNumbers w:val="0"/>
      </w:pPr>
      <w:r>
        <w:rPr>
          <w:sz w:val="18"/>
          <w:szCs w:val="18"/>
        </w:rPr>
        <w:t>成本需要 元，即8万元。</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66775" cy="114300"/>
            <wp:effectExtent l="0" t="0" r="9525" b="0"/>
            <wp:docPr id="100" name="图片 99" descr="IMG_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99" descr="IMG_354"/>
                    <pic:cNvPicPr>
                      <a:picLocks noChangeAspect="1"/>
                    </pic:cNvPicPr>
                  </pic:nvPicPr>
                  <pic:blipFill>
                    <a:blip r:embed="rId64"/>
                    <a:stretch>
                      <a:fillRect/>
                    </a:stretch>
                  </pic:blipFill>
                  <pic:spPr>
                    <a:xfrm>
                      <a:off x="0" y="0"/>
                      <a:ext cx="866775" cy="114300"/>
                    </a:xfrm>
                    <a:prstGeom prst="rect">
                      <a:avLst/>
                    </a:prstGeom>
                    <a:noFill/>
                    <a:ln w="9525">
                      <a:noFill/>
                    </a:ln>
                  </pic:spPr>
                </pic:pic>
              </a:graphicData>
            </a:graphic>
          </wp:inline>
        </w:drawing>
      </w:r>
    </w:p>
    <w:p>
      <w:pPr>
        <w:pStyle w:val="3"/>
        <w:keepNext w:val="0"/>
        <w:keepLines w:val="0"/>
        <w:widowControl/>
        <w:suppressLineNumbers w:val="0"/>
      </w:pPr>
      <w:r>
        <w:rPr>
          <w:sz w:val="18"/>
          <w:szCs w:val="18"/>
        </w:rPr>
        <w:t>将这2000股全部卖出后获利2万元，共卖 万元，即卖出价格</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81150" cy="152400"/>
            <wp:effectExtent l="0" t="0" r="0" b="0"/>
            <wp:docPr id="101" name="图片 100" descr="IMG_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100" descr="IMG_355"/>
                    <pic:cNvPicPr>
                      <a:picLocks noChangeAspect="1"/>
                    </pic:cNvPicPr>
                  </pic:nvPicPr>
                  <pic:blipFill>
                    <a:blip r:embed="rId65"/>
                    <a:stretch>
                      <a:fillRect/>
                    </a:stretch>
                  </pic:blipFill>
                  <pic:spPr>
                    <a:xfrm>
                      <a:off x="0" y="0"/>
                      <a:ext cx="1581150" cy="152400"/>
                    </a:xfrm>
                    <a:prstGeom prst="rect">
                      <a:avLst/>
                    </a:prstGeom>
                    <a:noFill/>
                    <a:ln w="9525">
                      <a:noFill/>
                    </a:ln>
                  </pic:spPr>
                </pic:pic>
              </a:graphicData>
            </a:graphic>
          </wp:inline>
        </w:drawing>
      </w:r>
    </w:p>
    <w:p>
      <w:pPr>
        <w:pStyle w:val="3"/>
        <w:keepNext w:val="0"/>
        <w:keepLines w:val="0"/>
        <w:widowControl/>
        <w:suppressLineNumbers w:val="0"/>
      </w:pPr>
      <w:r>
        <w:rPr>
          <w:sz w:val="18"/>
          <w:szCs w:val="18"/>
        </w:rPr>
        <w:t>。 那么小张第二次买入为80元/股，卖出为100元/股，共涨</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38250" cy="266700"/>
            <wp:effectExtent l="0" t="0" r="0" b="0"/>
            <wp:docPr id="102" name="图片 101" descr="IMG_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01" descr="IMG_356"/>
                    <pic:cNvPicPr>
                      <a:picLocks noChangeAspect="1"/>
                    </pic:cNvPicPr>
                  </pic:nvPicPr>
                  <pic:blipFill>
                    <a:blip r:embed="rId66"/>
                    <a:stretch>
                      <a:fillRect/>
                    </a:stretch>
                  </pic:blipFill>
                  <pic:spPr>
                    <a:xfrm>
                      <a:off x="0" y="0"/>
                      <a:ext cx="1238250" cy="266700"/>
                    </a:xfrm>
                    <a:prstGeom prst="rect">
                      <a:avLst/>
                    </a:prstGeom>
                    <a:noFill/>
                    <a:ln w="9525">
                      <a:noFill/>
                    </a:ln>
                  </pic:spPr>
                </pic:pic>
              </a:graphicData>
            </a:graphic>
          </wp:inline>
        </w:drawing>
      </w:r>
    </w:p>
    <w:p>
      <w:pPr>
        <w:pStyle w:val="3"/>
        <w:keepNext w:val="0"/>
        <w:keepLines w:val="0"/>
        <w:widowControl/>
        <w:suppressLineNumbers w:val="0"/>
      </w:pPr>
      <w:r>
        <w:rPr>
          <w:sz w:val="18"/>
          <w:szCs w:val="18"/>
        </w:rPr>
        <w:t>。</w:t>
      </w:r>
    </w:p>
    <w:p>
      <w:pPr>
        <w:pStyle w:val="3"/>
        <w:keepNext w:val="0"/>
        <w:keepLines w:val="0"/>
        <w:widowControl/>
        <w:suppressLineNumbers w:val="0"/>
      </w:pPr>
      <w:r>
        <w:rPr>
          <w:sz w:val="18"/>
          <w:szCs w:val="18"/>
        </w:rPr>
        <w:t>故正确答案为C。</w:t>
      </w:r>
    </w:p>
    <w:p>
      <w:pPr>
        <w:pStyle w:val="3"/>
        <w:keepNext w:val="0"/>
        <w:keepLines w:val="0"/>
        <w:widowControl/>
        <w:suppressLineNumbers w:val="0"/>
      </w:pPr>
      <w:r>
        <w:rPr>
          <w:sz w:val="18"/>
          <w:szCs w:val="18"/>
        </w:rPr>
        <w:t>70.A</w:t>
      </w:r>
    </w:p>
    <w:p>
      <w:pPr>
        <w:pStyle w:val="3"/>
        <w:keepNext w:val="0"/>
        <w:keepLines w:val="0"/>
        <w:widowControl/>
        <w:suppressLineNumbers w:val="0"/>
      </w:pPr>
      <w:r>
        <w:rPr>
          <w:sz w:val="18"/>
          <w:szCs w:val="18"/>
        </w:rPr>
        <w:t>解析</w:t>
      </w:r>
    </w:p>
    <w:tbl>
      <w:tblPr>
        <w:tblStyle w:val="4"/>
        <w:tblW w:w="348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440"/>
        <w:gridCol w:w="2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gridAfter w:val="1"/>
          <w:wAfter w:w="2040" w:type="dxa"/>
          <w:tblCellSpacing w:w="0" w:type="dxa"/>
        </w:trPr>
        <w:tc>
          <w:tcPr>
            <w:tcW w:w="1440" w:type="dxa"/>
            <w:tcBorders>
              <w:top w:val="nil"/>
              <w:left w:val="nil"/>
              <w:bottom w:val="nil"/>
              <w:right w:val="nil"/>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440" w:type="dxa"/>
            <w:tcBorders>
              <w:top w:val="nil"/>
              <w:left w:val="nil"/>
              <w:bottom w:val="nil"/>
              <w:right w:val="nil"/>
            </w:tcBorders>
            <w:shd w:val="clear" w:color="auto" w:fill="auto"/>
            <w:vAlign w:val="center"/>
          </w:tcPr>
          <w:p>
            <w:pPr>
              <w:rPr>
                <w:rFonts w:hint="eastAsia" w:ascii="宋体"/>
                <w:sz w:val="24"/>
                <w:szCs w:val="24"/>
              </w:rPr>
            </w:pPr>
          </w:p>
        </w:tc>
        <w:tc>
          <w:tcPr>
            <w:tcW w:w="2040" w:type="dxa"/>
            <w:tcBorders>
              <w:top w:val="nil"/>
              <w:left w:val="nil"/>
              <w:bottom w:val="nil"/>
              <w:right w:val="nil"/>
            </w:tcBorders>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#FormatImgID_107# </w:t>
            </w:r>
          </w:p>
        </w:tc>
      </w:tr>
    </w:tbl>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71450" cy="114300"/>
            <wp:effectExtent l="0" t="0" r="0" b="0"/>
            <wp:docPr id="103" name="图片 102" descr="IMG_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102" descr="IMG_357"/>
                    <pic:cNvPicPr>
                      <a:picLocks noChangeAspect="1"/>
                    </pic:cNvPicPr>
                  </pic:nvPicPr>
                  <pic:blipFill>
                    <a:blip r:embed="rId67"/>
                    <a:stretch>
                      <a:fillRect/>
                    </a:stretch>
                  </pic:blipFill>
                  <pic:spPr>
                    <a:xfrm>
                      <a:off x="0" y="0"/>
                      <a:ext cx="171450" cy="1143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42975" cy="123825"/>
            <wp:effectExtent l="0" t="0" r="9525" b="9525"/>
            <wp:docPr id="104" name="图片 103" descr="IMG_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103" descr="IMG_358"/>
                    <pic:cNvPicPr>
                      <a:picLocks noChangeAspect="1"/>
                    </pic:cNvPicPr>
                  </pic:nvPicPr>
                  <pic:blipFill>
                    <a:blip r:embed="rId68"/>
                    <a:stretch>
                      <a:fillRect/>
                    </a:stretch>
                  </pic:blipFill>
                  <pic:spPr>
                    <a:xfrm>
                      <a:off x="0" y="0"/>
                      <a:ext cx="942975" cy="123825"/>
                    </a:xfrm>
                    <a:prstGeom prst="rect">
                      <a:avLst/>
                    </a:prstGeom>
                    <a:noFill/>
                    <a:ln w="9525">
                      <a:noFill/>
                    </a:ln>
                  </pic:spPr>
                </pic:pic>
              </a:graphicData>
            </a:graphic>
          </wp:inline>
        </w:drawing>
      </w:r>
    </w:p>
    <w:p>
      <w:pPr>
        <w:pStyle w:val="3"/>
        <w:keepNext w:val="0"/>
        <w:keepLines w:val="0"/>
        <w:widowControl/>
        <w:suppressLineNumbers w:val="0"/>
      </w:pPr>
      <w:r>
        <w:rPr>
          <w:sz w:val="18"/>
          <w:szCs w:val="18"/>
        </w:rPr>
        <w:t>如图所示：当仰角为 时，在 中，</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343150" cy="304800"/>
            <wp:effectExtent l="0" t="0" r="0" b="0"/>
            <wp:docPr id="105" name="图片 104" descr="IMG_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4" descr="IMG_359"/>
                    <pic:cNvPicPr>
                      <a:picLocks noChangeAspect="1"/>
                    </pic:cNvPicPr>
                  </pic:nvPicPr>
                  <pic:blipFill>
                    <a:blip r:embed="rId69"/>
                    <a:stretch>
                      <a:fillRect/>
                    </a:stretch>
                  </pic:blipFill>
                  <pic:spPr>
                    <a:xfrm>
                      <a:off x="0" y="0"/>
                      <a:ext cx="2343150" cy="3048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80975" cy="114300"/>
            <wp:effectExtent l="0" t="0" r="9525" b="0"/>
            <wp:docPr id="106" name="图片 105" descr="IMG_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105" descr="IMG_360"/>
                    <pic:cNvPicPr>
                      <a:picLocks noChangeAspect="1"/>
                    </pic:cNvPicPr>
                  </pic:nvPicPr>
                  <pic:blipFill>
                    <a:blip r:embed="rId70"/>
                    <a:stretch>
                      <a:fillRect/>
                    </a:stretch>
                  </pic:blipFill>
                  <pic:spPr>
                    <a:xfrm>
                      <a:off x="0" y="0"/>
                      <a:ext cx="180975" cy="1143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42975" cy="123825"/>
            <wp:effectExtent l="0" t="0" r="9525" b="9525"/>
            <wp:docPr id="107" name="图片 106" descr="IMG_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106" descr="IMG_361"/>
                    <pic:cNvPicPr>
                      <a:picLocks noChangeAspect="1"/>
                    </pic:cNvPicPr>
                  </pic:nvPicPr>
                  <pic:blipFill>
                    <a:blip r:embed="rId71"/>
                    <a:stretch>
                      <a:fillRect/>
                    </a:stretch>
                  </pic:blipFill>
                  <pic:spPr>
                    <a:xfrm>
                      <a:off x="0" y="0"/>
                      <a:ext cx="942975" cy="1238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095375" cy="114300"/>
            <wp:effectExtent l="0" t="0" r="9525" b="0"/>
            <wp:docPr id="108" name="图片 107" descr="IMG_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107" descr="IMG_362"/>
                    <pic:cNvPicPr>
                      <a:picLocks noChangeAspect="1"/>
                    </pic:cNvPicPr>
                  </pic:nvPicPr>
                  <pic:blipFill>
                    <a:blip r:embed="rId72"/>
                    <a:stretch>
                      <a:fillRect/>
                    </a:stretch>
                  </pic:blipFill>
                  <pic:spPr>
                    <a:xfrm>
                      <a:off x="0" y="0"/>
                      <a:ext cx="1095375" cy="114300"/>
                    </a:xfrm>
                    <a:prstGeom prst="rect">
                      <a:avLst/>
                    </a:prstGeom>
                    <a:noFill/>
                    <a:ln w="9525">
                      <a:noFill/>
                    </a:ln>
                  </pic:spPr>
                </pic:pic>
              </a:graphicData>
            </a:graphic>
          </wp:inline>
        </w:drawing>
      </w:r>
    </w:p>
    <w:p>
      <w:pPr>
        <w:pStyle w:val="3"/>
        <w:keepNext w:val="0"/>
        <w:keepLines w:val="0"/>
        <w:widowControl/>
        <w:suppressLineNumbers w:val="0"/>
      </w:pPr>
      <w:r>
        <w:rPr>
          <w:sz w:val="18"/>
          <w:szCs w:val="18"/>
        </w:rPr>
        <w:t>米;当仰角为 时，在 中，</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047750" cy="114300"/>
            <wp:effectExtent l="0" t="0" r="0" b="0"/>
            <wp:docPr id="109" name="图片 108" descr="IMG_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108" descr="IMG_363"/>
                    <pic:cNvPicPr>
                      <a:picLocks noChangeAspect="1"/>
                    </pic:cNvPicPr>
                  </pic:nvPicPr>
                  <pic:blipFill>
                    <a:blip r:embed="rId73"/>
                    <a:stretch>
                      <a:fillRect/>
                    </a:stretch>
                  </pic:blipFill>
                  <pic:spPr>
                    <a:xfrm>
                      <a:off x="0" y="0"/>
                      <a:ext cx="1047750" cy="1143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71450" cy="114300"/>
            <wp:effectExtent l="0" t="0" r="0" b="0"/>
            <wp:docPr id="110" name="图片 109" descr="IMG_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109" descr="IMG_364"/>
                    <pic:cNvPicPr>
                      <a:picLocks noChangeAspect="1"/>
                    </pic:cNvPicPr>
                  </pic:nvPicPr>
                  <pic:blipFill>
                    <a:blip r:embed="rId74"/>
                    <a:stretch>
                      <a:fillRect/>
                    </a:stretch>
                  </pic:blipFill>
                  <pic:spPr>
                    <a:xfrm>
                      <a:off x="0" y="0"/>
                      <a:ext cx="171450" cy="1143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52500" cy="123825"/>
            <wp:effectExtent l="0" t="0" r="0" b="9525"/>
            <wp:docPr id="111" name="图片 110" descr="IMG_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110" descr="IMG_365"/>
                    <pic:cNvPicPr>
                      <a:picLocks noChangeAspect="1"/>
                    </pic:cNvPicPr>
                  </pic:nvPicPr>
                  <pic:blipFill>
                    <a:blip r:embed="rId75"/>
                    <a:stretch>
                      <a:fillRect/>
                    </a:stretch>
                  </pic:blipFill>
                  <pic:spPr>
                    <a:xfrm>
                      <a:off x="0" y="0"/>
                      <a:ext cx="952500" cy="1238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352675" cy="142875"/>
            <wp:effectExtent l="0" t="0" r="9525" b="9525"/>
            <wp:docPr id="112" name="图片 111" descr="IMG_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111" descr="IMG_366"/>
                    <pic:cNvPicPr>
                      <a:picLocks noChangeAspect="1"/>
                    </pic:cNvPicPr>
                  </pic:nvPicPr>
                  <pic:blipFill>
                    <a:blip r:embed="rId76"/>
                    <a:stretch>
                      <a:fillRect/>
                    </a:stretch>
                  </pic:blipFill>
                  <pic:spPr>
                    <a:xfrm>
                      <a:off x="0" y="0"/>
                      <a:ext cx="2352675" cy="142875"/>
                    </a:xfrm>
                    <a:prstGeom prst="rect">
                      <a:avLst/>
                    </a:prstGeom>
                    <a:noFill/>
                    <a:ln w="9525">
                      <a:noFill/>
                    </a:ln>
                  </pic:spPr>
                </pic:pic>
              </a:graphicData>
            </a:graphic>
          </wp:inline>
        </w:drawing>
      </w:r>
    </w:p>
    <w:p>
      <w:pPr>
        <w:pStyle w:val="3"/>
        <w:keepNext w:val="0"/>
        <w:keepLines w:val="0"/>
        <w:widowControl/>
        <w:suppressLineNumbers w:val="0"/>
      </w:pPr>
      <w:r>
        <w:rPr>
          <w:sz w:val="18"/>
          <w:szCs w:val="18"/>
        </w:rPr>
        <w:t>米;当仰角为 时，在 中， 米。</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924050" cy="304800"/>
            <wp:effectExtent l="0" t="0" r="0" b="0"/>
            <wp:docPr id="113" name="图片 112" descr="IMG_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112" descr="IMG_367"/>
                    <pic:cNvPicPr>
                      <a:picLocks noChangeAspect="1"/>
                    </pic:cNvPicPr>
                  </pic:nvPicPr>
                  <pic:blipFill>
                    <a:blip r:embed="rId77"/>
                    <a:stretch>
                      <a:fillRect/>
                    </a:stretch>
                  </pic:blipFill>
                  <pic:spPr>
                    <a:xfrm>
                      <a:off x="0" y="0"/>
                      <a:ext cx="1924050" cy="3048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924175" cy="314325"/>
            <wp:effectExtent l="0" t="0" r="9525" b="9525"/>
            <wp:docPr id="114" name="图片 113" descr="IMG_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113" descr="IMG_368"/>
                    <pic:cNvPicPr>
                      <a:picLocks noChangeAspect="1"/>
                    </pic:cNvPicPr>
                  </pic:nvPicPr>
                  <pic:blipFill>
                    <a:blip r:embed="rId78"/>
                    <a:stretch>
                      <a:fillRect/>
                    </a:stretch>
                  </pic:blipFill>
                  <pic:spPr>
                    <a:xfrm>
                      <a:off x="0" y="0"/>
                      <a:ext cx="2924175" cy="314325"/>
                    </a:xfrm>
                    <a:prstGeom prst="rect">
                      <a:avLst/>
                    </a:prstGeom>
                    <a:noFill/>
                    <a:ln w="9525">
                      <a:noFill/>
                    </a:ln>
                  </pic:spPr>
                </pic:pic>
              </a:graphicData>
            </a:graphic>
          </wp:inline>
        </w:drawing>
      </w:r>
    </w:p>
    <w:p>
      <w:pPr>
        <w:pStyle w:val="3"/>
        <w:keepNext w:val="0"/>
        <w:keepLines w:val="0"/>
        <w:widowControl/>
        <w:suppressLineNumbers w:val="0"/>
      </w:pPr>
      <w:r>
        <w:rPr>
          <w:sz w:val="18"/>
          <w:szCs w:val="18"/>
        </w:rPr>
        <w:t>两段时间上升的距离分别为 米</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905000" cy="161925"/>
            <wp:effectExtent l="0" t="0" r="0" b="9525"/>
            <wp:docPr id="115" name="图片 114" descr="IMG_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114" descr="IMG_369"/>
                    <pic:cNvPicPr>
                      <a:picLocks noChangeAspect="1"/>
                    </pic:cNvPicPr>
                  </pic:nvPicPr>
                  <pic:blipFill>
                    <a:blip r:embed="rId79"/>
                    <a:stretch>
                      <a:fillRect/>
                    </a:stretch>
                  </pic:blipFill>
                  <pic:spPr>
                    <a:xfrm>
                      <a:off x="0" y="0"/>
                      <a:ext cx="1905000" cy="161925"/>
                    </a:xfrm>
                    <a:prstGeom prst="rect">
                      <a:avLst/>
                    </a:prstGeom>
                    <a:noFill/>
                    <a:ln w="9525">
                      <a:noFill/>
                    </a:ln>
                  </pic:spPr>
                </pic:pic>
              </a:graphicData>
            </a:graphic>
          </wp:inline>
        </w:drawing>
      </w:r>
    </w:p>
    <w:p>
      <w:pPr>
        <w:pStyle w:val="3"/>
        <w:keepNext w:val="0"/>
        <w:keepLines w:val="0"/>
        <w:widowControl/>
        <w:suppressLineNumbers w:val="0"/>
      </w:pPr>
      <w:r>
        <w:rPr>
          <w:sz w:val="18"/>
          <w:szCs w:val="18"/>
        </w:rPr>
        <w:t>米，则两段 时间平均上升速度比为 。</w:t>
      </w:r>
    </w:p>
    <w:p>
      <w:pPr>
        <w:pStyle w:val="3"/>
        <w:keepNext w:val="0"/>
        <w:keepLines w:val="0"/>
        <w:widowControl/>
        <w:suppressLineNumbers w:val="0"/>
      </w:pPr>
      <w:r>
        <w:rPr>
          <w:sz w:val="18"/>
          <w:szCs w:val="18"/>
        </w:rPr>
        <w:t>故正确答案为A。</w:t>
      </w:r>
    </w:p>
    <w:p>
      <w:pPr>
        <w:pStyle w:val="3"/>
        <w:keepNext w:val="0"/>
        <w:keepLines w:val="0"/>
        <w:widowControl/>
        <w:suppressLineNumbers w:val="0"/>
      </w:pPr>
      <w:r>
        <w:rPr>
          <w:sz w:val="18"/>
          <w:szCs w:val="18"/>
        </w:rPr>
        <w:t>71.缺失</w:t>
      </w:r>
    </w:p>
    <w:p>
      <w:pPr>
        <w:pStyle w:val="3"/>
        <w:keepNext w:val="0"/>
        <w:keepLines w:val="0"/>
        <w:widowControl/>
        <w:suppressLineNumbers w:val="0"/>
      </w:pPr>
      <w:r>
        <w:rPr>
          <w:sz w:val="18"/>
          <w:szCs w:val="18"/>
        </w:rPr>
        <w:t>72.缺失</w:t>
      </w:r>
    </w:p>
    <w:p>
      <w:pPr>
        <w:pStyle w:val="3"/>
        <w:keepNext w:val="0"/>
        <w:keepLines w:val="0"/>
        <w:widowControl/>
        <w:suppressLineNumbers w:val="0"/>
      </w:pPr>
      <w:r>
        <w:rPr>
          <w:sz w:val="18"/>
          <w:szCs w:val="18"/>
        </w:rPr>
        <w:t>73.缺失</w:t>
      </w:r>
    </w:p>
    <w:p>
      <w:pPr>
        <w:pStyle w:val="3"/>
        <w:keepNext w:val="0"/>
        <w:keepLines w:val="0"/>
        <w:widowControl/>
        <w:suppressLineNumbers w:val="0"/>
      </w:pPr>
      <w:r>
        <w:rPr>
          <w:sz w:val="18"/>
          <w:szCs w:val="18"/>
        </w:rPr>
        <w:t>74.缺失</w:t>
      </w:r>
    </w:p>
    <w:p>
      <w:pPr>
        <w:pStyle w:val="3"/>
        <w:keepNext w:val="0"/>
        <w:keepLines w:val="0"/>
        <w:widowControl/>
        <w:suppressLineNumbers w:val="0"/>
      </w:pPr>
      <w:r>
        <w:rPr>
          <w:sz w:val="18"/>
          <w:szCs w:val="18"/>
        </w:rPr>
        <w:t>75.缺失</w:t>
      </w:r>
    </w:p>
    <w:p>
      <w:pPr>
        <w:pStyle w:val="3"/>
        <w:keepNext w:val="0"/>
        <w:keepLines w:val="0"/>
        <w:widowControl/>
        <w:suppressLineNumbers w:val="0"/>
      </w:pPr>
      <w:r>
        <w:rPr>
          <w:sz w:val="18"/>
          <w:szCs w:val="18"/>
        </w:rPr>
        <w:t>76.A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本题为分组分类题目，图形均为明显两个图形相交，考虑图形间关系。观察发现，图①④⑥的公共边为短</w:t>
      </w:r>
    </w:p>
    <w:p>
      <w:pPr>
        <w:pStyle w:val="3"/>
        <w:keepNext w:val="0"/>
        <w:keepLines w:val="0"/>
        <w:widowControl/>
        <w:suppressLineNumbers w:val="0"/>
      </w:pPr>
      <w:r>
        <w:rPr>
          <w:sz w:val="18"/>
          <w:szCs w:val="18"/>
        </w:rPr>
        <w:t>边，图②③⑤的公共边为长边，故①④⑥一组，②③⑤一组。</w:t>
      </w:r>
    </w:p>
    <w:p>
      <w:pPr>
        <w:pStyle w:val="3"/>
        <w:keepNext w:val="0"/>
        <w:keepLines w:val="0"/>
        <w:widowControl/>
        <w:suppressLineNumbers w:val="0"/>
      </w:pPr>
      <w:r>
        <w:rPr>
          <w:sz w:val="18"/>
          <w:szCs w:val="18"/>
        </w:rPr>
        <w:t>故正确答案为A。</w:t>
      </w:r>
    </w:p>
    <w:p>
      <w:pPr>
        <w:pStyle w:val="3"/>
        <w:keepNext w:val="0"/>
        <w:keepLines w:val="0"/>
        <w:widowControl/>
        <w:suppressLineNumbers w:val="0"/>
      </w:pPr>
      <w:r>
        <w:rPr>
          <w:sz w:val="18"/>
          <w:szCs w:val="18"/>
        </w:rPr>
        <w:t>77.C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元素组成不同，优先考虑属性规律。对称、曲直均无明显规律，考虑开闭性。图①④⑥均为半开半封闭图形;图②③⑤均为全封闭图形。因此①④⑥一组，②③⑤一组。</w:t>
      </w:r>
    </w:p>
    <w:p>
      <w:pPr>
        <w:pStyle w:val="3"/>
        <w:keepNext w:val="0"/>
        <w:keepLines w:val="0"/>
        <w:widowControl/>
        <w:suppressLineNumbers w:val="0"/>
      </w:pPr>
      <w:r>
        <w:rPr>
          <w:sz w:val="18"/>
          <w:szCs w:val="18"/>
        </w:rPr>
        <w:t>故正确答案为C。</w:t>
      </w:r>
    </w:p>
    <w:p>
      <w:pPr>
        <w:pStyle w:val="3"/>
        <w:keepNext w:val="0"/>
        <w:keepLines w:val="0"/>
        <w:widowControl/>
        <w:suppressLineNumbers w:val="0"/>
      </w:pPr>
      <w:r>
        <w:rPr>
          <w:sz w:val="18"/>
          <w:szCs w:val="18"/>
        </w:rPr>
        <w:t>78.B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解析一：</w:t>
      </w:r>
    </w:p>
    <w:p>
      <w:pPr>
        <w:pStyle w:val="3"/>
        <w:keepNext w:val="0"/>
        <w:keepLines w:val="0"/>
        <w:widowControl/>
        <w:suppressLineNumbers w:val="0"/>
      </w:pPr>
      <w:r>
        <w:rPr>
          <w:sz w:val="18"/>
          <w:szCs w:val="18"/>
        </w:rPr>
        <w:t>本题为分组分类题目。题干均是里面有两条直线的立体图形，可以考虑两条直线之间的关系。观察发现， 图①④⑥中两条直线不相交，图②③⑤中两条直线相交，故①④⑥一组，②③⑤一组，只有B项符合。</w:t>
      </w:r>
    </w:p>
    <w:p>
      <w:pPr>
        <w:pStyle w:val="3"/>
        <w:keepNext w:val="0"/>
        <w:keepLines w:val="0"/>
        <w:widowControl/>
        <w:suppressLineNumbers w:val="0"/>
      </w:pPr>
      <w:r>
        <w:rPr>
          <w:sz w:val="18"/>
          <w:szCs w:val="18"/>
        </w:rPr>
        <w:t>故正确答案为B。解析二：</w:t>
      </w:r>
    </w:p>
    <w:p>
      <w:pPr>
        <w:pStyle w:val="3"/>
        <w:keepNext w:val="0"/>
        <w:keepLines w:val="0"/>
        <w:widowControl/>
        <w:suppressLineNumbers w:val="0"/>
      </w:pPr>
      <w:r>
        <w:rPr>
          <w:sz w:val="18"/>
          <w:szCs w:val="18"/>
        </w:rPr>
        <w:t>本题为分组分类题目。题干均是里面有两条直线的立体图形，可以考虑两条直线之间的关系。观察发现， 图①③⑤中两条直线不垂直，图②④⑥中两条直线垂直，故①③⑤一组，②④⑥一组，只有A项符合。</w:t>
      </w:r>
    </w:p>
    <w:p>
      <w:pPr>
        <w:pStyle w:val="3"/>
        <w:keepNext w:val="0"/>
        <w:keepLines w:val="0"/>
        <w:widowControl/>
        <w:suppressLineNumbers w:val="0"/>
      </w:pPr>
      <w:r>
        <w:rPr>
          <w:sz w:val="18"/>
          <w:szCs w:val="18"/>
        </w:rPr>
        <w:t>故正确答案为A。</w:t>
      </w:r>
    </w:p>
    <w:p>
      <w:pPr>
        <w:pStyle w:val="3"/>
        <w:keepNext w:val="0"/>
        <w:keepLines w:val="0"/>
        <w:widowControl/>
        <w:suppressLineNumbers w:val="0"/>
      </w:pPr>
      <w:r>
        <w:rPr>
          <w:sz w:val="18"/>
          <w:szCs w:val="18"/>
        </w:rPr>
        <w:t>说明：B项的分类更直观，而A项的知识点在以前有所考查，故本题属于命题不严谨。</w:t>
      </w:r>
    </w:p>
    <w:p>
      <w:pPr>
        <w:pStyle w:val="3"/>
        <w:keepNext w:val="0"/>
        <w:keepLines w:val="0"/>
        <w:widowControl/>
        <w:suppressLineNumbers w:val="0"/>
      </w:pPr>
      <w:r>
        <w:rPr>
          <w:sz w:val="18"/>
          <w:szCs w:val="18"/>
        </w:rPr>
        <w:t>79.B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解析1：元素组成不相同，不相似，优先考虑属性规律。题干均为轴对称图形，且对称轴数量均为3条。A 选项1条;B选项3条;C选项2条;D选项2条。</w:t>
      </w:r>
    </w:p>
    <w:p>
      <w:pPr>
        <w:pStyle w:val="3"/>
        <w:keepNext w:val="0"/>
        <w:keepLines w:val="0"/>
        <w:widowControl/>
        <w:suppressLineNumbers w:val="0"/>
      </w:pPr>
      <w:r>
        <w:rPr>
          <w:sz w:val="18"/>
          <w:szCs w:val="18"/>
        </w:rPr>
        <w:t>故正确答案为B。</w:t>
      </w:r>
    </w:p>
    <w:tbl>
      <w:tblPr>
        <w:tblStyle w:val="4"/>
        <w:tblW w:w="3705"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665"/>
        <w:gridCol w:w="2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gridAfter w:val="1"/>
          <w:wAfter w:w="2040" w:type="dxa"/>
          <w:tblCellSpacing w:w="0" w:type="dxa"/>
        </w:trPr>
        <w:tc>
          <w:tcPr>
            <w:tcW w:w="1665" w:type="dxa"/>
            <w:tcBorders>
              <w:top w:val="nil"/>
              <w:left w:val="nil"/>
              <w:bottom w:val="nil"/>
              <w:right w:val="nil"/>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665" w:type="dxa"/>
            <w:tcBorders>
              <w:top w:val="nil"/>
              <w:left w:val="nil"/>
              <w:bottom w:val="nil"/>
              <w:right w:val="nil"/>
            </w:tcBorders>
            <w:shd w:val="clear" w:color="auto" w:fill="auto"/>
            <w:vAlign w:val="center"/>
          </w:tcPr>
          <w:p>
            <w:pPr>
              <w:rPr>
                <w:rFonts w:hint="eastAsia" w:ascii="宋体"/>
                <w:sz w:val="24"/>
                <w:szCs w:val="24"/>
              </w:rPr>
            </w:pPr>
          </w:p>
        </w:tc>
        <w:tc>
          <w:tcPr>
            <w:tcW w:w="2040" w:type="dxa"/>
            <w:tcBorders>
              <w:top w:val="nil"/>
              <w:left w:val="nil"/>
              <w:bottom w:val="nil"/>
              <w:right w:val="nil"/>
            </w:tcBorders>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#FormatImgID_121# </w:t>
            </w:r>
          </w:p>
        </w:tc>
      </w:tr>
    </w:tbl>
    <w:p>
      <w:pPr>
        <w:pStyle w:val="3"/>
        <w:keepNext w:val="0"/>
        <w:keepLines w:val="0"/>
        <w:widowControl/>
        <w:suppressLineNumbers w:val="0"/>
      </w:pPr>
      <w:r>
        <w:rPr>
          <w:sz w:val="18"/>
          <w:szCs w:val="18"/>
        </w:rPr>
        <w:t>注：如上图所示，A项中蓝点处于圆与三角形的切点处，而红点并非处于圆与三角形的切点处，故此图只 有1条对称轴，而不是3条。</w:t>
      </w:r>
    </w:p>
    <w:p>
      <w:pPr>
        <w:pStyle w:val="3"/>
        <w:keepNext w:val="0"/>
        <w:keepLines w:val="0"/>
        <w:widowControl/>
        <w:suppressLineNumbers w:val="0"/>
      </w:pPr>
      <w:r>
        <w:rPr>
          <w:sz w:val="18"/>
          <w:szCs w:val="18"/>
        </w:rPr>
        <w:t>解析2：元素组成不相同，不相似，优先考虑属性规律。题干有曲线有直线，考虑曲直性，图一为有曲有</w:t>
      </w:r>
    </w:p>
    <w:p>
      <w:pPr>
        <w:pStyle w:val="3"/>
        <w:keepNext w:val="0"/>
        <w:keepLines w:val="0"/>
        <w:widowControl/>
        <w:suppressLineNumbers w:val="0"/>
      </w:pPr>
      <w:r>
        <w:rPr>
          <w:sz w:val="18"/>
          <w:szCs w:val="18"/>
        </w:rPr>
        <w:t>直图形，图二为全直线图形，图三为有曲有直图形，图四为全直线图形，因此“?”处选择一个有曲有直图形。</w:t>
      </w:r>
    </w:p>
    <w:p>
      <w:pPr>
        <w:pStyle w:val="3"/>
        <w:keepNext w:val="0"/>
        <w:keepLines w:val="0"/>
        <w:widowControl/>
        <w:suppressLineNumbers w:val="0"/>
      </w:pPr>
      <w:r>
        <w:rPr>
          <w:sz w:val="18"/>
          <w:szCs w:val="18"/>
        </w:rPr>
        <w:t>A选项有曲有直，BCD均为纯直线图形。故正确答案为A。</w:t>
      </w:r>
    </w:p>
    <w:p>
      <w:pPr>
        <w:pStyle w:val="3"/>
        <w:keepNext w:val="0"/>
        <w:keepLines w:val="0"/>
        <w:widowControl/>
        <w:suppressLineNumbers w:val="0"/>
      </w:pPr>
      <w:r>
        <w:rPr>
          <w:sz w:val="18"/>
          <w:szCs w:val="18"/>
        </w:rPr>
        <w:t>解析3：元素组成不相同，不相似，考虑属性和数量规律。题干出现切圆，考虑笔画数，题干图形笔画数 依次为2121?，故?处应为2笔画图形，只有D选项为2笔画。</w:t>
      </w:r>
    </w:p>
    <w:p>
      <w:pPr>
        <w:pStyle w:val="3"/>
        <w:keepNext w:val="0"/>
        <w:keepLines w:val="0"/>
        <w:widowControl/>
        <w:suppressLineNumbers w:val="0"/>
      </w:pPr>
      <w:r>
        <w:rPr>
          <w:sz w:val="18"/>
          <w:szCs w:val="18"/>
        </w:rPr>
        <w:t>故正确答案为D。</w:t>
      </w:r>
    </w:p>
    <w:p>
      <w:pPr>
        <w:pStyle w:val="3"/>
        <w:keepNext w:val="0"/>
        <w:keepLines w:val="0"/>
        <w:widowControl/>
        <w:suppressLineNumbers w:val="0"/>
      </w:pPr>
      <w:r>
        <w:rPr>
          <w:sz w:val="18"/>
          <w:szCs w:val="18"/>
        </w:rPr>
        <w:t>本题有多种规律，但从图形特征和命题思路分析，考虑到题干几个图均是等边三角形的变形图，而等边三角形以及其变形图在近几年的考试中多用于考查对称性，故粉笔倾向对称性这一考点。</w:t>
      </w:r>
    </w:p>
    <w:p>
      <w:pPr>
        <w:pStyle w:val="3"/>
        <w:keepNext w:val="0"/>
        <w:keepLines w:val="0"/>
        <w:widowControl/>
        <w:suppressLineNumbers w:val="0"/>
      </w:pPr>
      <w:r>
        <w:rPr>
          <w:sz w:val="18"/>
          <w:szCs w:val="18"/>
        </w:rPr>
        <w:t>故正确答案是B。</w:t>
      </w:r>
    </w:p>
    <w:p>
      <w:pPr>
        <w:pStyle w:val="3"/>
        <w:keepNext w:val="0"/>
        <w:keepLines w:val="0"/>
        <w:widowControl/>
        <w:suppressLineNumbers w:val="0"/>
      </w:pPr>
      <w:r>
        <w:rPr>
          <w:sz w:val="18"/>
          <w:szCs w:val="18"/>
        </w:rPr>
        <w:t>80.B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此题为立体图形拼合问题，解题原则为凹凸一致。根据题目要求，可知正确选项和左侧图形拼合后应为正方体。观察题干左侧图形，发现外侧斜坡和其内侧上方凸出的小矩形在同一侧，而A、C两项外侧斜坡和凹进去 的小矩形不在同一侧，排除;比较B、D两项，仅在中间位置不同，题干左侧图形中间位置存在斜坡，根据凹凸 有致的原则，选项也应存在斜坡，只有B项符合。</w:t>
      </w:r>
    </w:p>
    <w:p>
      <w:pPr>
        <w:pStyle w:val="3"/>
        <w:keepNext w:val="0"/>
        <w:keepLines w:val="0"/>
        <w:widowControl/>
        <w:suppressLineNumbers w:val="0"/>
      </w:pPr>
      <w:r>
        <w:rPr>
          <w:sz w:val="18"/>
          <w:szCs w:val="18"/>
        </w:rPr>
        <w:t>故正确答案为B。</w:t>
      </w:r>
    </w:p>
    <w:p>
      <w:pPr>
        <w:pStyle w:val="3"/>
        <w:keepNext w:val="0"/>
        <w:keepLines w:val="0"/>
        <w:widowControl/>
        <w:suppressLineNumbers w:val="0"/>
      </w:pPr>
      <w:r>
        <w:rPr>
          <w:sz w:val="18"/>
          <w:szCs w:val="18"/>
        </w:rPr>
        <w:t>81.B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第一步：找出定义关键词。</w:t>
      </w:r>
    </w:p>
    <w:p>
      <w:pPr>
        <w:pStyle w:val="3"/>
        <w:keepNext w:val="0"/>
        <w:keepLines w:val="0"/>
        <w:widowControl/>
        <w:suppressLineNumbers w:val="0"/>
      </w:pPr>
      <w:r>
        <w:rPr>
          <w:sz w:val="18"/>
          <w:szCs w:val="18"/>
        </w:rPr>
        <w:t>“在一定的时间和空间条件下”、“人们在静止的物体间看到了运动”、“或者在没有连续位移的地方， 看到了连续位移”。</w:t>
      </w:r>
    </w:p>
    <w:p>
      <w:pPr>
        <w:pStyle w:val="3"/>
        <w:keepNext w:val="0"/>
        <w:keepLines w:val="0"/>
        <w:widowControl/>
        <w:suppressLineNumbers w:val="0"/>
      </w:pPr>
      <w:r>
        <w:rPr>
          <w:sz w:val="18"/>
          <w:szCs w:val="18"/>
        </w:rPr>
        <w:t>第二步：逐一分析选项。</w:t>
      </w:r>
    </w:p>
    <w:p>
      <w:pPr>
        <w:pStyle w:val="3"/>
        <w:keepNext w:val="0"/>
        <w:keepLines w:val="0"/>
        <w:widowControl/>
        <w:suppressLineNumbers w:val="0"/>
      </w:pPr>
      <w:r>
        <w:rPr>
          <w:sz w:val="18"/>
          <w:szCs w:val="18"/>
        </w:rPr>
        <w:t>A项：“两岸青山相对出”意思是两岸的青山相继出迎，一座座扑进眼帘。青山本是静止的物体，但是作者却看到了它的运动，符合“人们在静止的物体间看到了运动”，符合定义，排除;</w:t>
      </w:r>
    </w:p>
    <w:p>
      <w:pPr>
        <w:pStyle w:val="3"/>
        <w:keepNext w:val="0"/>
        <w:keepLines w:val="0"/>
        <w:widowControl/>
        <w:suppressLineNumbers w:val="0"/>
      </w:pPr>
      <w:r>
        <w:rPr>
          <w:sz w:val="18"/>
          <w:szCs w:val="18"/>
        </w:rPr>
        <w:t>B项：“坐地日行八万里”意思是人们住在地球上，因地球自转，于不知不觉中，一日已行了八万里路。依据科学理论，当我们处于赤道附近的时候，即使每天原地不动，也会运动八万华里，即人没有动，而且也看不见运动。所以不符合“在静止的物体间看到了运动”、“或在没有连续位移的地方，看到了连续位移”，不符合定义，当选;</w:t>
      </w:r>
    </w:p>
    <w:p>
      <w:pPr>
        <w:pStyle w:val="3"/>
        <w:keepNext w:val="0"/>
        <w:keepLines w:val="0"/>
        <w:widowControl/>
        <w:suppressLineNumbers w:val="0"/>
      </w:pPr>
      <w:r>
        <w:rPr>
          <w:sz w:val="18"/>
          <w:szCs w:val="18"/>
        </w:rPr>
        <w:t>C项：“郡邑浮前浦，波澜动远空”意思是远处的城郭好像在水面上飘动，波翻浪涌，辽远的天空也仿佛为之摇荡。但是事实上，城郭本身不会运动，天空也不会飘荡，符合“人们在静止的物体间看到了运动”，符合定义，排除;</w:t>
      </w:r>
    </w:p>
    <w:p>
      <w:pPr>
        <w:pStyle w:val="3"/>
        <w:keepNext w:val="0"/>
        <w:keepLines w:val="0"/>
        <w:widowControl/>
        <w:suppressLineNumbers w:val="0"/>
      </w:pPr>
      <w:r>
        <w:rPr>
          <w:sz w:val="18"/>
          <w:szCs w:val="18"/>
        </w:rPr>
        <w:t>D项：“明月却多情，随人处处行”意思是明月却是那么多情，不管人走到哪里，它都陪伴着你同行。但</w:t>
      </w:r>
    </w:p>
    <w:p>
      <w:pPr>
        <w:pStyle w:val="3"/>
        <w:keepNext w:val="0"/>
        <w:keepLines w:val="0"/>
        <w:widowControl/>
        <w:suppressLineNumbers w:val="0"/>
      </w:pPr>
      <w:r>
        <w:rPr>
          <w:sz w:val="18"/>
          <w:szCs w:val="18"/>
        </w:rPr>
        <w:t>是我们用肉眼是看不到明月本身在运动的，所以符合“人们在静止的物体间看到了运动”，符合定义，排除。本题为选非题，故正确答案为B。</w:t>
      </w:r>
    </w:p>
    <w:p>
      <w:pPr>
        <w:pStyle w:val="3"/>
        <w:keepNext w:val="0"/>
        <w:keepLines w:val="0"/>
        <w:widowControl/>
        <w:suppressLineNumbers w:val="0"/>
      </w:pPr>
      <w:r>
        <w:rPr>
          <w:sz w:val="18"/>
          <w:szCs w:val="18"/>
        </w:rPr>
        <w:t>82.C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第一步：找出定义关键词。</w:t>
      </w:r>
    </w:p>
    <w:p>
      <w:pPr>
        <w:pStyle w:val="3"/>
        <w:keepNext w:val="0"/>
        <w:keepLines w:val="0"/>
        <w:widowControl/>
        <w:suppressLineNumbers w:val="0"/>
      </w:pPr>
      <w:r>
        <w:rPr>
          <w:sz w:val="18"/>
          <w:szCs w:val="18"/>
        </w:rPr>
        <w:t>“一个人诱导他人以一种限定的方式来作出反应的行为模式”，“甲方把内心中‘好’或‘坏’的客体投射到乙方身上，认为乙方‘好’或‘坏’”，“乙方接受这一幻想”，“甲方验证了假设”。</w:t>
      </w:r>
    </w:p>
    <w:p>
      <w:pPr>
        <w:pStyle w:val="3"/>
        <w:keepNext w:val="0"/>
        <w:keepLines w:val="0"/>
        <w:widowControl/>
        <w:suppressLineNumbers w:val="0"/>
      </w:pPr>
      <w:r>
        <w:rPr>
          <w:sz w:val="18"/>
          <w:szCs w:val="18"/>
        </w:rPr>
        <w:t>第二步：逐一分析选项。</w:t>
      </w:r>
    </w:p>
    <w:p>
      <w:pPr>
        <w:pStyle w:val="3"/>
        <w:keepNext w:val="0"/>
        <w:keepLines w:val="0"/>
        <w:widowControl/>
        <w:suppressLineNumbers w:val="0"/>
      </w:pPr>
      <w:r>
        <w:rPr>
          <w:sz w:val="18"/>
          <w:szCs w:val="18"/>
        </w:rPr>
        <w:t>A项：寒门也可以出贵子，是指出生并不必然决定命运，没有好坏的投射，不符合“甲方把内心中好或坏的客体投射到乙身上，认为乙方好或坏”，不符合定义，排除;</w:t>
      </w:r>
    </w:p>
    <w:p>
      <w:pPr>
        <w:pStyle w:val="3"/>
        <w:keepNext w:val="0"/>
        <w:keepLines w:val="0"/>
        <w:widowControl/>
        <w:suppressLineNumbers w:val="0"/>
      </w:pPr>
      <w:r>
        <w:rPr>
          <w:sz w:val="18"/>
          <w:szCs w:val="18"/>
        </w:rPr>
        <w:t>B项：一丝不苟的好师傅或好老师，强调严格，能教出本领高超的好徒弟或好学生，强调的是老师教学严格和学生本领高超的关系，不符合“甲方把内心中好或坏的客体投射到乙身上，认为乙方好或坏”，不符合定义，排除;</w:t>
      </w:r>
    </w:p>
    <w:p>
      <w:pPr>
        <w:pStyle w:val="3"/>
        <w:keepNext w:val="0"/>
        <w:keepLines w:val="0"/>
        <w:widowControl/>
        <w:suppressLineNumbers w:val="0"/>
      </w:pPr>
      <w:r>
        <w:rPr>
          <w:sz w:val="18"/>
          <w:szCs w:val="18"/>
        </w:rPr>
        <w:t>C项：出色的父亲不会生出一般的孩子，即把父母的优秀投射到孩子身上，符合“一个人诱导他人以一种限定的方式来作出反应的行为模式”，“甲方把内心中好或坏的客体投射到乙身上，认为乙方好或坏”，“乙方接受这一幻想”，“甲方验证了假设”，符合定义，当选;</w:t>
      </w:r>
    </w:p>
    <w:p>
      <w:pPr>
        <w:pStyle w:val="3"/>
        <w:keepNext w:val="0"/>
        <w:keepLines w:val="0"/>
        <w:widowControl/>
        <w:suppressLineNumbers w:val="0"/>
      </w:pPr>
      <w:r>
        <w:rPr>
          <w:sz w:val="18"/>
          <w:szCs w:val="18"/>
        </w:rPr>
        <w:t>D项：宠溺孩子的母亲,教出的孩子多是很自私很任性，是母亲的教育方法和孩子之间的关系，不符合“甲方把内心中好或坏的客体投射到乙身上，认为乙方好或坏”，不符合定义，排除。</w:t>
      </w:r>
    </w:p>
    <w:p>
      <w:pPr>
        <w:pStyle w:val="3"/>
        <w:keepNext w:val="0"/>
        <w:keepLines w:val="0"/>
        <w:widowControl/>
        <w:suppressLineNumbers w:val="0"/>
      </w:pPr>
      <w:r>
        <w:rPr>
          <w:sz w:val="18"/>
          <w:szCs w:val="18"/>
        </w:rPr>
        <w:t>故正确答案为C。</w:t>
      </w:r>
    </w:p>
    <w:p>
      <w:pPr>
        <w:pStyle w:val="3"/>
        <w:keepNext w:val="0"/>
        <w:keepLines w:val="0"/>
        <w:widowControl/>
        <w:suppressLineNumbers w:val="0"/>
      </w:pPr>
      <w:r>
        <w:rPr>
          <w:sz w:val="18"/>
          <w:szCs w:val="18"/>
        </w:rPr>
        <w:t>83.D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第一步：找出定义关键词。 “需要别人依赖自己”、“提供别人不需要的关怀”、“强迫别人接受”、“使别人不能独立”。第二步：逐一分析选项。</w:t>
      </w:r>
    </w:p>
    <w:p>
      <w:pPr>
        <w:pStyle w:val="3"/>
        <w:keepNext w:val="0"/>
        <w:keepLines w:val="0"/>
        <w:widowControl/>
        <w:suppressLineNumbers w:val="0"/>
      </w:pPr>
      <w:r>
        <w:rPr>
          <w:sz w:val="18"/>
          <w:szCs w:val="18"/>
        </w:rPr>
        <w:t>A项：张某一天没见到儿子就会发疯，说明是张某依赖儿子，而并非是儿子依赖自己，不符合“需要别人依赖自己”，不符合定义，排除;</w:t>
      </w:r>
    </w:p>
    <w:p>
      <w:pPr>
        <w:pStyle w:val="3"/>
        <w:keepNext w:val="0"/>
        <w:keepLines w:val="0"/>
        <w:widowControl/>
        <w:suppressLineNumbers w:val="0"/>
      </w:pPr>
      <w:r>
        <w:rPr>
          <w:sz w:val="18"/>
          <w:szCs w:val="18"/>
        </w:rPr>
        <w:t>B项：李某连哄带骗让感冒的女儿吃下感冒药，没有体现“需要别人依赖自己”，且感冒的女儿需要被人关怀照顾，不符合“提供别人不需要的关怀”，不符合定义，排除;</w:t>
      </w:r>
    </w:p>
    <w:p>
      <w:pPr>
        <w:pStyle w:val="3"/>
        <w:keepNext w:val="0"/>
        <w:keepLines w:val="0"/>
        <w:widowControl/>
        <w:suppressLineNumbers w:val="0"/>
      </w:pPr>
      <w:r>
        <w:rPr>
          <w:sz w:val="18"/>
          <w:szCs w:val="18"/>
        </w:rPr>
        <w:t>C项：刘某上学期间住在家里，是他的自愿行为，没有体现到强迫别人，不符合“强迫别人接受”，不符合定义，排除;</w:t>
      </w:r>
    </w:p>
    <w:p>
      <w:pPr>
        <w:pStyle w:val="3"/>
        <w:keepNext w:val="0"/>
        <w:keepLines w:val="0"/>
        <w:widowControl/>
        <w:suppressLineNumbers w:val="0"/>
      </w:pPr>
      <w:r>
        <w:rPr>
          <w:sz w:val="18"/>
          <w:szCs w:val="18"/>
        </w:rPr>
        <w:t>D项：王某在女儿就读的大学附近租房陪读，女儿已经读大学了，说明她已经能够自理的生活和学习，符</w:t>
      </w:r>
    </w:p>
    <w:p>
      <w:pPr>
        <w:pStyle w:val="3"/>
        <w:keepNext w:val="0"/>
        <w:keepLines w:val="0"/>
        <w:widowControl/>
        <w:suppressLineNumbers w:val="0"/>
      </w:pPr>
      <w:r>
        <w:rPr>
          <w:sz w:val="18"/>
          <w:szCs w:val="18"/>
        </w:rPr>
        <w:t>合 “提供别人不需要的关怀”，“强迫别人接受”，符合定义，当选。故正确答案为D。</w:t>
      </w:r>
    </w:p>
    <w:p>
      <w:pPr>
        <w:pStyle w:val="3"/>
        <w:keepNext w:val="0"/>
        <w:keepLines w:val="0"/>
        <w:widowControl/>
        <w:suppressLineNumbers w:val="0"/>
      </w:pPr>
      <w:r>
        <w:rPr>
          <w:sz w:val="18"/>
          <w:szCs w:val="18"/>
        </w:rPr>
        <w:t>84.C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第一步：找出定义关键词。</w:t>
      </w:r>
    </w:p>
    <w:p>
      <w:pPr>
        <w:pStyle w:val="3"/>
        <w:keepNext w:val="0"/>
        <w:keepLines w:val="0"/>
        <w:widowControl/>
        <w:suppressLineNumbers w:val="0"/>
      </w:pPr>
      <w:r>
        <w:rPr>
          <w:sz w:val="18"/>
          <w:szCs w:val="18"/>
        </w:rPr>
        <w:t>“指一种可以创建和体验虚拟世界的仿真系统”、“它利用计算机生成可交互的三维环境，向使用者提供视觉、听觉、触觉等感官的模拟”、“从而让人有身临其境之感，是一种360度视角的沉浸式体验。”</w:t>
      </w:r>
    </w:p>
    <w:p>
      <w:pPr>
        <w:pStyle w:val="3"/>
        <w:keepNext w:val="0"/>
        <w:keepLines w:val="0"/>
        <w:widowControl/>
        <w:suppressLineNumbers w:val="0"/>
      </w:pPr>
      <w:r>
        <w:rPr>
          <w:sz w:val="18"/>
          <w:szCs w:val="18"/>
        </w:rPr>
        <w:t>第二步：逐一分析选项。</w:t>
      </w:r>
    </w:p>
    <w:p>
      <w:pPr>
        <w:pStyle w:val="3"/>
        <w:keepNext w:val="0"/>
        <w:keepLines w:val="0"/>
        <w:widowControl/>
        <w:suppressLineNumbers w:val="0"/>
      </w:pPr>
      <w:r>
        <w:rPr>
          <w:sz w:val="18"/>
          <w:szCs w:val="18"/>
        </w:rPr>
        <w:t>A项：张三通过电脑与远在巴黎的父亲视频聊天，亲眼见到了埃菲尔铁塔，看到的埃菲尔铁塔是现实世界的景物，并不是虚拟的，不符合“是一种可以创建和体验虚拟世界的仿真系统”，也不符合“向使用者提供视觉、听觉、触觉等感官的模拟”，不符合定义，排除;</w:t>
      </w:r>
    </w:p>
    <w:p>
      <w:pPr>
        <w:pStyle w:val="3"/>
        <w:keepNext w:val="0"/>
        <w:keepLines w:val="0"/>
        <w:widowControl/>
        <w:suppressLineNumbers w:val="0"/>
      </w:pPr>
      <w:r>
        <w:rPr>
          <w:sz w:val="18"/>
          <w:szCs w:val="18"/>
        </w:rPr>
        <w:t>B项：李四用微信与妻子视频聊天，亲耳听到了儿子背诵古诗的是声音，儿子背诵古诗的声音也是现实世界的声音，并不是虚拟的，不符合“是一种可以创建和体验虚拟世界的仿真系统”，也不符合“向使用者提供视觉、听觉、触觉等感官的模拟”，不符合定义，排除;</w:t>
      </w:r>
    </w:p>
    <w:p>
      <w:pPr>
        <w:pStyle w:val="3"/>
        <w:keepNext w:val="0"/>
        <w:keepLines w:val="0"/>
        <w:widowControl/>
        <w:suppressLineNumbers w:val="0"/>
      </w:pPr>
      <w:r>
        <w:rPr>
          <w:sz w:val="18"/>
          <w:szCs w:val="18"/>
        </w:rPr>
        <w:t>C项：刘五戴上特制头盔，能够全方位地体验书桌摆进书房的效果，符合“向使用者提供视觉、听觉、触觉等感官的模拟”、“是一种360度视角的沉浸式体验”，符合定义，当选;</w:t>
      </w:r>
    </w:p>
    <w:p>
      <w:pPr>
        <w:pStyle w:val="3"/>
        <w:keepNext w:val="0"/>
        <w:keepLines w:val="0"/>
        <w:widowControl/>
        <w:suppressLineNumbers w:val="0"/>
      </w:pPr>
      <w:r>
        <w:rPr>
          <w:sz w:val="18"/>
          <w:szCs w:val="18"/>
        </w:rPr>
        <w:t>D项：王二用平板电脑看同学在西藏旅游的视频，感觉自己也到了布达拉宫，王二观看视频的过程，不符合“创建和体验虚拟世界的仿真系统”，不符合定义，排除。</w:t>
      </w:r>
    </w:p>
    <w:p>
      <w:pPr>
        <w:pStyle w:val="3"/>
        <w:keepNext w:val="0"/>
        <w:keepLines w:val="0"/>
        <w:widowControl/>
        <w:suppressLineNumbers w:val="0"/>
      </w:pPr>
      <w:r>
        <w:rPr>
          <w:sz w:val="18"/>
          <w:szCs w:val="18"/>
        </w:rPr>
        <w:t>故正确答案为C。</w:t>
      </w:r>
    </w:p>
    <w:p>
      <w:pPr>
        <w:pStyle w:val="3"/>
        <w:keepNext w:val="0"/>
        <w:keepLines w:val="0"/>
        <w:widowControl/>
        <w:suppressLineNumbers w:val="0"/>
      </w:pPr>
      <w:r>
        <w:rPr>
          <w:sz w:val="18"/>
          <w:szCs w:val="18"/>
        </w:rPr>
        <w:t>85.D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第一步：找出定义关键词。</w:t>
      </w:r>
    </w:p>
    <w:p>
      <w:pPr>
        <w:pStyle w:val="3"/>
        <w:keepNext w:val="0"/>
        <w:keepLines w:val="0"/>
        <w:widowControl/>
        <w:suppressLineNumbers w:val="0"/>
      </w:pPr>
      <w:r>
        <w:rPr>
          <w:sz w:val="18"/>
          <w:szCs w:val="18"/>
        </w:rPr>
        <w:t>意志强度边际效应定律：“意志强度”、 “随自身行为的活动规模增长而下降”;</w:t>
      </w:r>
    </w:p>
    <w:p>
      <w:pPr>
        <w:pStyle w:val="3"/>
        <w:keepNext w:val="0"/>
        <w:keepLines w:val="0"/>
        <w:widowControl/>
        <w:suppressLineNumbers w:val="0"/>
      </w:pPr>
      <w:r>
        <w:rPr>
          <w:sz w:val="18"/>
          <w:szCs w:val="18"/>
        </w:rPr>
        <w:t>意志强度时间衰减定律：“意志强度”、“随自身行为的持续时间增长而呈现负指数下降”。第二步：逐一分析选项。</w:t>
      </w:r>
    </w:p>
    <w:p>
      <w:pPr>
        <w:pStyle w:val="3"/>
        <w:keepNext w:val="0"/>
        <w:keepLines w:val="0"/>
        <w:widowControl/>
        <w:suppressLineNumbers w:val="0"/>
      </w:pPr>
      <w:r>
        <w:rPr>
          <w:sz w:val="18"/>
          <w:szCs w:val="18"/>
        </w:rPr>
        <w:t>A项：“锲而舍之，朽木不折”意思是说如果不坚持做一件事，就算是腐朽的木头也无法折断，说明人们不坚持做一件事的后果，不符合“随自身行为的持续时间增长”，不符合定义，排除;</w:t>
      </w:r>
    </w:p>
    <w:p>
      <w:pPr>
        <w:pStyle w:val="3"/>
        <w:keepNext w:val="0"/>
        <w:keepLines w:val="0"/>
        <w:widowControl/>
        <w:suppressLineNumbers w:val="0"/>
      </w:pPr>
      <w:r>
        <w:rPr>
          <w:sz w:val="18"/>
          <w:szCs w:val="18"/>
        </w:rPr>
        <w:t>B项：“为山九仞，功亏一篑”意思是说堆九仞高的山，只缺一筐土导致不能完成，是用来比喻做事情只差最后一点没能完成，说明没有一直坚持下去，不符合“随自身行为的持续时间增长”，不符合定义，排除;</w:t>
      </w:r>
    </w:p>
    <w:p>
      <w:pPr>
        <w:pStyle w:val="3"/>
        <w:keepNext w:val="0"/>
        <w:keepLines w:val="0"/>
        <w:widowControl/>
        <w:suppressLineNumbers w:val="0"/>
      </w:pPr>
      <w:r>
        <w:rPr>
          <w:sz w:val="18"/>
          <w:szCs w:val="18"/>
        </w:rPr>
        <w:t>C项：“穷且益坚，不坠青云之志”意思是说一个人处境越是艰难,就越是坚忍不拔,越是不丢失高远之志，</w:t>
      </w:r>
    </w:p>
    <w:p>
      <w:pPr>
        <w:pStyle w:val="3"/>
        <w:keepNext w:val="0"/>
        <w:keepLines w:val="0"/>
        <w:widowControl/>
        <w:suppressLineNumbers w:val="0"/>
      </w:pPr>
      <w:r>
        <w:rPr>
          <w:sz w:val="18"/>
          <w:szCs w:val="18"/>
        </w:rPr>
        <w:t>说明持续时间长但是志向没有丢失，不符合“呈现负指数下降”，不符合定义，排除;</w:t>
      </w:r>
    </w:p>
    <w:p>
      <w:pPr>
        <w:pStyle w:val="3"/>
        <w:keepNext w:val="0"/>
        <w:keepLines w:val="0"/>
        <w:widowControl/>
        <w:suppressLineNumbers w:val="0"/>
      </w:pPr>
      <w:r>
        <w:rPr>
          <w:sz w:val="18"/>
          <w:szCs w:val="18"/>
        </w:rPr>
        <w:t>D项：“一鼓作气，再而衰，三而竭”意思是说，第一次击鼓士气会大大的增加，第二次击鼓士气就会减弱了，第三次击鼓就没有士气了，说明士气随着时间的增加而减弱，符合“随时间增长而呈现负指数下降”，符合定义，当选。</w:t>
      </w:r>
    </w:p>
    <w:p>
      <w:pPr>
        <w:pStyle w:val="3"/>
        <w:keepNext w:val="0"/>
        <w:keepLines w:val="0"/>
        <w:widowControl/>
        <w:suppressLineNumbers w:val="0"/>
      </w:pPr>
      <w:r>
        <w:rPr>
          <w:sz w:val="18"/>
          <w:szCs w:val="18"/>
        </w:rPr>
        <w:t>故正确答案为D。</w:t>
      </w:r>
    </w:p>
    <w:p>
      <w:pPr>
        <w:pStyle w:val="3"/>
        <w:keepNext w:val="0"/>
        <w:keepLines w:val="0"/>
        <w:widowControl/>
        <w:suppressLineNumbers w:val="0"/>
      </w:pPr>
      <w:r>
        <w:rPr>
          <w:sz w:val="18"/>
          <w:szCs w:val="18"/>
        </w:rPr>
        <w:t>86.C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第一步：找出定义关键词。</w:t>
      </w:r>
    </w:p>
    <w:p>
      <w:pPr>
        <w:pStyle w:val="3"/>
        <w:keepNext w:val="0"/>
        <w:keepLines w:val="0"/>
        <w:widowControl/>
        <w:suppressLineNumbers w:val="0"/>
      </w:pPr>
      <w:r>
        <w:rPr>
          <w:sz w:val="18"/>
          <w:szCs w:val="18"/>
        </w:rPr>
        <w:t>“元素是指自然界中一百多种基本的金属和非金属物质”，“元素由一种原子组成，其原子中的每一个核子具有相同数量的质子”，“原子用一般的化学方法不能使之分解，并且能构成一切物质”，“原子是化学反应不可再分的基本微粒，原子在化学反应中不可分割，但在物理状态中可以分割，由原子核和绕核运动的电子组成”，“分子由原子构成，是构成物质的一种基本粒子的名称，是单独存在，保持化学性质最小的粒子”。</w:t>
      </w:r>
    </w:p>
    <w:p>
      <w:pPr>
        <w:pStyle w:val="3"/>
        <w:keepNext w:val="0"/>
        <w:keepLines w:val="0"/>
        <w:widowControl/>
        <w:suppressLineNumbers w:val="0"/>
      </w:pPr>
      <w:r>
        <w:rPr>
          <w:sz w:val="18"/>
          <w:szCs w:val="18"/>
        </w:rPr>
        <w:t>第二步：逐一分析选项。</w:t>
      </w:r>
    </w:p>
    <w:p>
      <w:pPr>
        <w:pStyle w:val="3"/>
        <w:keepNext w:val="0"/>
        <w:keepLines w:val="0"/>
        <w:widowControl/>
        <w:suppressLineNumbers w:val="0"/>
      </w:pPr>
      <w:r>
        <w:rPr>
          <w:sz w:val="18"/>
          <w:szCs w:val="18"/>
        </w:rPr>
        <w:t>A项：原子是构成物质的最小粒子，不符合“在物理状态中可以分割”，不符合定义，排除;</w:t>
      </w:r>
    </w:p>
    <w:p>
      <w:pPr>
        <w:pStyle w:val="3"/>
        <w:keepNext w:val="0"/>
        <w:keepLines w:val="0"/>
        <w:widowControl/>
        <w:suppressLineNumbers w:val="0"/>
      </w:pPr>
      <w:r>
        <w:rPr>
          <w:sz w:val="18"/>
          <w:szCs w:val="18"/>
        </w:rPr>
        <w:t>B项：空气是一种混合物，不可能是由细小的原子构成，不符合定义，排除;</w:t>
      </w:r>
    </w:p>
    <w:p>
      <w:pPr>
        <w:pStyle w:val="3"/>
        <w:keepNext w:val="0"/>
        <w:keepLines w:val="0"/>
        <w:widowControl/>
        <w:suppressLineNumbers w:val="0"/>
      </w:pPr>
      <w:r>
        <w:rPr>
          <w:sz w:val="18"/>
          <w:szCs w:val="18"/>
        </w:rPr>
        <w:t>C项：具有不同数量质子的原子不是同一类元素，符合“元素由一种原子组成，其原子中的每一个核子具有相同数量的质子”，符合定义，当选;</w:t>
      </w:r>
    </w:p>
    <w:p>
      <w:pPr>
        <w:pStyle w:val="3"/>
        <w:keepNext w:val="0"/>
        <w:keepLines w:val="0"/>
        <w:widowControl/>
        <w:suppressLineNumbers w:val="0"/>
      </w:pPr>
      <w:r>
        <w:rPr>
          <w:sz w:val="18"/>
          <w:szCs w:val="18"/>
        </w:rPr>
        <w:t>D项：选项不符合“分子由原子构成，是构成物质的一种基本粒子的名称，是单独存在，保持化学性质最小的粒子”，一氧化碳分子(CO)应该是由一个氧原子和一个碳原子构成，不符合定义，排除。</w:t>
      </w:r>
    </w:p>
    <w:p>
      <w:pPr>
        <w:pStyle w:val="3"/>
        <w:keepNext w:val="0"/>
        <w:keepLines w:val="0"/>
        <w:widowControl/>
        <w:suppressLineNumbers w:val="0"/>
      </w:pPr>
      <w:r>
        <w:rPr>
          <w:sz w:val="18"/>
          <w:szCs w:val="18"/>
        </w:rPr>
        <w:t>故正确答案为C。</w:t>
      </w:r>
    </w:p>
    <w:p>
      <w:pPr>
        <w:pStyle w:val="3"/>
        <w:keepNext w:val="0"/>
        <w:keepLines w:val="0"/>
        <w:widowControl/>
        <w:suppressLineNumbers w:val="0"/>
      </w:pPr>
      <w:r>
        <w:rPr>
          <w:sz w:val="18"/>
          <w:szCs w:val="18"/>
        </w:rPr>
        <w:t>87.A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第一步：找出定义关键词。</w:t>
      </w:r>
    </w:p>
    <w:p>
      <w:pPr>
        <w:pStyle w:val="3"/>
        <w:keepNext w:val="0"/>
        <w:keepLines w:val="0"/>
        <w:widowControl/>
        <w:suppressLineNumbers w:val="0"/>
      </w:pPr>
      <w:r>
        <w:rPr>
          <w:sz w:val="18"/>
          <w:szCs w:val="18"/>
        </w:rPr>
        <w:t>结构层次模仿脑：“将大脑作为物质和生理对象进行解析”、“获得基本单元的功能及其连接关系”;</w:t>
      </w:r>
    </w:p>
    <w:p>
      <w:pPr>
        <w:pStyle w:val="3"/>
        <w:keepNext w:val="0"/>
        <w:keepLines w:val="0"/>
        <w:widowControl/>
        <w:suppressLineNumbers w:val="0"/>
      </w:pPr>
      <w:r>
        <w:rPr>
          <w:sz w:val="18"/>
          <w:szCs w:val="18"/>
        </w:rPr>
        <w:t>器件层次逼近脑：“研制能够模拟神经元和神经突触功能的器件”、“构造出人脑规模的神经网络系统”;</w:t>
      </w:r>
    </w:p>
    <w:p>
      <w:pPr>
        <w:pStyle w:val="3"/>
        <w:keepNext w:val="0"/>
        <w:keepLines w:val="0"/>
        <w:widowControl/>
        <w:suppressLineNumbers w:val="0"/>
      </w:pPr>
      <w:r>
        <w:rPr>
          <w:sz w:val="18"/>
          <w:szCs w:val="18"/>
        </w:rPr>
        <w:t>智能层次超越脑：“对类脑计算机进行信息刺激、训练和学习”、“产生与人脑类似的智能”。第二步：逐一分析选项。</w:t>
      </w:r>
    </w:p>
    <w:p>
      <w:pPr>
        <w:pStyle w:val="3"/>
        <w:keepNext w:val="0"/>
        <w:keepLines w:val="0"/>
        <w:widowControl/>
        <w:suppressLineNumbers w:val="0"/>
      </w:pPr>
      <w:r>
        <w:rPr>
          <w:sz w:val="18"/>
          <w:szCs w:val="18"/>
        </w:rPr>
        <w:t>A项：调整神经网络的突触连接关系及连接频率和强度，符合“对类脑计算机进行信息刺激、训练和学习”</w:t>
      </w:r>
    </w:p>
    <w:p>
      <w:pPr>
        <w:pStyle w:val="3"/>
        <w:keepNext w:val="0"/>
        <w:keepLines w:val="0"/>
        <w:widowControl/>
        <w:suppressLineNumbers w:val="0"/>
      </w:pPr>
      <w:r>
        <w:rPr>
          <w:sz w:val="18"/>
          <w:szCs w:val="18"/>
        </w:rPr>
        <w:t>，符合“智能层次超越脑”定义，当选;</w:t>
      </w:r>
    </w:p>
    <w:p>
      <w:pPr>
        <w:pStyle w:val="3"/>
        <w:keepNext w:val="0"/>
        <w:keepLines w:val="0"/>
        <w:widowControl/>
        <w:suppressLineNumbers w:val="0"/>
      </w:pPr>
      <w:r>
        <w:rPr>
          <w:sz w:val="18"/>
          <w:szCs w:val="18"/>
        </w:rPr>
        <w:t>B项：绘制精确的人类大脑动态图谱，符合“将大脑作为物质和生理对象进行解析”，符合“结构层次模</w:t>
      </w:r>
    </w:p>
    <w:p>
      <w:pPr>
        <w:pStyle w:val="3"/>
        <w:keepNext w:val="0"/>
        <w:keepLines w:val="0"/>
        <w:widowControl/>
        <w:suppressLineNumbers w:val="0"/>
      </w:pPr>
      <w:r>
        <w:rPr>
          <w:sz w:val="18"/>
          <w:szCs w:val="18"/>
        </w:rPr>
        <w:t>仿脑”定义，不符合“智能层次超越脑”定义，排除;</w:t>
      </w:r>
    </w:p>
    <w:p>
      <w:pPr>
        <w:pStyle w:val="3"/>
        <w:keepNext w:val="0"/>
        <w:keepLines w:val="0"/>
        <w:widowControl/>
        <w:suppressLineNumbers w:val="0"/>
      </w:pPr>
      <w:r>
        <w:rPr>
          <w:sz w:val="18"/>
          <w:szCs w:val="18"/>
        </w:rPr>
        <w:t>C项：开发功能、密度与人类大脑皮层相当的电子装备，符合“研制能够模拟神经元和神经突触功能的器件”，符合“器件层次逼近脑”定义，不符合“智能层次超越脑”定义，排除;</w:t>
      </w:r>
    </w:p>
    <w:p>
      <w:pPr>
        <w:pStyle w:val="3"/>
        <w:keepNext w:val="0"/>
        <w:keepLines w:val="0"/>
        <w:widowControl/>
        <w:suppressLineNumbers w:val="0"/>
      </w:pPr>
      <w:r>
        <w:rPr>
          <w:sz w:val="18"/>
          <w:szCs w:val="18"/>
        </w:rPr>
        <w:t>D项：捕捉细微的单个神经元放电的非线性动力学过程，符合“获得基本单元的功能及其连接关系”，符合“结构层次模仿脑”定义，不符合“智能层次超越脑”定义，排除。</w:t>
      </w:r>
    </w:p>
    <w:p>
      <w:pPr>
        <w:pStyle w:val="3"/>
        <w:keepNext w:val="0"/>
        <w:keepLines w:val="0"/>
        <w:widowControl/>
        <w:suppressLineNumbers w:val="0"/>
      </w:pPr>
      <w:r>
        <w:rPr>
          <w:sz w:val="18"/>
          <w:szCs w:val="18"/>
        </w:rPr>
        <w:t>故正确答案为A。</w:t>
      </w:r>
    </w:p>
    <w:p>
      <w:pPr>
        <w:pStyle w:val="3"/>
        <w:keepNext w:val="0"/>
        <w:keepLines w:val="0"/>
        <w:widowControl/>
        <w:suppressLineNumbers w:val="0"/>
      </w:pPr>
      <w:r>
        <w:rPr>
          <w:sz w:val="18"/>
          <w:szCs w:val="18"/>
        </w:rPr>
        <w:t>注：本题目来自于《类脑计算机的现在与未来》，各选项对应于该文章中的句子如下所示：</w:t>
      </w:r>
    </w:p>
    <w:p>
      <w:pPr>
        <w:pStyle w:val="3"/>
        <w:keepNext w:val="0"/>
        <w:keepLines w:val="0"/>
        <w:widowControl/>
        <w:suppressLineNumbers w:val="0"/>
      </w:pPr>
      <w:r>
        <w:rPr>
          <w:sz w:val="18"/>
          <w:szCs w:val="18"/>
        </w:rPr>
        <w:t>A项：所谓“智能层次超越脑”，属于类脑计算机应用软件层次的问题，是指通过对类脑计算机进行信息刺激、训练和学习，使其产生与人脑类似的智能甚至涌现出自主意识，实现智能培育和进化。刺激源可以是虚拟环境，也可以是来自现实环境的各种信息(例如互联网大数据)和信号(例如遍布全球的摄像头和各种物联网传感器)，还可以是机器人“身体”在自然环境中探索和互动。在这个过程中，类脑计算机能够调整神经网络的突触连接关系及连接强度，实现学习、记忆、识别、会话、推理以及更高级的智能;</w:t>
      </w:r>
    </w:p>
    <w:p>
      <w:pPr>
        <w:pStyle w:val="3"/>
        <w:keepNext w:val="0"/>
        <w:keepLines w:val="0"/>
        <w:widowControl/>
        <w:suppressLineNumbers w:val="0"/>
      </w:pPr>
      <w:r>
        <w:rPr>
          <w:sz w:val="18"/>
          <w:szCs w:val="18"/>
        </w:rPr>
        <w:t>B项：所谓“结构层次模仿脑”，是将大脑作为一个物质和生理对象进行解析，获得基本单元(各类神经元和神经突触等)的功能及其连接关系(网络结构);</w:t>
      </w:r>
    </w:p>
    <w:p>
      <w:pPr>
        <w:pStyle w:val="3"/>
        <w:keepNext w:val="0"/>
        <w:keepLines w:val="0"/>
        <w:widowControl/>
        <w:suppressLineNumbers w:val="0"/>
      </w:pPr>
      <w:r>
        <w:rPr>
          <w:sz w:val="18"/>
          <w:szCs w:val="18"/>
        </w:rPr>
        <w:t>C项：所谓“器件层次逼近人脑”，是指研制能够模拟神经元和神经突触功能的微纳光电器件，从而在有 限的物理空间和功耗条件下构造出人脑规模的神经网络系统。这方面的代表性项目是美国国防部先进研究项目局(DARPA)2008年启动的“神经形态自适应可塑性可扩展电子系统”(即突触)，其目标是研制出器件功能、规模与密度均与人类大脑皮层相当的电子装置;</w:t>
      </w:r>
    </w:p>
    <w:p>
      <w:pPr>
        <w:pStyle w:val="3"/>
        <w:keepNext w:val="0"/>
        <w:keepLines w:val="0"/>
        <w:widowControl/>
        <w:suppressLineNumbers w:val="0"/>
      </w:pPr>
      <w:r>
        <w:rPr>
          <w:sz w:val="18"/>
          <w:szCs w:val="18"/>
        </w:rPr>
        <w:t>D项：所谓“结构层次模仿脑”，是将大脑作为一个物质和生理对象进行解析，获得基本单元(各类神经元和神经突触等)的功能及其连接关系(网络结构)。这一阶段，主要通过神经科学实验采用先进的分析探测技术完成。1952年，英国科学家霍奇金和赫胥黎提出了以两人命名的HH方程，精确刻画了单个神经元放电的非 线性动力学过程，这是神经元信息处理的标准数学模型。</w:t>
      </w:r>
    </w:p>
    <w:p>
      <w:pPr>
        <w:pStyle w:val="3"/>
        <w:keepNext w:val="0"/>
        <w:keepLines w:val="0"/>
        <w:widowControl/>
        <w:suppressLineNumbers w:val="0"/>
      </w:pPr>
      <w:r>
        <w:rPr>
          <w:sz w:val="18"/>
          <w:szCs w:val="18"/>
        </w:rPr>
        <w:t>88.B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第一步：找出定义关键词。</w:t>
      </w:r>
    </w:p>
    <w:p>
      <w:pPr>
        <w:pStyle w:val="3"/>
        <w:keepNext w:val="0"/>
        <w:keepLines w:val="0"/>
        <w:widowControl/>
        <w:suppressLineNumbers w:val="0"/>
      </w:pPr>
      <w:r>
        <w:rPr>
          <w:sz w:val="18"/>
          <w:szCs w:val="18"/>
        </w:rPr>
        <w:t>消费滞后：“指个人消费滞后于国家经济发展和个人家庭收入所应达到的平均消费水平”;</w:t>
      </w:r>
    </w:p>
    <w:p>
      <w:pPr>
        <w:pStyle w:val="3"/>
        <w:keepNext w:val="0"/>
        <w:keepLines w:val="0"/>
        <w:widowControl/>
        <w:suppressLineNumbers w:val="0"/>
      </w:pPr>
      <w:r>
        <w:rPr>
          <w:sz w:val="18"/>
          <w:szCs w:val="18"/>
        </w:rPr>
        <w:t>消费超前：“指当下的收入水平不足以购买现在所需的产品或服务”、“以贷款、分期付款、预支等形式进行消费”。</w:t>
      </w:r>
    </w:p>
    <w:p>
      <w:pPr>
        <w:pStyle w:val="3"/>
        <w:keepNext w:val="0"/>
        <w:keepLines w:val="0"/>
        <w:widowControl/>
        <w:suppressLineNumbers w:val="0"/>
      </w:pPr>
      <w:r>
        <w:rPr>
          <w:sz w:val="18"/>
          <w:szCs w:val="18"/>
        </w:rPr>
        <w:t>第二步：逐一分析选项。</w:t>
      </w:r>
    </w:p>
    <w:p>
      <w:pPr>
        <w:pStyle w:val="3"/>
        <w:keepNext w:val="0"/>
        <w:keepLines w:val="0"/>
        <w:widowControl/>
        <w:suppressLineNumbers w:val="0"/>
      </w:pPr>
      <w:r>
        <w:rPr>
          <w:sz w:val="18"/>
          <w:szCs w:val="18"/>
        </w:rPr>
        <w:t>A项：小王为职员说明小王已经工作，购买火车票应该是消费水平范围内，不符合“当下的收入水平不足以购买现在所需的产品或服务”，不符合定义，排除;</w:t>
      </w:r>
    </w:p>
    <w:p>
      <w:pPr>
        <w:pStyle w:val="3"/>
        <w:keepNext w:val="0"/>
        <w:keepLines w:val="0"/>
        <w:widowControl/>
        <w:suppressLineNumbers w:val="0"/>
      </w:pPr>
      <w:r>
        <w:rPr>
          <w:sz w:val="18"/>
          <w:szCs w:val="18"/>
        </w:rPr>
        <w:t>B项：小李是一名大学生，尚未参加工作，购买电脑符合“当下的收入水平不足以购买现在所需的产品或</w:t>
      </w:r>
    </w:p>
    <w:p>
      <w:pPr>
        <w:pStyle w:val="3"/>
        <w:keepNext w:val="0"/>
        <w:keepLines w:val="0"/>
        <w:widowControl/>
        <w:suppressLineNumbers w:val="0"/>
      </w:pPr>
      <w:r>
        <w:rPr>
          <w:sz w:val="18"/>
          <w:szCs w:val="18"/>
        </w:rPr>
        <w:t>服务”，且通过“某借贷平台购买”属于“贷款”的支付方式，符合定义，当选;</w:t>
      </w:r>
    </w:p>
    <w:p>
      <w:pPr>
        <w:pStyle w:val="3"/>
        <w:keepNext w:val="0"/>
        <w:keepLines w:val="0"/>
        <w:widowControl/>
        <w:suppressLineNumbers w:val="0"/>
      </w:pPr>
      <w:r>
        <w:rPr>
          <w:sz w:val="18"/>
          <w:szCs w:val="18"/>
        </w:rPr>
        <w:t>C项：老张有房有车，却使用老式的直板手机，符合“个人消费滞后于国家经济发展和个人家庭收入所应达到的平均消费水平”，属于消费滞后，不属于消费超前，不符合定义，排除;</w:t>
      </w:r>
    </w:p>
    <w:p>
      <w:pPr>
        <w:pStyle w:val="3"/>
        <w:keepNext w:val="0"/>
        <w:keepLines w:val="0"/>
        <w:widowControl/>
        <w:suppressLineNumbers w:val="0"/>
      </w:pPr>
      <w:r>
        <w:rPr>
          <w:sz w:val="18"/>
          <w:szCs w:val="18"/>
        </w:rPr>
        <w:t>D项：小刘有十万元的存款，而车只有八万元，也就是当下的收入足以购买现在所需的产品，不符合“当下的收入水平不足以购买现在所需的产品或服务”，且向同事借钱不符合“以贷款、分期付款、预支等形式进行消费”，不符合定义，排除。</w:t>
      </w:r>
    </w:p>
    <w:p>
      <w:pPr>
        <w:pStyle w:val="3"/>
        <w:keepNext w:val="0"/>
        <w:keepLines w:val="0"/>
        <w:widowControl/>
        <w:suppressLineNumbers w:val="0"/>
      </w:pPr>
      <w:r>
        <w:rPr>
          <w:sz w:val="18"/>
          <w:szCs w:val="18"/>
        </w:rPr>
        <w:t>故正确答案为B。</w:t>
      </w:r>
    </w:p>
    <w:p>
      <w:pPr>
        <w:pStyle w:val="3"/>
        <w:keepNext w:val="0"/>
        <w:keepLines w:val="0"/>
        <w:widowControl/>
        <w:suppressLineNumbers w:val="0"/>
      </w:pPr>
      <w:r>
        <w:rPr>
          <w:sz w:val="18"/>
          <w:szCs w:val="18"/>
        </w:rPr>
        <w:t>89.B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第一步：找出定义关键词。</w:t>
      </w:r>
    </w:p>
    <w:p>
      <w:pPr>
        <w:pStyle w:val="3"/>
        <w:keepNext w:val="0"/>
        <w:keepLines w:val="0"/>
        <w:widowControl/>
        <w:suppressLineNumbers w:val="0"/>
      </w:pPr>
      <w:r>
        <w:rPr>
          <w:sz w:val="18"/>
          <w:szCs w:val="18"/>
        </w:rPr>
        <w:t>水文节律：“湖泊水情周期性、有节律的变化”; 广义水文节律：“昼夜、月运、季节和年际节律”;狭义水文节律：“月运节律和季节节律”。</w:t>
      </w:r>
    </w:p>
    <w:p>
      <w:pPr>
        <w:pStyle w:val="3"/>
        <w:keepNext w:val="0"/>
        <w:keepLines w:val="0"/>
        <w:widowControl/>
        <w:suppressLineNumbers w:val="0"/>
      </w:pPr>
      <w:r>
        <w:rPr>
          <w:sz w:val="18"/>
          <w:szCs w:val="18"/>
        </w:rPr>
        <w:t>(注：水情是指江河湖泊的状况、特征及地理意义，如流量、水位、流速、水温与冰情等) 本题要选的是符合狭义水文节律的选项。</w:t>
      </w:r>
    </w:p>
    <w:p>
      <w:pPr>
        <w:pStyle w:val="3"/>
        <w:keepNext w:val="0"/>
        <w:keepLines w:val="0"/>
        <w:widowControl/>
        <w:suppressLineNumbers w:val="0"/>
      </w:pPr>
      <w:r>
        <w:rPr>
          <w:sz w:val="18"/>
          <w:szCs w:val="18"/>
        </w:rPr>
        <w:t>第二步：逐一分析选项。</w:t>
      </w:r>
    </w:p>
    <w:p>
      <w:pPr>
        <w:pStyle w:val="3"/>
        <w:keepNext w:val="0"/>
        <w:keepLines w:val="0"/>
        <w:widowControl/>
        <w:suppressLineNumbers w:val="0"/>
      </w:pPr>
      <w:r>
        <w:rPr>
          <w:sz w:val="18"/>
          <w:szCs w:val="18"/>
        </w:rPr>
        <w:t>A项：鄱阳湖受降雨持续减少和来水减少双重影响，不符合“月运节律和季节节律”，不符合狭义水文节律，不符合定义，排除;</w:t>
      </w:r>
    </w:p>
    <w:p>
      <w:pPr>
        <w:pStyle w:val="3"/>
        <w:keepNext w:val="0"/>
        <w:keepLines w:val="0"/>
        <w:widowControl/>
        <w:suppressLineNumbers w:val="0"/>
      </w:pPr>
      <w:r>
        <w:rPr>
          <w:sz w:val="18"/>
          <w:szCs w:val="18"/>
        </w:rPr>
        <w:t>B项：洪泽湖最高水温在9月，最低水温在1月，月份和季节不同水温也不同，符合“月运节律和季节节律”</w:t>
      </w:r>
    </w:p>
    <w:p>
      <w:pPr>
        <w:pStyle w:val="3"/>
        <w:keepNext w:val="0"/>
        <w:keepLines w:val="0"/>
        <w:widowControl/>
        <w:suppressLineNumbers w:val="0"/>
      </w:pPr>
      <w:r>
        <w:rPr>
          <w:sz w:val="18"/>
          <w:szCs w:val="18"/>
        </w:rPr>
        <w:t>，符合狭义水文节律，符合定义，当选(水情指江河湖泊的状况、特征及地理意义，如流量、水位、流速、水温与冰情等，水温是水文测验的基本项目之一);</w:t>
      </w:r>
    </w:p>
    <w:p>
      <w:pPr>
        <w:pStyle w:val="3"/>
        <w:keepNext w:val="0"/>
        <w:keepLines w:val="0"/>
        <w:widowControl/>
        <w:suppressLineNumbers w:val="0"/>
      </w:pPr>
      <w:r>
        <w:rPr>
          <w:sz w:val="18"/>
          <w:szCs w:val="18"/>
        </w:rPr>
        <w:t>C项：只是给出洞庭湖去年的降水量，而其他年份的降水量情况、以及降水量是否存在“周期性、有节律的变化”，我们并不知晓，而且，洞庭湖4-6月降水约占全年一半，符合“季节和年际节律”，不符合“月运节律和季节节律”，不符合狭义水文节律，不符合定义，排除;</w:t>
      </w:r>
    </w:p>
    <w:p>
      <w:pPr>
        <w:pStyle w:val="3"/>
        <w:keepNext w:val="0"/>
        <w:keepLines w:val="0"/>
        <w:widowControl/>
        <w:suppressLineNumbers w:val="0"/>
      </w:pPr>
      <w:r>
        <w:rPr>
          <w:sz w:val="18"/>
          <w:szCs w:val="18"/>
        </w:rPr>
        <w:t>D项：巢湖流域平均气温在15-16摄氏度之间，有200天以上无霜期，符合“季节和年际节律”，不符合</w:t>
      </w:r>
    </w:p>
    <w:p>
      <w:pPr>
        <w:pStyle w:val="3"/>
        <w:keepNext w:val="0"/>
        <w:keepLines w:val="0"/>
        <w:widowControl/>
        <w:suppressLineNumbers w:val="0"/>
      </w:pPr>
      <w:r>
        <w:rPr>
          <w:sz w:val="18"/>
          <w:szCs w:val="18"/>
        </w:rPr>
        <w:t>“月运节律和季节节律”，不符合狭义水文节律，不符合定义，排除。故正确答案为B。</w:t>
      </w:r>
    </w:p>
    <w:p>
      <w:pPr>
        <w:pStyle w:val="3"/>
        <w:keepNext w:val="0"/>
        <w:keepLines w:val="0"/>
        <w:widowControl/>
        <w:suppressLineNumbers w:val="0"/>
      </w:pPr>
      <w:r>
        <w:rPr>
          <w:sz w:val="18"/>
          <w:szCs w:val="18"/>
        </w:rPr>
        <w:t>90.缺失</w:t>
      </w:r>
    </w:p>
    <w:p>
      <w:pPr>
        <w:pStyle w:val="3"/>
        <w:keepNext w:val="0"/>
        <w:keepLines w:val="0"/>
        <w:widowControl/>
        <w:suppressLineNumbers w:val="0"/>
      </w:pPr>
      <w:r>
        <w:rPr>
          <w:sz w:val="18"/>
          <w:szCs w:val="18"/>
        </w:rPr>
        <w:t>91.A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第一步：判断题干词语间逻辑关系。</w:t>
      </w:r>
    </w:p>
    <w:p>
      <w:pPr>
        <w:pStyle w:val="3"/>
        <w:keepNext w:val="0"/>
        <w:keepLines w:val="0"/>
        <w:widowControl/>
        <w:suppressLineNumbers w:val="0"/>
      </w:pPr>
      <w:r>
        <w:rPr>
          <w:sz w:val="18"/>
          <w:szCs w:val="18"/>
        </w:rPr>
        <w:t>玻璃幕墙可以导致光污染，二者是因果关系，并且光污染是人为的环境污染。第二步：判断选项词语间逻辑关系。</w:t>
      </w:r>
    </w:p>
    <w:p>
      <w:pPr>
        <w:pStyle w:val="3"/>
        <w:keepNext w:val="0"/>
        <w:keepLines w:val="0"/>
        <w:widowControl/>
        <w:suppressLineNumbers w:val="0"/>
      </w:pPr>
      <w:r>
        <w:rPr>
          <w:sz w:val="18"/>
          <w:szCs w:val="18"/>
        </w:rPr>
        <w:t>A项：汽车尾气可以导致酸雨，二者为因果关系，并且酸雨是人为的环境污染。与题干逻辑关系一致，当 选;</w:t>
      </w:r>
    </w:p>
    <w:p>
      <w:pPr>
        <w:pStyle w:val="3"/>
        <w:keepNext w:val="0"/>
        <w:keepLines w:val="0"/>
        <w:widowControl/>
        <w:suppressLineNumbers w:val="0"/>
      </w:pPr>
      <w:r>
        <w:rPr>
          <w:sz w:val="18"/>
          <w:szCs w:val="18"/>
        </w:rPr>
        <w:t>B项：海上风暴可以导致海啸，二者为因果关系，但海上风暴不是人为的环境污染。与题干逻辑关系不一 致，排除;</w:t>
      </w:r>
    </w:p>
    <w:p>
      <w:pPr>
        <w:pStyle w:val="3"/>
        <w:keepNext w:val="0"/>
        <w:keepLines w:val="0"/>
        <w:widowControl/>
        <w:suppressLineNumbers w:val="0"/>
      </w:pPr>
      <w:r>
        <w:rPr>
          <w:sz w:val="18"/>
          <w:szCs w:val="18"/>
        </w:rPr>
        <w:t>C项：火山喷发可以导致地震，二者为因果关系，但火山喷发不是人为的环境污染。与题干逻辑关系不一 致，排除;</w:t>
      </w:r>
    </w:p>
    <w:p>
      <w:pPr>
        <w:pStyle w:val="3"/>
        <w:keepNext w:val="0"/>
        <w:keepLines w:val="0"/>
        <w:widowControl/>
        <w:suppressLineNumbers w:val="0"/>
      </w:pPr>
      <w:r>
        <w:rPr>
          <w:sz w:val="18"/>
          <w:szCs w:val="18"/>
        </w:rPr>
        <w:t>D项：空气消毒不会导致臭氧，二者不是因果关系，与题干逻辑关系不一致，排除。 故正确答案为A。</w:t>
      </w:r>
    </w:p>
    <w:p>
      <w:pPr>
        <w:pStyle w:val="3"/>
        <w:keepNext w:val="0"/>
        <w:keepLines w:val="0"/>
        <w:widowControl/>
        <w:suppressLineNumbers w:val="0"/>
      </w:pPr>
      <w:r>
        <w:rPr>
          <w:sz w:val="18"/>
          <w:szCs w:val="18"/>
        </w:rPr>
        <w:t>92.A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第一步：判断题干词语间逻辑关系。</w:t>
      </w:r>
    </w:p>
    <w:p>
      <w:pPr>
        <w:pStyle w:val="3"/>
        <w:keepNext w:val="0"/>
        <w:keepLines w:val="0"/>
        <w:widowControl/>
        <w:suppressLineNumbers w:val="0"/>
      </w:pPr>
      <w:r>
        <w:rPr>
          <w:sz w:val="18"/>
          <w:szCs w:val="18"/>
        </w:rPr>
        <w:t>孤本，指某书刊仅有一份在世间流传的版本，亦指仅存的一份未刊手稿或原物已亡佚，仅存的一份拓本。孤本是特殊的书籍。</w:t>
      </w:r>
    </w:p>
    <w:p>
      <w:pPr>
        <w:pStyle w:val="3"/>
        <w:keepNext w:val="0"/>
        <w:keepLines w:val="0"/>
        <w:widowControl/>
        <w:suppressLineNumbers w:val="0"/>
      </w:pPr>
      <w:r>
        <w:rPr>
          <w:sz w:val="18"/>
          <w:szCs w:val="18"/>
        </w:rPr>
        <w:t>第二步：判断选项词语间逻辑关系。</w:t>
      </w:r>
    </w:p>
    <w:p>
      <w:pPr>
        <w:pStyle w:val="3"/>
        <w:keepNext w:val="0"/>
        <w:keepLines w:val="0"/>
        <w:widowControl/>
        <w:suppressLineNumbers w:val="0"/>
      </w:pPr>
      <w:r>
        <w:rPr>
          <w:sz w:val="18"/>
          <w:szCs w:val="18"/>
        </w:rPr>
        <w:t>A项：正方形是特殊的长方形，与题干逻辑关系一致，当选;</w:t>
      </w:r>
    </w:p>
    <w:p>
      <w:pPr>
        <w:pStyle w:val="3"/>
        <w:keepNext w:val="0"/>
        <w:keepLines w:val="0"/>
        <w:widowControl/>
        <w:suppressLineNumbers w:val="0"/>
      </w:pPr>
      <w:r>
        <w:rPr>
          <w:sz w:val="18"/>
          <w:szCs w:val="18"/>
        </w:rPr>
        <w:t>B项：蔬菜和土地，土地是蔬菜生长的场所，与题干逻辑关系不一致，排除;</w:t>
      </w:r>
    </w:p>
    <w:p>
      <w:pPr>
        <w:pStyle w:val="3"/>
        <w:keepNext w:val="0"/>
        <w:keepLines w:val="0"/>
        <w:widowControl/>
        <w:suppressLineNumbers w:val="0"/>
      </w:pPr>
      <w:r>
        <w:rPr>
          <w:sz w:val="18"/>
          <w:szCs w:val="18"/>
        </w:rPr>
        <w:t>C项：显微镜和实验室，显微镜是实验室需要用到的工具，与题干逻辑关系不一致，排除;</w:t>
      </w:r>
    </w:p>
    <w:p>
      <w:pPr>
        <w:pStyle w:val="3"/>
        <w:keepNext w:val="0"/>
        <w:keepLines w:val="0"/>
        <w:widowControl/>
        <w:suppressLineNumbers w:val="0"/>
      </w:pPr>
      <w:r>
        <w:rPr>
          <w:sz w:val="18"/>
          <w:szCs w:val="18"/>
        </w:rPr>
        <w:t>D项：礼物和商品，礼物是人与人之间互赠的物品，商品是用于交换的劳动产品，二者没有明显的逻辑关 系，与题干逻辑关系不一致，排除。</w:t>
      </w:r>
    </w:p>
    <w:p>
      <w:pPr>
        <w:pStyle w:val="3"/>
        <w:keepNext w:val="0"/>
        <w:keepLines w:val="0"/>
        <w:widowControl/>
        <w:suppressLineNumbers w:val="0"/>
      </w:pPr>
      <w:r>
        <w:rPr>
          <w:sz w:val="18"/>
          <w:szCs w:val="18"/>
        </w:rPr>
        <w:t>故正确答案为A。</w:t>
      </w:r>
    </w:p>
    <w:p>
      <w:pPr>
        <w:pStyle w:val="3"/>
        <w:keepNext w:val="0"/>
        <w:keepLines w:val="0"/>
        <w:widowControl/>
        <w:suppressLineNumbers w:val="0"/>
      </w:pPr>
      <w:r>
        <w:rPr>
          <w:sz w:val="18"/>
          <w:szCs w:val="18"/>
        </w:rPr>
        <w:t>93.B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第一步：判断题干词语间逻辑关系。老字号经过传承可以变为新品牌。 第二步：判断选项词语间逻辑关系。</w:t>
      </w:r>
    </w:p>
    <w:p>
      <w:pPr>
        <w:pStyle w:val="3"/>
        <w:keepNext w:val="0"/>
        <w:keepLines w:val="0"/>
        <w:widowControl/>
        <w:suppressLineNumbers w:val="0"/>
      </w:pPr>
      <w:r>
        <w:rPr>
          <w:sz w:val="18"/>
          <w:szCs w:val="18"/>
        </w:rPr>
        <w:t>A项：老传统被质疑不能变为新花样，与题干逻辑关系不一致，排除;</w:t>
      </w:r>
    </w:p>
    <w:p>
      <w:pPr>
        <w:pStyle w:val="3"/>
        <w:keepNext w:val="0"/>
        <w:keepLines w:val="0"/>
        <w:widowControl/>
        <w:suppressLineNumbers w:val="0"/>
      </w:pPr>
      <w:r>
        <w:rPr>
          <w:sz w:val="18"/>
          <w:szCs w:val="18"/>
        </w:rPr>
        <w:t>B项：老配方经过创新可以变为新工艺，与题干逻辑关系一致，当选;</w:t>
      </w:r>
    </w:p>
    <w:p>
      <w:pPr>
        <w:pStyle w:val="3"/>
        <w:keepNext w:val="0"/>
        <w:keepLines w:val="0"/>
        <w:widowControl/>
        <w:suppressLineNumbers w:val="0"/>
      </w:pPr>
      <w:r>
        <w:rPr>
          <w:sz w:val="18"/>
          <w:szCs w:val="18"/>
        </w:rPr>
        <w:t>C项：老问题被评价不能变为新思考，与题干逻辑关系不一致，排除;</w:t>
      </w:r>
    </w:p>
    <w:p>
      <w:pPr>
        <w:pStyle w:val="3"/>
        <w:keepNext w:val="0"/>
        <w:keepLines w:val="0"/>
        <w:widowControl/>
        <w:suppressLineNumbers w:val="0"/>
      </w:pPr>
      <w:r>
        <w:rPr>
          <w:sz w:val="18"/>
          <w:szCs w:val="18"/>
        </w:rPr>
        <w:t>D项：老物件被区分不能变为新东西，与题干逻辑关系不一致，排除。</w:t>
      </w:r>
    </w:p>
    <w:p>
      <w:pPr>
        <w:pStyle w:val="3"/>
        <w:keepNext w:val="0"/>
        <w:keepLines w:val="0"/>
        <w:widowControl/>
        <w:suppressLineNumbers w:val="0"/>
      </w:pPr>
      <w:r>
        <w:rPr>
          <w:sz w:val="18"/>
          <w:szCs w:val="18"/>
        </w:rPr>
        <w:t>注：此题有同学可能会纠结D项，认为老字号与新品牌都是品牌，老物件与新东西都是物品。但D项前两个 词与区分无关。从题干三个词的关系看体现了新老物体之间的变化，而B项也是体现了新老事物之间的变化， 因此粉笔更倾向于B项。</w:t>
      </w:r>
    </w:p>
    <w:p>
      <w:pPr>
        <w:pStyle w:val="3"/>
        <w:keepNext w:val="0"/>
        <w:keepLines w:val="0"/>
        <w:widowControl/>
        <w:suppressLineNumbers w:val="0"/>
      </w:pPr>
      <w:r>
        <w:rPr>
          <w:sz w:val="18"/>
          <w:szCs w:val="18"/>
        </w:rPr>
        <w:t>故正确答案为B。</w:t>
      </w:r>
    </w:p>
    <w:p>
      <w:pPr>
        <w:pStyle w:val="3"/>
        <w:keepNext w:val="0"/>
        <w:keepLines w:val="0"/>
        <w:widowControl/>
        <w:suppressLineNumbers w:val="0"/>
      </w:pPr>
      <w:r>
        <w:rPr>
          <w:sz w:val="18"/>
          <w:szCs w:val="18"/>
        </w:rPr>
        <w:t>94.C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第一步：判断题干词语间逻辑关系。市场经济需要兼顾效率与公平。</w:t>
      </w:r>
    </w:p>
    <w:p>
      <w:pPr>
        <w:pStyle w:val="3"/>
        <w:keepNext w:val="0"/>
        <w:keepLines w:val="0"/>
        <w:widowControl/>
        <w:suppressLineNumbers w:val="0"/>
      </w:pPr>
      <w:r>
        <w:rPr>
          <w:sz w:val="18"/>
          <w:szCs w:val="18"/>
        </w:rPr>
        <w:t>第二步：判断选项词语间逻辑关系。</w:t>
      </w:r>
    </w:p>
    <w:p>
      <w:pPr>
        <w:pStyle w:val="3"/>
        <w:keepNext w:val="0"/>
        <w:keepLines w:val="0"/>
        <w:widowControl/>
        <w:suppressLineNumbers w:val="0"/>
      </w:pPr>
      <w:r>
        <w:rPr>
          <w:sz w:val="18"/>
          <w:szCs w:val="18"/>
        </w:rPr>
        <w:t>A项：政治哲学不需要兼顾科学与理性，且科学是理性的，与题干逻辑关系不一致，排除;</w:t>
      </w:r>
    </w:p>
    <w:p>
      <w:pPr>
        <w:pStyle w:val="3"/>
        <w:keepNext w:val="0"/>
        <w:keepLines w:val="0"/>
        <w:widowControl/>
        <w:suppressLineNumbers w:val="0"/>
      </w:pPr>
      <w:r>
        <w:rPr>
          <w:sz w:val="18"/>
          <w:szCs w:val="18"/>
        </w:rPr>
        <w:t>B项：社会制度不需要兼顾革命与改良，与题干逻辑关系不一致，排除;</w:t>
      </w:r>
    </w:p>
    <w:p>
      <w:pPr>
        <w:pStyle w:val="3"/>
        <w:keepNext w:val="0"/>
        <w:keepLines w:val="0"/>
        <w:widowControl/>
        <w:suppressLineNumbers w:val="0"/>
      </w:pPr>
      <w:r>
        <w:rPr>
          <w:sz w:val="18"/>
          <w:szCs w:val="18"/>
        </w:rPr>
        <w:t>C项：组织原则需要兼顾民主与集中，与题干逻辑关系一致，当选;</w:t>
      </w:r>
    </w:p>
    <w:p>
      <w:pPr>
        <w:pStyle w:val="3"/>
        <w:keepNext w:val="0"/>
        <w:keepLines w:val="0"/>
        <w:widowControl/>
        <w:suppressLineNumbers w:val="0"/>
      </w:pPr>
      <w:r>
        <w:rPr>
          <w:sz w:val="18"/>
          <w:szCs w:val="18"/>
        </w:rPr>
        <w:t>D项：审美范畴不需要兼顾美丑与善恶，与题干逻辑关系不一致，排除。 故正确答案为C。</w:t>
      </w:r>
    </w:p>
    <w:p>
      <w:pPr>
        <w:pStyle w:val="3"/>
        <w:keepNext w:val="0"/>
        <w:keepLines w:val="0"/>
        <w:widowControl/>
        <w:suppressLineNumbers w:val="0"/>
      </w:pPr>
      <w:r>
        <w:rPr>
          <w:sz w:val="18"/>
          <w:szCs w:val="18"/>
        </w:rPr>
        <w:t>95.B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第一步：判断题干词语间逻辑关系。</w:t>
      </w:r>
    </w:p>
    <w:p>
      <w:pPr>
        <w:pStyle w:val="3"/>
        <w:keepNext w:val="0"/>
        <w:keepLines w:val="0"/>
        <w:widowControl/>
        <w:suppressLineNumbers w:val="0"/>
      </w:pPr>
      <w:r>
        <w:rPr>
          <w:sz w:val="18"/>
          <w:szCs w:val="18"/>
        </w:rPr>
        <w:t>瓮牖绳枢指以破瓮作窗户，以草绳系户枢，比喻贫穷人家;粗茶淡饭形容饮食简单，生活简朴，二者都可以用来形容清寒。</w:t>
      </w:r>
    </w:p>
    <w:p>
      <w:pPr>
        <w:pStyle w:val="3"/>
        <w:keepNext w:val="0"/>
        <w:keepLines w:val="0"/>
        <w:widowControl/>
        <w:suppressLineNumbers w:val="0"/>
      </w:pPr>
      <w:r>
        <w:rPr>
          <w:sz w:val="18"/>
          <w:szCs w:val="18"/>
        </w:rPr>
        <w:t>第二步：判断选项词语间逻辑关系。</w:t>
      </w:r>
    </w:p>
    <w:p>
      <w:pPr>
        <w:pStyle w:val="3"/>
        <w:keepNext w:val="0"/>
        <w:keepLines w:val="0"/>
        <w:widowControl/>
        <w:suppressLineNumbers w:val="0"/>
      </w:pPr>
      <w:r>
        <w:rPr>
          <w:sz w:val="18"/>
          <w:szCs w:val="18"/>
        </w:rPr>
        <w:t>A项：叠床架屋比喻办事重复，自找麻烦;衣锦食肉形容生活富足，第一词与奢华无关，与题干逻辑关系 不一致，排除;</w:t>
      </w:r>
    </w:p>
    <w:p>
      <w:pPr>
        <w:pStyle w:val="3"/>
        <w:keepNext w:val="0"/>
        <w:keepLines w:val="0"/>
        <w:widowControl/>
        <w:suppressLineNumbers w:val="0"/>
      </w:pPr>
      <w:r>
        <w:rPr>
          <w:sz w:val="18"/>
          <w:szCs w:val="18"/>
        </w:rPr>
        <w:t>B项：箪食瓢饮形容读书人安于贫穷的清高生活;曲肱饮水形容清心寡欲、安贫乐道的生活，二者都可以 用来形容简朴，与题干逻辑关系一致，当选;</w:t>
      </w:r>
    </w:p>
    <w:p>
      <w:pPr>
        <w:pStyle w:val="3"/>
        <w:keepNext w:val="0"/>
        <w:keepLines w:val="0"/>
        <w:widowControl/>
        <w:suppressLineNumbers w:val="0"/>
      </w:pPr>
      <w:r>
        <w:rPr>
          <w:sz w:val="18"/>
          <w:szCs w:val="18"/>
        </w:rPr>
        <w:t>C项：轻车熟路比喻事情又熟悉又容易;霜行草宿指在霜露中行走，草野中息宿，形容奔波劳苦，第二词 与轻松无关，与题干逻辑关系不一致，排除;</w:t>
      </w:r>
    </w:p>
    <w:p>
      <w:pPr>
        <w:pStyle w:val="3"/>
        <w:keepNext w:val="0"/>
        <w:keepLines w:val="0"/>
        <w:widowControl/>
        <w:suppressLineNumbers w:val="0"/>
      </w:pPr>
      <w:r>
        <w:rPr>
          <w:sz w:val="18"/>
          <w:szCs w:val="18"/>
        </w:rPr>
        <w:t>D项：金盆洗手指放弃以前长期从事的行业或某件事;金屋藏娇指以华丽的房屋让所爱的妻妾居住，隐藏 起来，二者均与阔绰无关，与题干逻辑关系不一致，排除。</w:t>
      </w:r>
    </w:p>
    <w:p>
      <w:pPr>
        <w:pStyle w:val="3"/>
        <w:keepNext w:val="0"/>
        <w:keepLines w:val="0"/>
        <w:widowControl/>
        <w:suppressLineNumbers w:val="0"/>
      </w:pPr>
      <w:r>
        <w:rPr>
          <w:sz w:val="18"/>
          <w:szCs w:val="18"/>
        </w:rPr>
        <w:t>故正确答案为B。</w:t>
      </w:r>
    </w:p>
    <w:p>
      <w:pPr>
        <w:pStyle w:val="3"/>
        <w:keepNext w:val="0"/>
        <w:keepLines w:val="0"/>
        <w:widowControl/>
        <w:suppressLineNumbers w:val="0"/>
      </w:pPr>
      <w:r>
        <w:rPr>
          <w:sz w:val="18"/>
          <w:szCs w:val="18"/>
        </w:rPr>
        <w:t>96.D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逐一代入选项。</w:t>
      </w:r>
    </w:p>
    <w:p>
      <w:pPr>
        <w:pStyle w:val="3"/>
        <w:keepNext w:val="0"/>
        <w:keepLines w:val="0"/>
        <w:widowControl/>
        <w:suppressLineNumbers w:val="0"/>
      </w:pPr>
      <w:r>
        <w:rPr>
          <w:sz w:val="18"/>
          <w:szCs w:val="18"/>
        </w:rPr>
        <w:t>A项：亡羊补牢比喻出了问题以后想办法补救，可以防止继续受损失，能够减少风险，精兵简政比喻精简 不必要的东西，可以提高效率，一个体现减少，一个体现增加，前后逻辑关系不一致，排除;</w:t>
      </w:r>
    </w:p>
    <w:p>
      <w:pPr>
        <w:pStyle w:val="3"/>
        <w:keepNext w:val="0"/>
        <w:keepLines w:val="0"/>
        <w:widowControl/>
        <w:suppressLineNumbers w:val="0"/>
      </w:pPr>
      <w:r>
        <w:rPr>
          <w:sz w:val="18"/>
          <w:szCs w:val="18"/>
        </w:rPr>
        <w:t>B项：枕戈待旦指时刻警惕，准备作战，连睡觉时也不放松戒备，与风险无关，精兵简政与业绩无关，前 后逻辑关系不一致，排除;</w:t>
      </w:r>
    </w:p>
    <w:p>
      <w:pPr>
        <w:pStyle w:val="3"/>
        <w:keepNext w:val="0"/>
        <w:keepLines w:val="0"/>
        <w:widowControl/>
        <w:suppressLineNumbers w:val="0"/>
      </w:pPr>
      <w:r>
        <w:rPr>
          <w:sz w:val="18"/>
          <w:szCs w:val="18"/>
        </w:rPr>
        <w:t>C项：克己奉公比喻一个人对自己要求严格，一心为公，与风险无关，精兵简政，其实就是节约资源，前 后逻辑关系不一致，排除;</w:t>
      </w:r>
    </w:p>
    <w:p>
      <w:pPr>
        <w:pStyle w:val="3"/>
        <w:keepNext w:val="0"/>
        <w:keepLines w:val="0"/>
        <w:widowControl/>
        <w:suppressLineNumbers w:val="0"/>
      </w:pPr>
      <w:r>
        <w:rPr>
          <w:sz w:val="18"/>
          <w:szCs w:val="18"/>
        </w:rPr>
        <w:t>D项：曲突徙薪比喻消除可能导致事故的因素，防患于未然，曲突徙薪的目的是减少风险，精兵简政的目 的是减少成本，前后逻辑关系一致，当选。</w:t>
      </w:r>
    </w:p>
    <w:p>
      <w:pPr>
        <w:pStyle w:val="3"/>
        <w:keepNext w:val="0"/>
        <w:keepLines w:val="0"/>
        <w:widowControl/>
        <w:suppressLineNumbers w:val="0"/>
      </w:pPr>
      <w:r>
        <w:rPr>
          <w:sz w:val="18"/>
          <w:szCs w:val="18"/>
        </w:rPr>
        <w:t>故正确答案为D。</w:t>
      </w:r>
    </w:p>
    <w:p>
      <w:pPr>
        <w:pStyle w:val="3"/>
        <w:keepNext w:val="0"/>
        <w:keepLines w:val="0"/>
        <w:widowControl/>
        <w:suppressLineNumbers w:val="0"/>
      </w:pPr>
      <w:r>
        <w:rPr>
          <w:sz w:val="18"/>
          <w:szCs w:val="18"/>
        </w:rPr>
        <w:t>97.B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第一步：判断题干词语间逻辑关系。</w:t>
      </w:r>
    </w:p>
    <w:p>
      <w:pPr>
        <w:pStyle w:val="3"/>
        <w:keepNext w:val="0"/>
        <w:keepLines w:val="0"/>
        <w:widowControl/>
        <w:suppressLineNumbers w:val="0"/>
      </w:pPr>
      <w:r>
        <w:rPr>
          <w:sz w:val="18"/>
          <w:szCs w:val="18"/>
        </w:rPr>
        <w:t>成长和衰亡是反义关系，并且成长是积极的，衰亡是消极的。第二步：判断选项词语间逻辑关系。</w:t>
      </w:r>
    </w:p>
    <w:p>
      <w:pPr>
        <w:pStyle w:val="3"/>
        <w:keepNext w:val="0"/>
        <w:keepLines w:val="0"/>
        <w:widowControl/>
        <w:suppressLineNumbers w:val="0"/>
      </w:pPr>
      <w:r>
        <w:rPr>
          <w:sz w:val="18"/>
          <w:szCs w:val="18"/>
        </w:rPr>
        <w:t>A项：坚定和彷徨是反义关系，并且坚定是积极的，彷徨是消极的，与题干逻辑关系一致，保留; B项：美好和苦难是反义关系，并且美好是积极的，苦难是消极的，与题干逻辑关系一致，保留;</w:t>
      </w:r>
    </w:p>
    <w:p>
      <w:pPr>
        <w:pStyle w:val="3"/>
        <w:keepNext w:val="0"/>
        <w:keepLines w:val="0"/>
        <w:widowControl/>
        <w:suppressLineNumbers w:val="0"/>
      </w:pPr>
      <w:r>
        <w:rPr>
          <w:sz w:val="18"/>
          <w:szCs w:val="18"/>
        </w:rPr>
        <w:t>C项：深刻和纯真不是反义关系，与题干逻辑关系不一致，排除;</w:t>
      </w:r>
    </w:p>
    <w:p>
      <w:pPr>
        <w:pStyle w:val="3"/>
        <w:keepNext w:val="0"/>
        <w:keepLines w:val="0"/>
        <w:widowControl/>
        <w:suppressLineNumbers w:val="0"/>
      </w:pPr>
      <w:r>
        <w:rPr>
          <w:sz w:val="18"/>
          <w:szCs w:val="18"/>
        </w:rPr>
        <w:t>D项：复杂和单纯是反义关系，但是复杂和单纯没有积极和消极之分，与题干逻辑关系不一致，排除。</w:t>
      </w:r>
    </w:p>
    <w:p>
      <w:pPr>
        <w:pStyle w:val="3"/>
        <w:keepNext w:val="0"/>
        <w:keepLines w:val="0"/>
        <w:widowControl/>
        <w:suppressLineNumbers w:val="0"/>
      </w:pPr>
      <w:r>
        <w:rPr>
          <w:sz w:val="18"/>
          <w:szCs w:val="18"/>
        </w:rPr>
        <w:t>还剩AB两项，二级辨析看词语的构词结构：题干中两词均可以拆分，并且拆分后“成”和“长”是近义关系，“衰”和“亡”是近义关系;B项中“美”和“好”是近义关系，“苦”和“难”是近义关系;而A项中</w:t>
      </w:r>
    </w:p>
    <w:p>
      <w:pPr>
        <w:pStyle w:val="3"/>
        <w:keepNext w:val="0"/>
        <w:keepLines w:val="0"/>
        <w:widowControl/>
        <w:suppressLineNumbers w:val="0"/>
      </w:pPr>
      <w:r>
        <w:rPr>
          <w:sz w:val="18"/>
          <w:szCs w:val="18"/>
        </w:rPr>
        <w:t>“坚”和“定”是近义关系，但是彷徨不能拆开来看(“彷”、“徨”二字一般不单独使用)，因此排除A项。</w:t>
      </w:r>
    </w:p>
    <w:p>
      <w:pPr>
        <w:pStyle w:val="3"/>
        <w:keepNext w:val="0"/>
        <w:keepLines w:val="0"/>
        <w:widowControl/>
        <w:suppressLineNumbers w:val="0"/>
      </w:pPr>
      <w:r>
        <w:rPr>
          <w:sz w:val="18"/>
          <w:szCs w:val="18"/>
        </w:rPr>
        <w:t>故正确答案为B。</w:t>
      </w:r>
    </w:p>
    <w:p>
      <w:pPr>
        <w:pStyle w:val="3"/>
        <w:keepNext w:val="0"/>
        <w:keepLines w:val="0"/>
        <w:widowControl/>
        <w:suppressLineNumbers w:val="0"/>
      </w:pPr>
      <w:r>
        <w:rPr>
          <w:sz w:val="18"/>
          <w:szCs w:val="18"/>
        </w:rPr>
        <w:t>98.D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第一步：判断题干词语间逻辑关系。</w:t>
      </w:r>
    </w:p>
    <w:p>
      <w:pPr>
        <w:pStyle w:val="3"/>
        <w:keepNext w:val="0"/>
        <w:keepLines w:val="0"/>
        <w:widowControl/>
        <w:suppressLineNumbers w:val="0"/>
      </w:pPr>
      <w:r>
        <w:rPr>
          <w:sz w:val="18"/>
          <w:szCs w:val="18"/>
        </w:rPr>
        <w:t>水泄不通形容拥挤或包围的非常严密，与拥挤是近义关系。第二步：判断选项词语间逻辑关系。</w:t>
      </w:r>
    </w:p>
    <w:p>
      <w:pPr>
        <w:pStyle w:val="3"/>
        <w:keepNext w:val="0"/>
        <w:keepLines w:val="0"/>
        <w:widowControl/>
        <w:suppressLineNumbers w:val="0"/>
      </w:pPr>
      <w:r>
        <w:rPr>
          <w:sz w:val="18"/>
          <w:szCs w:val="18"/>
        </w:rPr>
        <w:t>A项：洞见肺腑是指很清楚地看见人的内心，形容襟怀坦白，待人诚恳。与清晰不是近义关系，与题干逻</w:t>
      </w:r>
    </w:p>
    <w:p>
      <w:pPr>
        <w:pStyle w:val="3"/>
        <w:keepNext w:val="0"/>
        <w:keepLines w:val="0"/>
        <w:widowControl/>
        <w:suppressLineNumbers w:val="0"/>
      </w:pPr>
      <w:r>
        <w:rPr>
          <w:sz w:val="18"/>
          <w:szCs w:val="18"/>
        </w:rPr>
        <w:t>辑关系不一致，排除;</w:t>
      </w:r>
    </w:p>
    <w:p>
      <w:pPr>
        <w:pStyle w:val="3"/>
        <w:keepNext w:val="0"/>
        <w:keepLines w:val="0"/>
        <w:widowControl/>
        <w:suppressLineNumbers w:val="0"/>
      </w:pPr>
      <w:r>
        <w:rPr>
          <w:sz w:val="18"/>
          <w:szCs w:val="18"/>
        </w:rPr>
        <w:t>B项：触目惊心是指看见某种严重情况而内心震惊，形容事态严重，引起轰动，该词强调的是震惊，与严 重不是近义关系，与题干逻辑关系不一致，排除;</w:t>
      </w:r>
    </w:p>
    <w:p>
      <w:pPr>
        <w:pStyle w:val="3"/>
        <w:keepNext w:val="0"/>
        <w:keepLines w:val="0"/>
        <w:widowControl/>
        <w:suppressLineNumbers w:val="0"/>
      </w:pPr>
      <w:r>
        <w:rPr>
          <w:sz w:val="18"/>
          <w:szCs w:val="18"/>
        </w:rPr>
        <w:t>C项：举重若轻是比喻能力强，能够轻松地胜任繁重的工作或处理困难的问题。与费力不是近义关系，与 题干逻辑关系不一致，排除;</w:t>
      </w:r>
    </w:p>
    <w:p>
      <w:pPr>
        <w:pStyle w:val="3"/>
        <w:keepNext w:val="0"/>
        <w:keepLines w:val="0"/>
        <w:widowControl/>
        <w:suppressLineNumbers w:val="0"/>
      </w:pPr>
      <w:r>
        <w:rPr>
          <w:sz w:val="18"/>
          <w:szCs w:val="18"/>
        </w:rPr>
        <w:t>D项：肝肠寸断是比喻伤心到极点，与伤心是近义关系，与题干逻辑关系一致，当选。 故正确答案为D。</w:t>
      </w:r>
    </w:p>
    <w:p>
      <w:pPr>
        <w:pStyle w:val="3"/>
        <w:keepNext w:val="0"/>
        <w:keepLines w:val="0"/>
        <w:widowControl/>
        <w:suppressLineNumbers w:val="0"/>
      </w:pPr>
      <w:r>
        <w:rPr>
          <w:sz w:val="18"/>
          <w:szCs w:val="18"/>
        </w:rPr>
        <w:t>99.A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第一步：判断题干词语间逻辑关系。</w:t>
      </w:r>
    </w:p>
    <w:p>
      <w:pPr>
        <w:pStyle w:val="3"/>
        <w:keepNext w:val="0"/>
        <w:keepLines w:val="0"/>
        <w:widowControl/>
        <w:suppressLineNumbers w:val="0"/>
      </w:pPr>
      <w:r>
        <w:rPr>
          <w:sz w:val="18"/>
          <w:szCs w:val="18"/>
        </w:rPr>
        <w:t>鞋匠用缝纫机制作大头皮鞋，鞋匠是职业，缝纫机是使用的工具，大头皮鞋是鞋匠制作的成品。第二步：判断选项词语间逻辑关系。</w:t>
      </w:r>
    </w:p>
    <w:p>
      <w:pPr>
        <w:pStyle w:val="3"/>
        <w:keepNext w:val="0"/>
        <w:keepLines w:val="0"/>
        <w:widowControl/>
        <w:suppressLineNumbers w:val="0"/>
      </w:pPr>
      <w:r>
        <w:rPr>
          <w:sz w:val="18"/>
          <w:szCs w:val="18"/>
        </w:rPr>
        <w:t>A项：厨师用炒菜锅制作青椒炒肉，厨师是职业，炒菜锅是使用的工具，青椒炒肉是厨师制作的成品，与 题干逻辑关系一致，当选;</w:t>
      </w:r>
    </w:p>
    <w:p>
      <w:pPr>
        <w:pStyle w:val="3"/>
        <w:keepNext w:val="0"/>
        <w:keepLines w:val="0"/>
        <w:widowControl/>
        <w:suppressLineNumbers w:val="0"/>
      </w:pPr>
      <w:r>
        <w:rPr>
          <w:sz w:val="18"/>
          <w:szCs w:val="18"/>
        </w:rPr>
        <w:t>B项：矿工用十字镐挖掘钙铁榴石(含钛、铬、的石榴石都属于钙铁榴石)，矿工是职业，十字镐是使用的工具，钙铁榴石可以是十字镐作用的对象，与题干逻辑关系不一致，排除;</w:t>
      </w:r>
    </w:p>
    <w:p>
      <w:pPr>
        <w:pStyle w:val="3"/>
        <w:keepNext w:val="0"/>
        <w:keepLines w:val="0"/>
        <w:widowControl/>
        <w:suppressLineNumbers w:val="0"/>
      </w:pPr>
      <w:r>
        <w:rPr>
          <w:sz w:val="18"/>
          <w:szCs w:val="18"/>
        </w:rPr>
        <w:t>C项：记者用录音笔记录高端访谈，记者是职业，录音笔是使用的工具，高端访谈是录音笔作用的对象， 与题干逻辑关系不一致，排除;</w:t>
      </w:r>
    </w:p>
    <w:p>
      <w:pPr>
        <w:pStyle w:val="3"/>
        <w:keepNext w:val="0"/>
        <w:keepLines w:val="0"/>
        <w:widowControl/>
        <w:suppressLineNumbers w:val="0"/>
      </w:pPr>
      <w:r>
        <w:rPr>
          <w:sz w:val="18"/>
          <w:szCs w:val="18"/>
        </w:rPr>
        <w:t>D项：园丁用洒水壶浇灌鹿角海棠(属多年生肉质灌木)，园丁是职业，洒水壶是使用的工具，鹿角海棠是洒水壶作用的对象，与题干逻辑关系不一致，排除。</w:t>
      </w:r>
    </w:p>
    <w:p>
      <w:pPr>
        <w:pStyle w:val="3"/>
        <w:keepNext w:val="0"/>
        <w:keepLines w:val="0"/>
        <w:widowControl/>
        <w:suppressLineNumbers w:val="0"/>
      </w:pPr>
      <w:r>
        <w:rPr>
          <w:sz w:val="18"/>
          <w:szCs w:val="18"/>
        </w:rPr>
        <w:t>故正确答案为A。</w:t>
      </w:r>
    </w:p>
    <w:p>
      <w:pPr>
        <w:pStyle w:val="3"/>
        <w:keepNext w:val="0"/>
        <w:keepLines w:val="0"/>
        <w:widowControl/>
        <w:suppressLineNumbers w:val="0"/>
      </w:pPr>
      <w:r>
        <w:rPr>
          <w:sz w:val="18"/>
          <w:szCs w:val="18"/>
        </w:rPr>
        <w:t>100.B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逐一代入选项。</w:t>
      </w:r>
    </w:p>
    <w:p>
      <w:pPr>
        <w:pStyle w:val="3"/>
        <w:keepNext w:val="0"/>
        <w:keepLines w:val="0"/>
        <w:widowControl/>
        <w:suppressLineNumbers w:val="0"/>
      </w:pPr>
      <w:r>
        <w:rPr>
          <w:sz w:val="18"/>
          <w:szCs w:val="18"/>
        </w:rPr>
        <w:t>A项：荟萃比喻优秀的人物或精美的东西会集、聚集，可以形容聚集之处，捷径比喻能较快地达到目的的 巧妙手段或办法，与取巧之思无关，前后逻辑关系不一致，排除;</w:t>
      </w:r>
    </w:p>
    <w:p>
      <w:pPr>
        <w:pStyle w:val="3"/>
        <w:keepNext w:val="0"/>
        <w:keepLines w:val="0"/>
        <w:widowControl/>
        <w:suppressLineNumbers w:val="0"/>
      </w:pPr>
      <w:r>
        <w:rPr>
          <w:sz w:val="18"/>
          <w:szCs w:val="18"/>
        </w:rPr>
        <w:t>B项：渊薮比喻某种人或事、物聚集的地方，可以形容聚集之处，速成之法可以形容捷径，前后逻辑关系 一致，当选;</w:t>
      </w:r>
    </w:p>
    <w:p>
      <w:pPr>
        <w:pStyle w:val="3"/>
        <w:keepNext w:val="0"/>
        <w:keepLines w:val="0"/>
        <w:widowControl/>
        <w:suppressLineNumbers w:val="0"/>
      </w:pPr>
      <w:r>
        <w:rPr>
          <w:sz w:val="18"/>
          <w:szCs w:val="18"/>
        </w:rPr>
        <w:t>C项：辐辏形容人或物聚集像车辐集中于车毂一样，可以形容聚集之处，入门之路与捷径无关，前后逻辑 关系不一致，排除;</w:t>
      </w:r>
    </w:p>
    <w:p>
      <w:pPr>
        <w:pStyle w:val="3"/>
        <w:keepNext w:val="0"/>
        <w:keepLines w:val="0"/>
        <w:widowControl/>
        <w:suppressLineNumbers w:val="0"/>
      </w:pPr>
      <w:r>
        <w:rPr>
          <w:sz w:val="18"/>
          <w:szCs w:val="18"/>
        </w:rPr>
        <w:t>D项：囹圄原指监牢，后引申为束缚、困难，与聚集之处无关，捷径与提升之梯无关，前后逻辑关系不一</w:t>
      </w:r>
    </w:p>
    <w:p>
      <w:pPr>
        <w:pStyle w:val="3"/>
        <w:keepNext w:val="0"/>
        <w:keepLines w:val="0"/>
        <w:widowControl/>
        <w:suppressLineNumbers w:val="0"/>
      </w:pPr>
      <w:r>
        <w:rPr>
          <w:sz w:val="18"/>
          <w:szCs w:val="18"/>
        </w:rPr>
        <w:t>致，排除。</w:t>
      </w:r>
    </w:p>
    <w:p>
      <w:pPr>
        <w:pStyle w:val="3"/>
        <w:keepNext w:val="0"/>
        <w:keepLines w:val="0"/>
        <w:widowControl/>
        <w:suppressLineNumbers w:val="0"/>
      </w:pPr>
      <w:r>
        <w:rPr>
          <w:sz w:val="18"/>
          <w:szCs w:val="18"/>
        </w:rPr>
        <w:t>故正确答案为B。</w:t>
      </w:r>
    </w:p>
    <w:p>
      <w:pPr>
        <w:pStyle w:val="3"/>
        <w:keepNext w:val="0"/>
        <w:keepLines w:val="0"/>
        <w:widowControl/>
        <w:suppressLineNumbers w:val="0"/>
      </w:pPr>
      <w:r>
        <w:rPr>
          <w:sz w:val="18"/>
          <w:szCs w:val="18"/>
        </w:rPr>
        <w:t>101.A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第一步：找出论点和论据。</w:t>
      </w:r>
    </w:p>
    <w:p>
      <w:pPr>
        <w:pStyle w:val="3"/>
        <w:keepNext w:val="0"/>
        <w:keepLines w:val="0"/>
        <w:widowControl/>
        <w:suppressLineNumbers w:val="0"/>
      </w:pPr>
      <w:r>
        <w:rPr>
          <w:sz w:val="18"/>
          <w:szCs w:val="18"/>
        </w:rPr>
        <w:t>论点：20到39岁的群体更热衷于使用智能手机中的运动类应用。</w:t>
      </w:r>
    </w:p>
    <w:p>
      <w:pPr>
        <w:pStyle w:val="3"/>
        <w:keepNext w:val="0"/>
        <w:keepLines w:val="0"/>
        <w:widowControl/>
        <w:suppressLineNumbers w:val="0"/>
      </w:pPr>
      <w:r>
        <w:rPr>
          <w:sz w:val="18"/>
          <w:szCs w:val="18"/>
        </w:rPr>
        <w:t>论据：最主要的原因在于该群体大部分都已经参加工作，且亚健康在该群体中较普遍，所以越来越多的白领和年轻人更注重身体健康;同时，年轻人肥胖率占比较高。而年轻人对美的追求远远超过老年人，所以他们更在乎运动;此外，该年龄段的用户群体也更熟悉智能手机的操作。</w:t>
      </w:r>
    </w:p>
    <w:p>
      <w:pPr>
        <w:pStyle w:val="3"/>
        <w:keepNext w:val="0"/>
        <w:keepLines w:val="0"/>
        <w:widowControl/>
        <w:suppressLineNumbers w:val="0"/>
      </w:pPr>
      <w:r>
        <w:rPr>
          <w:sz w:val="18"/>
          <w:szCs w:val="18"/>
        </w:rPr>
        <w:t>本题的论点是年轻人更喜欢用智能手机中的运动类应用，其中的“更”表明了比较关系，因此削弱论点时要么削弱论点中的中心话题(年轻人不喜欢用手机中的运动类应用)，要么直接削弱论点中比较关系(年轻人更喜欢用的不是智能手机中的运动类应用)。</w:t>
      </w:r>
    </w:p>
    <w:p>
      <w:pPr>
        <w:pStyle w:val="3"/>
        <w:keepNext w:val="0"/>
        <w:keepLines w:val="0"/>
        <w:widowControl/>
        <w:suppressLineNumbers w:val="0"/>
      </w:pPr>
      <w:r>
        <w:rPr>
          <w:sz w:val="18"/>
          <w:szCs w:val="18"/>
        </w:rPr>
        <w:t>第二步：逐一分析选项。</w:t>
      </w:r>
    </w:p>
    <w:p>
      <w:pPr>
        <w:pStyle w:val="3"/>
        <w:keepNext w:val="0"/>
        <w:keepLines w:val="0"/>
        <w:widowControl/>
        <w:suppressLineNumbers w:val="0"/>
      </w:pPr>
      <w:r>
        <w:rPr>
          <w:sz w:val="18"/>
          <w:szCs w:val="18"/>
        </w:rPr>
        <w:t>A项：论点说的是年轻人更喜欢用智能手机运动类应用，而该项说的是有很多年轻人沉迷的是智能手机中 的游戏，削弱了论点中所说的运动类应用更受欢迎，削弱论点，当选;</w:t>
      </w:r>
    </w:p>
    <w:p>
      <w:pPr>
        <w:pStyle w:val="3"/>
        <w:keepNext w:val="0"/>
        <w:keepLines w:val="0"/>
        <w:widowControl/>
        <w:suppressLineNumbers w:val="0"/>
      </w:pPr>
      <w:r>
        <w:rPr>
          <w:sz w:val="18"/>
          <w:szCs w:val="18"/>
        </w:rPr>
        <w:t>B项：论点讨论的是年轻人更喜欢用智能手机的运动类应用，论据中第一句说的是年轻人大部分因工作处于亚健康状态，因此注重身体健康，本项说的是年轻人因经常加班而睡眠不足，因此本项支持了该论据，无法削弱，排除;</w:t>
      </w:r>
    </w:p>
    <w:p>
      <w:pPr>
        <w:pStyle w:val="3"/>
        <w:keepNext w:val="0"/>
        <w:keepLines w:val="0"/>
        <w:widowControl/>
        <w:suppressLineNumbers w:val="0"/>
      </w:pPr>
      <w:r>
        <w:rPr>
          <w:sz w:val="18"/>
          <w:szCs w:val="18"/>
        </w:rPr>
        <w:t>C项：本项说的是不坚持运动的影响是导致亚健康，而论点与论据讨论的是年轻人更喜欢使用智能手机的 运动类应用，话题不一致，无法削弱，排除;</w:t>
      </w:r>
    </w:p>
    <w:p>
      <w:pPr>
        <w:pStyle w:val="3"/>
        <w:keepNext w:val="0"/>
        <w:keepLines w:val="0"/>
        <w:widowControl/>
        <w:suppressLineNumbers w:val="0"/>
      </w:pPr>
      <w:r>
        <w:rPr>
          <w:sz w:val="18"/>
          <w:szCs w:val="18"/>
        </w:rPr>
        <w:t>D项：论据第二句是通过说明年轻人肥胖率占比高，年轻人更追求美来解释论点原因，本项说现在年轻人 确实体型肥胖，加强了该论据，无法削弱，排除。</w:t>
      </w:r>
    </w:p>
    <w:p>
      <w:pPr>
        <w:pStyle w:val="3"/>
        <w:keepNext w:val="0"/>
        <w:keepLines w:val="0"/>
        <w:widowControl/>
        <w:suppressLineNumbers w:val="0"/>
      </w:pPr>
      <w:r>
        <w:rPr>
          <w:sz w:val="18"/>
          <w:szCs w:val="18"/>
        </w:rPr>
        <w:t>故正确答案为A。</w:t>
      </w:r>
    </w:p>
    <w:p>
      <w:pPr>
        <w:pStyle w:val="3"/>
        <w:keepNext w:val="0"/>
        <w:keepLines w:val="0"/>
        <w:widowControl/>
        <w:suppressLineNumbers w:val="0"/>
      </w:pPr>
      <w:r>
        <w:rPr>
          <w:sz w:val="18"/>
          <w:szCs w:val="18"/>
        </w:rPr>
        <w:t>102.D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第一步：找出论点和论据。</w:t>
      </w:r>
    </w:p>
    <w:p>
      <w:pPr>
        <w:pStyle w:val="3"/>
        <w:keepNext w:val="0"/>
        <w:keepLines w:val="0"/>
        <w:widowControl/>
        <w:suppressLineNumbers w:val="0"/>
      </w:pPr>
      <w:r>
        <w:rPr>
          <w:sz w:val="18"/>
          <w:szCs w:val="18"/>
        </w:rPr>
        <w:t>论点：虚拟企业被认为是21世纪最有竞争力的企业运行模式。</w:t>
      </w:r>
    </w:p>
    <w:p>
      <w:pPr>
        <w:pStyle w:val="3"/>
        <w:keepNext w:val="0"/>
        <w:keepLines w:val="0"/>
        <w:widowControl/>
        <w:suppressLineNumbers w:val="0"/>
      </w:pPr>
      <w:r>
        <w:rPr>
          <w:sz w:val="18"/>
          <w:szCs w:val="18"/>
        </w:rPr>
        <w:t>论据：当出现了市场机会，各加盟企业就组织在一起，共同开发并生产销售新产品，一旦发现该产品无利可图，便自动解散。</w:t>
      </w:r>
    </w:p>
    <w:p>
      <w:pPr>
        <w:pStyle w:val="3"/>
        <w:keepNext w:val="0"/>
        <w:keepLines w:val="0"/>
        <w:widowControl/>
        <w:suppressLineNumbers w:val="0"/>
      </w:pPr>
      <w:r>
        <w:rPr>
          <w:sz w:val="18"/>
          <w:szCs w:val="18"/>
        </w:rPr>
        <w:t>论点论据都在说虚拟企业的优势，话题一致，优先考虑补充论据，补充能够证明虚拟企业是最有竞争力的企业运营模式的理由进行加强。</w:t>
      </w:r>
    </w:p>
    <w:p>
      <w:pPr>
        <w:pStyle w:val="3"/>
        <w:keepNext w:val="0"/>
        <w:keepLines w:val="0"/>
        <w:widowControl/>
        <w:suppressLineNumbers w:val="0"/>
      </w:pPr>
      <w:r>
        <w:rPr>
          <w:sz w:val="18"/>
          <w:szCs w:val="18"/>
        </w:rPr>
        <w:t>第二步：逐一分析选项。</w:t>
      </w:r>
    </w:p>
    <w:p>
      <w:pPr>
        <w:pStyle w:val="3"/>
        <w:keepNext w:val="0"/>
        <w:keepLines w:val="0"/>
        <w:widowControl/>
        <w:suppressLineNumbers w:val="0"/>
      </w:pPr>
      <w:r>
        <w:rPr>
          <w:sz w:val="18"/>
          <w:szCs w:val="18"/>
        </w:rPr>
        <w:t>A项：现代发达的信息技术为各企业之间的沟通提供便利，但是提供便利不代表就有竞争力，话题不一致， 无法加强，排除;</w:t>
      </w:r>
    </w:p>
    <w:p>
      <w:pPr>
        <w:pStyle w:val="3"/>
        <w:keepNext w:val="0"/>
        <w:keepLines w:val="0"/>
        <w:widowControl/>
        <w:suppressLineNumbers w:val="0"/>
      </w:pPr>
      <w:r>
        <w:rPr>
          <w:sz w:val="18"/>
          <w:szCs w:val="18"/>
        </w:rPr>
        <w:t>B项：企业想在竞争环境中生存发展扩大优势，需要新的运行模式，但新的运行模式是否指的是虚拟企业 不清楚，无法加强，排除;</w:t>
      </w:r>
    </w:p>
    <w:p>
      <w:pPr>
        <w:pStyle w:val="3"/>
        <w:keepNext w:val="0"/>
        <w:keepLines w:val="0"/>
        <w:widowControl/>
        <w:suppressLineNumbers w:val="0"/>
      </w:pPr>
      <w:r>
        <w:rPr>
          <w:sz w:val="18"/>
          <w:szCs w:val="18"/>
        </w:rPr>
        <w:t>C项：虚拟企业中的任一加盟企业生产出现问题都会中断整个生产链的运行，说的是虚拟企业的缺点，但有缺点不代表没有竞争力，虚拟企业是否是最有竞争力的企业运行模式未知，话题不一致，无法加强，排除;</w:t>
      </w:r>
    </w:p>
    <w:p>
      <w:pPr>
        <w:pStyle w:val="3"/>
        <w:keepNext w:val="0"/>
        <w:keepLines w:val="0"/>
        <w:widowControl/>
        <w:suppressLineNumbers w:val="0"/>
      </w:pPr>
      <w:r>
        <w:rPr>
          <w:sz w:val="18"/>
          <w:szCs w:val="18"/>
        </w:rPr>
        <w:t>D项：虚拟企业能够快速集中最强的力量做出最快的反应，说明虚拟企业的优势，并且力量最强，速度最 快，也可说明虚拟企业是最有竞争力的运营模式，补充论据，可以加强，当选。</w:t>
      </w:r>
    </w:p>
    <w:p>
      <w:pPr>
        <w:pStyle w:val="3"/>
        <w:keepNext w:val="0"/>
        <w:keepLines w:val="0"/>
        <w:widowControl/>
        <w:suppressLineNumbers w:val="0"/>
      </w:pPr>
      <w:r>
        <w:rPr>
          <w:sz w:val="18"/>
          <w:szCs w:val="18"/>
        </w:rPr>
        <w:t>故正确答案为D。</w:t>
      </w:r>
    </w:p>
    <w:p>
      <w:pPr>
        <w:pStyle w:val="3"/>
        <w:keepNext w:val="0"/>
        <w:keepLines w:val="0"/>
        <w:widowControl/>
        <w:suppressLineNumbers w:val="0"/>
      </w:pPr>
      <w:r>
        <w:rPr>
          <w:sz w:val="18"/>
          <w:szCs w:val="18"/>
        </w:rPr>
        <w:t>103.C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A项：题干指出家长投入程度随子女学段升高而降低，先有子女学段升高，后有投入降低，而选项所说为 家长对教育投入减少，意味着子女学段的升高，存在逻辑错误，与题干的逻辑顺序相反，排除;</w:t>
      </w:r>
    </w:p>
    <w:p>
      <w:pPr>
        <w:pStyle w:val="3"/>
        <w:keepNext w:val="0"/>
        <w:keepLines w:val="0"/>
        <w:widowControl/>
        <w:suppressLineNumbers w:val="0"/>
      </w:pPr>
      <w:r>
        <w:rPr>
          <w:sz w:val="18"/>
          <w:szCs w:val="18"/>
        </w:rPr>
        <w:t>B项：题干只是说明“多数家长”的投入对子女学业投入具有显著的正向预测作用，而且家长自主支持或控制的教养风格只是在家长投入与子女学业投入的关系中起到“调节作用”，而选项中所说的“必然”会对子女的学业投入产生影响，表述过于绝对，无法推出，排除;</w:t>
      </w:r>
    </w:p>
    <w:p>
      <w:pPr>
        <w:pStyle w:val="3"/>
        <w:keepNext w:val="0"/>
        <w:keepLines w:val="0"/>
        <w:widowControl/>
        <w:suppressLineNumbers w:val="0"/>
      </w:pPr>
      <w:r>
        <w:rPr>
          <w:sz w:val="18"/>
          <w:szCs w:val="18"/>
        </w:rPr>
        <w:t>C项：题干以“更注重在家辅导的投入”和“参与社区及学校活动的投入较欠缺”，说明了两种不同的投入的关系为一者变多、随之另外一者减少，即对在家辅导的投入越多，就会使得对子女参与社区及学校活动的投入越少，二者存在反比关系，当选;</w:t>
      </w:r>
    </w:p>
    <w:p>
      <w:pPr>
        <w:pStyle w:val="3"/>
        <w:keepNext w:val="0"/>
        <w:keepLines w:val="0"/>
        <w:widowControl/>
        <w:suppressLineNumbers w:val="0"/>
      </w:pPr>
      <w:r>
        <w:rPr>
          <w:sz w:val="18"/>
          <w:szCs w:val="18"/>
        </w:rPr>
        <w:t>D项：题干没提到子女学业心理需要的满足是影响学业投入的内驱和首要因素，只是说可以产生作用，无法推 出，排除。</w:t>
      </w:r>
    </w:p>
    <w:p>
      <w:pPr>
        <w:pStyle w:val="3"/>
        <w:keepNext w:val="0"/>
        <w:keepLines w:val="0"/>
        <w:widowControl/>
        <w:suppressLineNumbers w:val="0"/>
      </w:pPr>
      <w:r>
        <w:rPr>
          <w:sz w:val="18"/>
          <w:szCs w:val="18"/>
        </w:rPr>
        <w:t>故正确答案为C。</w:t>
      </w:r>
    </w:p>
    <w:p>
      <w:pPr>
        <w:pStyle w:val="3"/>
        <w:keepNext w:val="0"/>
        <w:keepLines w:val="0"/>
        <w:widowControl/>
        <w:suppressLineNumbers w:val="0"/>
      </w:pPr>
      <w:r>
        <w:rPr>
          <w:sz w:val="18"/>
          <w:szCs w:val="18"/>
        </w:rPr>
        <w:t>104.D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日常结论题，根据题干信息逐一分析选项。</w:t>
      </w:r>
    </w:p>
    <w:p>
      <w:pPr>
        <w:pStyle w:val="3"/>
        <w:keepNext w:val="0"/>
        <w:keepLines w:val="0"/>
        <w:widowControl/>
        <w:suppressLineNumbers w:val="0"/>
      </w:pPr>
      <w:r>
        <w:rPr>
          <w:sz w:val="18"/>
          <w:szCs w:val="18"/>
        </w:rPr>
        <w:t>A项：题干中没有涉及到耐药细菌泛滥成灾的根本原因，无中生有，排除;</w:t>
      </w:r>
    </w:p>
    <w:p>
      <w:pPr>
        <w:pStyle w:val="3"/>
        <w:keepNext w:val="0"/>
        <w:keepLines w:val="0"/>
        <w:widowControl/>
        <w:suppressLineNumbers w:val="0"/>
      </w:pPr>
      <w:r>
        <w:rPr>
          <w:sz w:val="18"/>
          <w:szCs w:val="18"/>
        </w:rPr>
        <w:t>B项：根据第一句可知，突变对细菌自身是有害处的，与是否能削弱抗生素的作用无关，排除;</w:t>
      </w:r>
    </w:p>
    <w:p>
      <w:pPr>
        <w:pStyle w:val="3"/>
        <w:keepNext w:val="0"/>
        <w:keepLines w:val="0"/>
        <w:widowControl/>
        <w:suppressLineNumbers w:val="0"/>
      </w:pPr>
      <w:r>
        <w:rPr>
          <w:sz w:val="18"/>
          <w:szCs w:val="18"/>
        </w:rPr>
        <w:t>C项：题干中指出有耐药性的细菌个体不足以抵御正常剂量抗生素，说明抗生素还是会去攻击病菌，并不 是选项中表述的无法攻击病菌，排除;</w:t>
      </w:r>
    </w:p>
    <w:p>
      <w:pPr>
        <w:pStyle w:val="3"/>
        <w:keepNext w:val="0"/>
        <w:keepLines w:val="0"/>
        <w:widowControl/>
        <w:suppressLineNumbers w:val="0"/>
      </w:pPr>
      <w:r>
        <w:rPr>
          <w:sz w:val="18"/>
          <w:szCs w:val="18"/>
        </w:rPr>
        <w:t>D项：根据第一句可知，抗生素大规模使用之前，耐药性对细菌几乎没有意义，说明如果没有抗生素滥用，</w:t>
      </w:r>
    </w:p>
    <w:p>
      <w:pPr>
        <w:pStyle w:val="3"/>
        <w:keepNext w:val="0"/>
        <w:keepLines w:val="0"/>
        <w:widowControl/>
        <w:suppressLineNumbers w:val="0"/>
      </w:pPr>
      <w:r>
        <w:rPr>
          <w:sz w:val="18"/>
          <w:szCs w:val="18"/>
        </w:rPr>
        <w:t>耐药性就不会快速蔓延，当选。</w:t>
      </w:r>
    </w:p>
    <w:p>
      <w:pPr>
        <w:pStyle w:val="3"/>
        <w:keepNext w:val="0"/>
        <w:keepLines w:val="0"/>
        <w:widowControl/>
        <w:suppressLineNumbers w:val="0"/>
      </w:pPr>
      <w:r>
        <w:rPr>
          <w:sz w:val="18"/>
          <w:szCs w:val="18"/>
        </w:rPr>
        <w:t>故正确答案为D。</w:t>
      </w:r>
    </w:p>
    <w:p>
      <w:pPr>
        <w:pStyle w:val="3"/>
        <w:keepNext w:val="0"/>
        <w:keepLines w:val="0"/>
        <w:widowControl/>
        <w:suppressLineNumbers w:val="0"/>
      </w:pPr>
      <w:r>
        <w:rPr>
          <w:sz w:val="18"/>
          <w:szCs w:val="18"/>
        </w:rPr>
        <w:t>105.D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第一步：找出论点和论据。</w:t>
      </w:r>
    </w:p>
    <w:p>
      <w:pPr>
        <w:pStyle w:val="3"/>
        <w:keepNext w:val="0"/>
        <w:keepLines w:val="0"/>
        <w:widowControl/>
        <w:suppressLineNumbers w:val="0"/>
      </w:pPr>
      <w:r>
        <w:rPr>
          <w:sz w:val="18"/>
          <w:szCs w:val="18"/>
        </w:rPr>
        <w:t>论点：如果人们能够适量摄入，并保证饮食多样性，意大利面对人们的身体健康大有裨益。</w:t>
      </w:r>
    </w:p>
    <w:p>
      <w:pPr>
        <w:pStyle w:val="3"/>
        <w:keepNext w:val="0"/>
        <w:keepLines w:val="0"/>
        <w:widowControl/>
        <w:suppressLineNumbers w:val="0"/>
      </w:pPr>
      <w:r>
        <w:rPr>
          <w:sz w:val="18"/>
          <w:szCs w:val="18"/>
        </w:rPr>
        <w:t>论据：意大利地中海神经病学研究所通过对2.3万人的研究发现，意大利面不像很多人想象的那样会导致体重增加。而且，意大利面非但不会导致肥胖，还可以起到相反的效果——降低体脂率。</w:t>
      </w:r>
    </w:p>
    <w:p>
      <w:pPr>
        <w:pStyle w:val="3"/>
        <w:keepNext w:val="0"/>
        <w:keepLines w:val="0"/>
        <w:widowControl/>
        <w:suppressLineNumbers w:val="0"/>
      </w:pPr>
      <w:r>
        <w:rPr>
          <w:sz w:val="18"/>
          <w:szCs w:val="18"/>
        </w:rPr>
        <w:t>本题论点论据讨论的都是意大利面和身体健康的关系，讨论话题一致，优先考虑补充论据，补充能够证明意大利面饮食多样，适量摄入，可以对身体健康有好处的理由。</w:t>
      </w:r>
    </w:p>
    <w:p>
      <w:pPr>
        <w:pStyle w:val="3"/>
        <w:keepNext w:val="0"/>
        <w:keepLines w:val="0"/>
        <w:widowControl/>
        <w:suppressLineNumbers w:val="0"/>
      </w:pPr>
      <w:r>
        <w:rPr>
          <w:sz w:val="18"/>
          <w:szCs w:val="18"/>
        </w:rPr>
        <w:t>第二步：逐一分析选项。</w:t>
      </w:r>
    </w:p>
    <w:p>
      <w:pPr>
        <w:pStyle w:val="3"/>
        <w:keepNext w:val="0"/>
        <w:keepLines w:val="0"/>
        <w:widowControl/>
        <w:suppressLineNumbers w:val="0"/>
      </w:pPr>
      <w:r>
        <w:rPr>
          <w:sz w:val="18"/>
          <w:szCs w:val="18"/>
        </w:rPr>
        <w:t>A项：虽然面条中碳水化合物是导致肥胖的重要因素，但是如果适量摄入意大利面，并保证饮食多样性， 是否对人们身体健康有好处不确定，无法加强，排除;</w:t>
      </w:r>
    </w:p>
    <w:p>
      <w:pPr>
        <w:pStyle w:val="3"/>
        <w:keepNext w:val="0"/>
        <w:keepLines w:val="0"/>
        <w:widowControl/>
        <w:suppressLineNumbers w:val="0"/>
      </w:pPr>
      <w:r>
        <w:rPr>
          <w:sz w:val="18"/>
          <w:szCs w:val="18"/>
        </w:rPr>
        <w:t>B项：没有研究显示意大利面会导致人群肥胖率上升，不代表意大利面就不会导致肥胖，如果适量摄入， 并保证饮食多样性，是否对身体健康有好处不确定，话题不一致，无法加强，排除;</w:t>
      </w:r>
    </w:p>
    <w:p>
      <w:pPr>
        <w:pStyle w:val="3"/>
        <w:keepNext w:val="0"/>
        <w:keepLines w:val="0"/>
        <w:widowControl/>
        <w:suppressLineNumbers w:val="0"/>
      </w:pPr>
      <w:r>
        <w:rPr>
          <w:sz w:val="18"/>
          <w:szCs w:val="18"/>
        </w:rPr>
        <w:t>C项：选项说的是地中海饮食对健康有好处，论点说的是意大利面和健康之间的关系，话题不一致，无法 加强，排除;</w:t>
      </w:r>
    </w:p>
    <w:p>
      <w:pPr>
        <w:pStyle w:val="3"/>
        <w:keepNext w:val="0"/>
        <w:keepLines w:val="0"/>
        <w:widowControl/>
        <w:suppressLineNumbers w:val="0"/>
      </w:pPr>
      <w:r>
        <w:rPr>
          <w:sz w:val="18"/>
          <w:szCs w:val="18"/>
        </w:rPr>
        <w:t>D项：酌量食用意大利面可以维持理想的体脂率，而体脂率理想代表着身体健康，说明适量摄入意大利面， 确实对人身体健康有好处，可以加强，当选。</w:t>
      </w:r>
    </w:p>
    <w:p>
      <w:pPr>
        <w:pStyle w:val="3"/>
        <w:keepNext w:val="0"/>
        <w:keepLines w:val="0"/>
        <w:widowControl/>
        <w:suppressLineNumbers w:val="0"/>
      </w:pPr>
      <w:r>
        <w:rPr>
          <w:sz w:val="18"/>
          <w:szCs w:val="18"/>
        </w:rPr>
        <w:t>故正确答案为D。</w:t>
      </w:r>
    </w:p>
    <w:p>
      <w:pPr>
        <w:pStyle w:val="3"/>
        <w:keepNext w:val="0"/>
        <w:keepLines w:val="0"/>
        <w:widowControl/>
        <w:suppressLineNumbers w:val="0"/>
      </w:pPr>
      <w:r>
        <w:rPr>
          <w:sz w:val="18"/>
          <w:szCs w:val="18"/>
        </w:rPr>
        <w:t>106.B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题干条件只有(2)与动物C有关，(2)条件为：动物C是哺乳动物或动物A是哺乳动物; 根据否一推一，想要得出“动物C是哺乳动物”的结论，必须得到动物A不是哺乳动物;</w:t>
      </w:r>
    </w:p>
    <w:p>
      <w:pPr>
        <w:pStyle w:val="3"/>
        <w:keepNext w:val="0"/>
        <w:keepLines w:val="0"/>
        <w:widowControl/>
        <w:suppressLineNumbers w:val="0"/>
      </w:pPr>
      <w:r>
        <w:rPr>
          <w:sz w:val="18"/>
          <w:szCs w:val="18"/>
        </w:rPr>
        <w:t>则根据(1)，如果动物B不是鸟，得到动物A是哺乳动物，则无法推出“动物C是哺乳动物”的结论，因此须满足动物B是鸟;</w:t>
      </w:r>
    </w:p>
    <w:p>
      <w:pPr>
        <w:pStyle w:val="3"/>
        <w:keepNext w:val="0"/>
        <w:keepLines w:val="0"/>
        <w:widowControl/>
        <w:suppressLineNumbers w:val="0"/>
      </w:pPr>
      <w:r>
        <w:rPr>
          <w:sz w:val="18"/>
          <w:szCs w:val="18"/>
        </w:rPr>
        <w:t>根据(5)，如果动物E不是昆虫，则动物B是鸟，无法推出结论，因此必须满足E是昆虫。 故正确答案为B。</w:t>
      </w:r>
    </w:p>
    <w:p>
      <w:pPr>
        <w:pStyle w:val="3"/>
        <w:keepNext w:val="0"/>
        <w:keepLines w:val="0"/>
        <w:widowControl/>
        <w:suppressLineNumbers w:val="0"/>
      </w:pPr>
      <w:r>
        <w:rPr>
          <w:sz w:val="18"/>
          <w:szCs w:val="18"/>
        </w:rPr>
        <w:t>107.B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第一步：找出论点和论据。</w:t>
      </w:r>
    </w:p>
    <w:p>
      <w:pPr>
        <w:pStyle w:val="3"/>
        <w:keepNext w:val="0"/>
        <w:keepLines w:val="0"/>
        <w:widowControl/>
        <w:suppressLineNumbers w:val="0"/>
      </w:pPr>
      <w:r>
        <w:rPr>
          <w:sz w:val="18"/>
          <w:szCs w:val="18"/>
        </w:rPr>
        <w:t>论点：“互联网+科普”不是对科普传播的一种颠覆，而是显示了公民科学素养的提升。</w:t>
      </w:r>
    </w:p>
    <w:p>
      <w:pPr>
        <w:pStyle w:val="3"/>
        <w:keepNext w:val="0"/>
        <w:keepLines w:val="0"/>
        <w:widowControl/>
        <w:suppressLineNumbers w:val="0"/>
      </w:pPr>
      <w:r>
        <w:rPr>
          <w:sz w:val="18"/>
          <w:szCs w:val="18"/>
        </w:rPr>
        <w:t>论据：论据：无。</w:t>
      </w:r>
    </w:p>
    <w:p>
      <w:pPr>
        <w:pStyle w:val="3"/>
        <w:keepNext w:val="0"/>
        <w:keepLines w:val="0"/>
        <w:widowControl/>
        <w:suppressLineNumbers w:val="0"/>
      </w:pPr>
      <w:r>
        <w:rPr>
          <w:sz w:val="18"/>
          <w:szCs w:val="18"/>
        </w:rPr>
        <w:t>本题无论据，只能通过直接否论点进行削弱。可以说①“互联网+科普”是对科普传播的一种颠覆，或者</w:t>
      </w:r>
    </w:p>
    <w:p>
      <w:pPr>
        <w:pStyle w:val="3"/>
        <w:keepNext w:val="0"/>
        <w:keepLines w:val="0"/>
        <w:widowControl/>
        <w:suppressLineNumbers w:val="0"/>
      </w:pPr>
      <w:r>
        <w:rPr>
          <w:sz w:val="18"/>
          <w:szCs w:val="18"/>
        </w:rPr>
        <w:t>②“互联网+科普”没有让公民科学素养的提升。 第二步：逐一分析选项。</w:t>
      </w:r>
    </w:p>
    <w:p>
      <w:pPr>
        <w:pStyle w:val="3"/>
        <w:keepNext w:val="0"/>
        <w:keepLines w:val="0"/>
        <w:widowControl/>
        <w:suppressLineNumbers w:val="0"/>
      </w:pPr>
      <w:r>
        <w:rPr>
          <w:sz w:val="18"/>
          <w:szCs w:val="18"/>
        </w:rPr>
        <w:t>A项：该项说的是用户获取知识的最主要渠道是哪些，而论点说的是互联网传播科学知识是否会让公民科 学素养的提升，与论点话题不一致，无法削弱，排除;</w:t>
      </w:r>
    </w:p>
    <w:p>
      <w:pPr>
        <w:pStyle w:val="3"/>
        <w:keepNext w:val="0"/>
        <w:keepLines w:val="0"/>
        <w:widowControl/>
        <w:suppressLineNumbers w:val="0"/>
      </w:pPr>
      <w:r>
        <w:rPr>
          <w:sz w:val="18"/>
          <w:szCs w:val="18"/>
        </w:rPr>
        <w:t>B项：该项说很难见到权威科学家的身影，说明公众接触到的科学知识是并不权威的，即科学素养没有提 升，直接否定题干论点，当选;</w:t>
      </w:r>
    </w:p>
    <w:p>
      <w:pPr>
        <w:pStyle w:val="3"/>
        <w:keepNext w:val="0"/>
        <w:keepLines w:val="0"/>
        <w:widowControl/>
        <w:suppressLineNumbers w:val="0"/>
      </w:pPr>
      <w:r>
        <w:rPr>
          <w:sz w:val="18"/>
          <w:szCs w:val="18"/>
        </w:rPr>
        <w:t>C项：该项说的是用户喜欢用图文资讯的方式获取知识，而论点说的是互联网传播知识是否会让公民科学 素养的提升，话题不一致，无法削弱，排除;</w:t>
      </w:r>
    </w:p>
    <w:p>
      <w:pPr>
        <w:pStyle w:val="3"/>
        <w:keepNext w:val="0"/>
        <w:keepLines w:val="0"/>
        <w:widowControl/>
        <w:suppressLineNumbers w:val="0"/>
      </w:pPr>
      <w:r>
        <w:rPr>
          <w:sz w:val="18"/>
          <w:szCs w:val="18"/>
        </w:rPr>
        <w:t>D项：该项说的是转发科普内容会使转发者形象加分，解释了为什么公民会通过转发科普内容显示自己的 科学素养，不能削弱，排除。</w:t>
      </w:r>
    </w:p>
    <w:p>
      <w:pPr>
        <w:pStyle w:val="3"/>
        <w:keepNext w:val="0"/>
        <w:keepLines w:val="0"/>
        <w:widowControl/>
        <w:suppressLineNumbers w:val="0"/>
      </w:pPr>
      <w:r>
        <w:rPr>
          <w:sz w:val="18"/>
          <w:szCs w:val="18"/>
        </w:rPr>
        <w:t>故正确答案为B。</w:t>
      </w:r>
    </w:p>
    <w:p>
      <w:pPr>
        <w:pStyle w:val="3"/>
        <w:keepNext w:val="0"/>
        <w:keepLines w:val="0"/>
        <w:widowControl/>
        <w:suppressLineNumbers w:val="0"/>
      </w:pPr>
      <w:r>
        <w:rPr>
          <w:sz w:val="18"/>
          <w:szCs w:val="18"/>
        </w:rPr>
        <w:t>108.B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第一步：找出论点和论据。</w:t>
      </w:r>
    </w:p>
    <w:p>
      <w:pPr>
        <w:pStyle w:val="3"/>
        <w:keepNext w:val="0"/>
        <w:keepLines w:val="0"/>
        <w:widowControl/>
        <w:suppressLineNumbers w:val="0"/>
      </w:pPr>
      <w:r>
        <w:rPr>
          <w:sz w:val="18"/>
          <w:szCs w:val="18"/>
        </w:rPr>
        <w:t>论点：信天翁吃塑料垃圾，是因为它们闻起来“很好吃”。</w:t>
      </w:r>
    </w:p>
    <w:p>
      <w:pPr>
        <w:pStyle w:val="3"/>
        <w:keepNext w:val="0"/>
        <w:keepLines w:val="0"/>
        <w:widowControl/>
        <w:suppressLineNumbers w:val="0"/>
      </w:pPr>
      <w:r>
        <w:rPr>
          <w:sz w:val="18"/>
          <w:szCs w:val="18"/>
        </w:rPr>
        <w:t>论据：“美食信号”是二甲基硫醚(DMS)，这种气味物质在海洋浮游植物的作用下产生。</w:t>
      </w:r>
    </w:p>
    <w:p>
      <w:pPr>
        <w:pStyle w:val="3"/>
        <w:keepNext w:val="0"/>
        <w:keepLines w:val="0"/>
        <w:widowControl/>
        <w:suppressLineNumbers w:val="0"/>
      </w:pPr>
      <w:r>
        <w:rPr>
          <w:sz w:val="18"/>
          <w:szCs w:val="18"/>
        </w:rPr>
        <w:t>本题为选非题，需将三个能够加强的选项排除。论点说的是塑料垃圾闻起来“好吃”，论据在解释为什么闻起来“好吃”，论点论据说的是一回事，所以可以补充论据来加强。</w:t>
      </w:r>
    </w:p>
    <w:p>
      <w:pPr>
        <w:pStyle w:val="3"/>
        <w:keepNext w:val="0"/>
        <w:keepLines w:val="0"/>
        <w:widowControl/>
        <w:suppressLineNumbers w:val="0"/>
      </w:pPr>
      <w:r>
        <w:rPr>
          <w:sz w:val="18"/>
          <w:szCs w:val="18"/>
        </w:rPr>
        <w:t>第二步：逐一分析选项。</w:t>
      </w:r>
    </w:p>
    <w:p>
      <w:pPr>
        <w:pStyle w:val="3"/>
        <w:keepNext w:val="0"/>
        <w:keepLines w:val="0"/>
        <w:widowControl/>
        <w:suppressLineNumbers w:val="0"/>
      </w:pPr>
      <w:r>
        <w:rPr>
          <w:sz w:val="18"/>
          <w:szCs w:val="18"/>
        </w:rPr>
        <w:t>A项：讨论的是这类鸟中，有一部分聚集在海洋浮游植物丰盛的地方，而海洋浮游植物会产生“美食信号”</w:t>
      </w:r>
    </w:p>
    <w:p>
      <w:pPr>
        <w:pStyle w:val="3"/>
        <w:keepNext w:val="0"/>
        <w:keepLines w:val="0"/>
        <w:widowControl/>
        <w:suppressLineNumbers w:val="0"/>
      </w:pPr>
      <w:r>
        <w:rPr>
          <w:sz w:val="18"/>
          <w:szCs w:val="18"/>
        </w:rPr>
        <w:t>，让鸟类闻起来“很好吃”，所以解释了题干的论点，能够加强，排除;</w:t>
      </w:r>
    </w:p>
    <w:p>
      <w:pPr>
        <w:pStyle w:val="3"/>
        <w:keepNext w:val="0"/>
        <w:keepLines w:val="0"/>
        <w:widowControl/>
        <w:suppressLineNumbers w:val="0"/>
      </w:pPr>
      <w:r>
        <w:rPr>
          <w:sz w:val="18"/>
          <w:szCs w:val="18"/>
        </w:rPr>
        <w:t>B项：讨论的是误食塑料垃圾会给海鸟带来的不良后果，与题干讨论的为什么垃圾闻起来“好吃”没有关系，不能加强，当选;</w:t>
      </w:r>
    </w:p>
    <w:p>
      <w:pPr>
        <w:pStyle w:val="3"/>
        <w:keepNext w:val="0"/>
        <w:keepLines w:val="0"/>
        <w:widowControl/>
        <w:suppressLineNumbers w:val="0"/>
      </w:pPr>
      <w:r>
        <w:rPr>
          <w:sz w:val="18"/>
          <w:szCs w:val="18"/>
        </w:rPr>
        <w:t>C项：说明塑料垃圾经过海水的浸泡会产生DMS，解释了为什么信天翁闻着塑料垃圾会觉得“很好吃”，能够加强，排除;</w:t>
      </w:r>
    </w:p>
    <w:p>
      <w:pPr>
        <w:pStyle w:val="3"/>
        <w:keepNext w:val="0"/>
        <w:keepLines w:val="0"/>
        <w:widowControl/>
        <w:suppressLineNumbers w:val="0"/>
      </w:pPr>
      <w:r>
        <w:rPr>
          <w:sz w:val="18"/>
          <w:szCs w:val="18"/>
        </w:rPr>
        <w:t>D项：如果鹱形目鸟类不能探测到浓度极低的气味分子，那就不会去吃那些垃圾，该项是论点成立的必要 条件，可以加强，排除。</w:t>
      </w:r>
    </w:p>
    <w:p>
      <w:pPr>
        <w:pStyle w:val="3"/>
        <w:keepNext w:val="0"/>
        <w:keepLines w:val="0"/>
        <w:widowControl/>
        <w:suppressLineNumbers w:val="0"/>
      </w:pPr>
      <w:r>
        <w:rPr>
          <w:sz w:val="18"/>
          <w:szCs w:val="18"/>
        </w:rPr>
        <w:t>本题为选非题，故正确答案为B。</w:t>
      </w:r>
    </w:p>
    <w:p>
      <w:pPr>
        <w:pStyle w:val="3"/>
        <w:keepNext w:val="0"/>
        <w:keepLines w:val="0"/>
        <w:widowControl/>
        <w:suppressLineNumbers w:val="0"/>
      </w:pPr>
      <w:r>
        <w:rPr>
          <w:sz w:val="18"/>
          <w:szCs w:val="18"/>
        </w:rPr>
        <w:t>109.D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第一步：找出论点和论据。</w:t>
      </w:r>
    </w:p>
    <w:p>
      <w:pPr>
        <w:pStyle w:val="3"/>
        <w:keepNext w:val="0"/>
        <w:keepLines w:val="0"/>
        <w:widowControl/>
        <w:suppressLineNumbers w:val="0"/>
      </w:pPr>
      <w:r>
        <w:rPr>
          <w:sz w:val="18"/>
          <w:szCs w:val="18"/>
        </w:rPr>
        <w:t>论点：数学能力没有天赋，只能是文化的产物。论据：无。</w:t>
      </w:r>
    </w:p>
    <w:p>
      <w:pPr>
        <w:pStyle w:val="3"/>
        <w:keepNext w:val="0"/>
        <w:keepLines w:val="0"/>
        <w:widowControl/>
        <w:suppressLineNumbers w:val="0"/>
      </w:pPr>
      <w:r>
        <w:rPr>
          <w:sz w:val="18"/>
          <w:szCs w:val="18"/>
        </w:rPr>
        <w:t>本题只有论点，没有论据，所以优先考虑补充论据的方式来加强。第二步：逐一分析选项。</w:t>
      </w:r>
    </w:p>
    <w:p>
      <w:pPr>
        <w:pStyle w:val="3"/>
        <w:keepNext w:val="0"/>
        <w:keepLines w:val="0"/>
        <w:widowControl/>
        <w:suppressLineNumbers w:val="0"/>
      </w:pPr>
      <w:r>
        <w:rPr>
          <w:sz w:val="18"/>
          <w:szCs w:val="18"/>
        </w:rPr>
        <w:t>A项：说明婴儿可以区分数量不同的黑点，举例说明数学能力是有天赋的，否定论点，无法加强，排除;</w:t>
      </w:r>
    </w:p>
    <w:p>
      <w:pPr>
        <w:pStyle w:val="3"/>
        <w:keepNext w:val="0"/>
        <w:keepLines w:val="0"/>
        <w:widowControl/>
        <w:suppressLineNumbers w:val="0"/>
      </w:pPr>
      <w:r>
        <w:rPr>
          <w:sz w:val="18"/>
          <w:szCs w:val="18"/>
        </w:rPr>
        <w:t>B项：说明数学是大脑的产物，大脑已被基因预设，也就是说数学是有天赋的，否定论点，无法加强，排 除;</w:t>
      </w:r>
    </w:p>
    <w:p>
      <w:pPr>
        <w:pStyle w:val="3"/>
        <w:keepNext w:val="0"/>
        <w:keepLines w:val="0"/>
        <w:widowControl/>
        <w:suppressLineNumbers w:val="0"/>
      </w:pPr>
      <w:r>
        <w:rPr>
          <w:sz w:val="18"/>
          <w:szCs w:val="18"/>
        </w:rPr>
        <w:t>C项：指出部分动物经过训练能处理数学问题，但是并不知道其是否有数学能力的天赋，不明确选项，无 法加强，排除;</w:t>
      </w:r>
    </w:p>
    <w:p>
      <w:pPr>
        <w:pStyle w:val="3"/>
        <w:keepNext w:val="0"/>
        <w:keepLines w:val="0"/>
        <w:widowControl/>
        <w:suppressLineNumbers w:val="0"/>
      </w:pPr>
      <w:r>
        <w:rPr>
          <w:sz w:val="18"/>
          <w:szCs w:val="18"/>
        </w:rPr>
        <w:t>D项：说明绝大多数的原始部落的居民只能表示5甚至以下的数字，通过举例子的方式说明数学能力确实是 文化的产物，补充论据，可以加强，当选。</w:t>
      </w:r>
    </w:p>
    <w:p>
      <w:pPr>
        <w:pStyle w:val="3"/>
        <w:keepNext w:val="0"/>
        <w:keepLines w:val="0"/>
        <w:widowControl/>
        <w:suppressLineNumbers w:val="0"/>
      </w:pPr>
      <w:r>
        <w:rPr>
          <w:sz w:val="18"/>
          <w:szCs w:val="18"/>
        </w:rPr>
        <w:t>故正确答案为D。</w:t>
      </w:r>
    </w:p>
    <w:p>
      <w:pPr>
        <w:pStyle w:val="3"/>
        <w:keepNext w:val="0"/>
        <w:keepLines w:val="0"/>
        <w:widowControl/>
        <w:suppressLineNumbers w:val="0"/>
      </w:pPr>
      <w:r>
        <w:rPr>
          <w:sz w:val="18"/>
          <w:szCs w:val="18"/>
        </w:rPr>
        <w:t>110.B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第一步：找出论点和论据。</w:t>
      </w:r>
    </w:p>
    <w:p>
      <w:pPr>
        <w:pStyle w:val="3"/>
        <w:keepNext w:val="0"/>
        <w:keepLines w:val="0"/>
        <w:widowControl/>
        <w:suppressLineNumbers w:val="0"/>
      </w:pPr>
      <w:r>
        <w:rPr>
          <w:sz w:val="18"/>
          <w:szCs w:val="18"/>
        </w:rPr>
        <w:t>论点：可以用运动、喝热水、泡澡等方法提高体温来抗癌。</w:t>
      </w:r>
    </w:p>
    <w:p>
      <w:pPr>
        <w:pStyle w:val="3"/>
        <w:keepNext w:val="0"/>
        <w:keepLines w:val="0"/>
        <w:widowControl/>
        <w:suppressLineNumbers w:val="0"/>
      </w:pPr>
      <w:r>
        <w:rPr>
          <w:sz w:val="18"/>
          <w:szCs w:val="18"/>
        </w:rPr>
        <w:t>论据：癌细胞怕热，高体温可以抗癌。人体最容易罹患的器官包括肺、胃、大肠、乳腺等都是体温较低的部位，心脏之类的“高温器官”不容易得癌症。</w:t>
      </w:r>
    </w:p>
    <w:p>
      <w:pPr>
        <w:pStyle w:val="3"/>
        <w:keepNext w:val="0"/>
        <w:keepLines w:val="0"/>
        <w:widowControl/>
        <w:suppressLineNumbers w:val="0"/>
      </w:pPr>
      <w:r>
        <w:rPr>
          <w:sz w:val="18"/>
          <w:szCs w:val="18"/>
        </w:rPr>
        <w:t>本题的论点指出提高体温抗癌的方法，论据中也是在说“高温器官”不容易得癌症，所以论点、论据讨论 话题一致，要想削弱，要么否定论点(提高体温不能抗癌)，要么否定论据(心脏之类的“高温器官”不容易 得癌症的原因不是因为温度高)。</w:t>
      </w:r>
    </w:p>
    <w:p>
      <w:pPr>
        <w:pStyle w:val="3"/>
        <w:keepNext w:val="0"/>
        <w:keepLines w:val="0"/>
        <w:widowControl/>
        <w:suppressLineNumbers w:val="0"/>
      </w:pPr>
      <w:r>
        <w:rPr>
          <w:sz w:val="18"/>
          <w:szCs w:val="18"/>
        </w:rPr>
        <w:t>第二步：逐一分析选项。</w:t>
      </w:r>
    </w:p>
    <w:p>
      <w:pPr>
        <w:pStyle w:val="3"/>
        <w:keepNext w:val="0"/>
        <w:keepLines w:val="0"/>
        <w:widowControl/>
        <w:suppressLineNumbers w:val="0"/>
      </w:pPr>
      <w:r>
        <w:rPr>
          <w:sz w:val="18"/>
          <w:szCs w:val="18"/>
        </w:rPr>
        <w:t>A项：人的口腔温度一般比直肠温度低，而世界范围内直肠癌的发生率要高于口腔癌，说明直肠温度高， 直肠癌发生率高，提高体温并不能抗癌，举反例削弱题干论点，保留;</w:t>
      </w:r>
    </w:p>
    <w:p>
      <w:pPr>
        <w:pStyle w:val="3"/>
        <w:keepNext w:val="0"/>
        <w:keepLines w:val="0"/>
        <w:widowControl/>
        <w:suppressLineNumbers w:val="0"/>
      </w:pPr>
      <w:r>
        <w:rPr>
          <w:sz w:val="18"/>
          <w:szCs w:val="18"/>
        </w:rPr>
        <w:t>B项：选项指出人体温度存在精准的调控机制，体内各个脏器之间并没有明显温度差异，那么就无法通过 调整体温来抗癌，直接削弱论点，保留;</w:t>
      </w:r>
    </w:p>
    <w:p>
      <w:pPr>
        <w:pStyle w:val="3"/>
        <w:keepNext w:val="0"/>
        <w:keepLines w:val="0"/>
        <w:widowControl/>
        <w:suppressLineNumbers w:val="0"/>
      </w:pPr>
      <w:r>
        <w:rPr>
          <w:sz w:val="18"/>
          <w:szCs w:val="18"/>
        </w:rPr>
        <w:t>C项：热疗或许可以发挥更好的作用，但证明其可靠性的研究数据依然不足，因此不确定是否提高温度真 的有利于抗癌，属于不明确选项，排除;</w:t>
      </w:r>
    </w:p>
    <w:p>
      <w:pPr>
        <w:pStyle w:val="3"/>
        <w:keepNext w:val="0"/>
        <w:keepLines w:val="0"/>
        <w:widowControl/>
        <w:suppressLineNumbers w:val="0"/>
      </w:pPr>
      <w:r>
        <w:rPr>
          <w:sz w:val="18"/>
          <w:szCs w:val="18"/>
        </w:rPr>
        <w:t>D项：指出心脏很少发生恶性肿瘤，是因为心肌细胞不再分裂增殖，而与温度高低无关，可以削弱题干论</w:t>
      </w:r>
    </w:p>
    <w:p>
      <w:pPr>
        <w:pStyle w:val="3"/>
        <w:keepNext w:val="0"/>
        <w:keepLines w:val="0"/>
        <w:widowControl/>
        <w:suppressLineNumbers w:val="0"/>
      </w:pPr>
      <w:r>
        <w:rPr>
          <w:sz w:val="18"/>
          <w:szCs w:val="18"/>
        </w:rPr>
        <w:t>据，保留。</w:t>
      </w:r>
    </w:p>
    <w:p>
      <w:pPr>
        <w:pStyle w:val="3"/>
        <w:keepNext w:val="0"/>
        <w:keepLines w:val="0"/>
        <w:widowControl/>
        <w:suppressLineNumbers w:val="0"/>
      </w:pPr>
      <w:r>
        <w:rPr>
          <w:sz w:val="18"/>
          <w:szCs w:val="18"/>
        </w:rPr>
        <w:t>对比ABD三项，B项直接削弱论点的力度强于A项的举反例和D项的削弱论据。故正确答案为B。</w:t>
      </w:r>
    </w:p>
    <w:p>
      <w:pPr>
        <w:pStyle w:val="3"/>
        <w:keepNext w:val="0"/>
        <w:keepLines w:val="0"/>
        <w:widowControl/>
        <w:suppressLineNumbers w:val="0"/>
      </w:pPr>
      <w:r>
        <w:rPr>
          <w:sz w:val="18"/>
          <w:szCs w:val="18"/>
        </w:rPr>
        <w:t>111.D</w:t>
      </w:r>
    </w:p>
    <w:p>
      <w:pPr>
        <w:pStyle w:val="3"/>
        <w:keepNext w:val="0"/>
        <w:keepLines w:val="0"/>
        <w:widowControl/>
        <w:suppressLineNumbers w:val="0"/>
      </w:pPr>
      <w:r>
        <w:rPr>
          <w:sz w:val="18"/>
          <w:szCs w:val="18"/>
        </w:rPr>
        <w:t>解析</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038225" cy="114300"/>
            <wp:effectExtent l="0" t="0" r="9525" b="0"/>
            <wp:docPr id="116" name="图片 115" descr="IMG_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115" descr="IMG_370"/>
                    <pic:cNvPicPr>
                      <a:picLocks noChangeAspect="1"/>
                    </pic:cNvPicPr>
                  </pic:nvPicPr>
                  <pic:blipFill>
                    <a:blip r:embed="rId80"/>
                    <a:stretch>
                      <a:fillRect/>
                    </a:stretch>
                  </pic:blipFill>
                  <pic:spPr>
                    <a:xfrm>
                      <a:off x="0" y="0"/>
                      <a:ext cx="1038225" cy="1143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400425" cy="304800"/>
            <wp:effectExtent l="0" t="0" r="9525" b="0"/>
            <wp:docPr id="117" name="图片 116" descr="IMG_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116" descr="IMG_371"/>
                    <pic:cNvPicPr>
                      <a:picLocks noChangeAspect="1"/>
                    </pic:cNvPicPr>
                  </pic:nvPicPr>
                  <pic:blipFill>
                    <a:blip r:embed="rId81"/>
                    <a:stretch>
                      <a:fillRect/>
                    </a:stretch>
                  </pic:blipFill>
                  <pic:spPr>
                    <a:xfrm>
                      <a:off x="0" y="0"/>
                      <a:ext cx="3400425" cy="304800"/>
                    </a:xfrm>
                    <a:prstGeom prst="rect">
                      <a:avLst/>
                    </a:prstGeom>
                    <a:noFill/>
                    <a:ln w="9525">
                      <a:noFill/>
                    </a:ln>
                  </pic:spPr>
                </pic:pic>
              </a:graphicData>
            </a:graphic>
          </wp:inline>
        </w:drawing>
      </w:r>
    </w:p>
    <w:p>
      <w:pPr>
        <w:pStyle w:val="3"/>
        <w:keepNext w:val="0"/>
        <w:keepLines w:val="0"/>
        <w:widowControl/>
        <w:suppressLineNumbers w:val="0"/>
      </w:pPr>
      <w:r>
        <w:rPr>
          <w:sz w:val="18"/>
          <w:szCs w:val="18"/>
        </w:rPr>
        <w:t>根据题干“2015年……同比”，结合选项为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38200" cy="152400"/>
            <wp:effectExtent l="0" t="0" r="0" b="0"/>
            <wp:docPr id="118" name="图片 117" descr="IMG_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117" descr="IMG_372"/>
                    <pic:cNvPicPr>
                      <a:picLocks noChangeAspect="1"/>
                    </pic:cNvPicPr>
                  </pic:nvPicPr>
                  <pic:blipFill>
                    <a:blip r:embed="rId82"/>
                    <a:stretch>
                      <a:fillRect/>
                    </a:stretch>
                  </pic:blipFill>
                  <pic:spPr>
                    <a:xfrm>
                      <a:off x="0" y="0"/>
                      <a:ext cx="838200" cy="152400"/>
                    </a:xfrm>
                    <a:prstGeom prst="rect">
                      <a:avLst/>
                    </a:prstGeom>
                    <a:noFill/>
                    <a:ln w="9525">
                      <a:noFill/>
                    </a:ln>
                  </pic:spPr>
                </pic:pic>
              </a:graphicData>
            </a:graphic>
          </wp:inline>
        </w:drawing>
      </w:r>
    </w:p>
    <w:p>
      <w:pPr>
        <w:pStyle w:val="3"/>
        <w:keepNext w:val="0"/>
        <w:keepLines w:val="0"/>
        <w:widowControl/>
        <w:suppressLineNumbers w:val="0"/>
      </w:pPr>
      <w:r>
        <w:rPr>
          <w:sz w:val="18"/>
          <w:szCs w:val="18"/>
        </w:rPr>
        <w:t>，可判定本题为一般增长率问题。定位文字资 料第一段“2014年……我国出生人口1687万人，2016年……我国出生人口1786万人，比上年增加131万人”，可知2015年我国人口为 万人。代入公式：</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66700" cy="123825"/>
            <wp:effectExtent l="0" t="0" r="0" b="9525"/>
            <wp:docPr id="119" name="图片 118" descr="IMG_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118" descr="IMG_373"/>
                    <pic:cNvPicPr>
                      <a:picLocks noChangeAspect="1"/>
                    </pic:cNvPicPr>
                  </pic:nvPicPr>
                  <pic:blipFill>
                    <a:blip r:embed="rId83"/>
                    <a:stretch>
                      <a:fillRect/>
                    </a:stretch>
                  </pic:blipFill>
                  <pic:spPr>
                    <a:xfrm>
                      <a:off x="0" y="0"/>
                      <a:ext cx="266700" cy="123825"/>
                    </a:xfrm>
                    <a:prstGeom prst="rect">
                      <a:avLst/>
                    </a:prstGeom>
                    <a:noFill/>
                    <a:ln w="9525">
                      <a:noFill/>
                    </a:ln>
                  </pic:spPr>
                </pic:pic>
              </a:graphicData>
            </a:graphic>
          </wp:inline>
        </w:drawing>
      </w:r>
    </w:p>
    <w:p>
      <w:pPr>
        <w:pStyle w:val="3"/>
        <w:keepNext w:val="0"/>
        <w:keepLines w:val="0"/>
        <w:widowControl/>
        <w:suppressLineNumbers w:val="0"/>
      </w:pPr>
      <w:r>
        <w:rPr>
          <w:sz w:val="18"/>
          <w:szCs w:val="18"/>
        </w:rPr>
        <w:t>，即2015年我国出生人口同比降低 。</w:t>
      </w:r>
    </w:p>
    <w:p>
      <w:pPr>
        <w:pStyle w:val="3"/>
        <w:keepNext w:val="0"/>
        <w:keepLines w:val="0"/>
        <w:widowControl/>
        <w:suppressLineNumbers w:val="0"/>
      </w:pPr>
      <w:r>
        <w:rPr>
          <w:sz w:val="18"/>
          <w:szCs w:val="18"/>
        </w:rPr>
        <w:t>故正确答案为D。</w:t>
      </w:r>
    </w:p>
    <w:p>
      <w:pPr>
        <w:pStyle w:val="3"/>
        <w:keepNext w:val="0"/>
        <w:keepLines w:val="0"/>
        <w:widowControl/>
        <w:suppressLineNumbers w:val="0"/>
      </w:pPr>
      <w:r>
        <w:rPr>
          <w:sz w:val="18"/>
          <w:szCs w:val="18"/>
        </w:rPr>
        <w:t>112.B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定位文字资料第一段“2016年······出生率与‘十二五’时期年平均出生率相比，提高了0.84个千分点;2017年······出生率为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19100" cy="133350"/>
            <wp:effectExtent l="0" t="0" r="0" b="0"/>
            <wp:docPr id="120" name="图片 119" descr="IMG_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119" descr="IMG_374"/>
                    <pic:cNvPicPr>
                      <a:picLocks noChangeAspect="1"/>
                    </pic:cNvPicPr>
                  </pic:nvPicPr>
                  <pic:blipFill>
                    <a:blip r:embed="rId84"/>
                    <a:stretch>
                      <a:fillRect/>
                    </a:stretch>
                  </pic:blipFill>
                  <pic:spPr>
                    <a:xfrm>
                      <a:off x="0" y="0"/>
                      <a:ext cx="419100" cy="133350"/>
                    </a:xfrm>
                    <a:prstGeom prst="rect">
                      <a:avLst/>
                    </a:prstGeom>
                    <a:noFill/>
                    <a:ln w="9525">
                      <a:noFill/>
                    </a:ln>
                  </pic:spPr>
                </pic:pic>
              </a:graphicData>
            </a:graphic>
          </wp:inline>
        </w:drawing>
      </w:r>
    </w:p>
    <w:p>
      <w:pPr>
        <w:pStyle w:val="3"/>
        <w:keepNext w:val="0"/>
        <w:keepLines w:val="0"/>
        <w:widowControl/>
        <w:suppressLineNumbers w:val="0"/>
      </w:pPr>
      <w:r>
        <w:rPr>
          <w:sz w:val="18"/>
          <w:szCs w:val="18"/>
        </w:rPr>
        <w:t>，比上一年降低0.52个千分点”，可知“十二五”期间年平均出 生率</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047875" cy="133350"/>
            <wp:effectExtent l="0" t="0" r="9525" b="0"/>
            <wp:docPr id="121" name="图片 120" descr="IMG_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120" descr="IMG_375"/>
                    <pic:cNvPicPr>
                      <a:picLocks noChangeAspect="1"/>
                    </pic:cNvPicPr>
                  </pic:nvPicPr>
                  <pic:blipFill>
                    <a:blip r:embed="rId85"/>
                    <a:stretch>
                      <a:fillRect/>
                    </a:stretch>
                  </pic:blipFill>
                  <pic:spPr>
                    <a:xfrm>
                      <a:off x="0" y="0"/>
                      <a:ext cx="2047875" cy="133350"/>
                    </a:xfrm>
                    <a:prstGeom prst="rect">
                      <a:avLst/>
                    </a:prstGeom>
                    <a:noFill/>
                    <a:ln w="9525">
                      <a:noFill/>
                    </a:ln>
                  </pic:spPr>
                </pic:pic>
              </a:graphicData>
            </a:graphic>
          </wp:inline>
        </w:drawing>
      </w:r>
    </w:p>
    <w:p>
      <w:pPr>
        <w:pStyle w:val="3"/>
        <w:keepNext w:val="0"/>
        <w:keepLines w:val="0"/>
        <w:widowControl/>
        <w:suppressLineNumbers w:val="0"/>
      </w:pPr>
      <w:r>
        <w:rPr>
          <w:sz w:val="18"/>
          <w:szCs w:val="18"/>
        </w:rPr>
        <w:t>。</w:t>
      </w:r>
    </w:p>
    <w:p>
      <w:pPr>
        <w:pStyle w:val="3"/>
        <w:keepNext w:val="0"/>
        <w:keepLines w:val="0"/>
        <w:widowControl/>
        <w:suppressLineNumbers w:val="0"/>
      </w:pPr>
      <w:r>
        <w:rPr>
          <w:sz w:val="18"/>
          <w:szCs w:val="18"/>
        </w:rPr>
        <w:t>故正确答案为B。</w:t>
      </w:r>
    </w:p>
    <w:p>
      <w:pPr>
        <w:pStyle w:val="3"/>
        <w:keepNext w:val="0"/>
        <w:keepLines w:val="0"/>
        <w:widowControl/>
        <w:suppressLineNumbers w:val="0"/>
      </w:pPr>
      <w:r>
        <w:rPr>
          <w:sz w:val="18"/>
          <w:szCs w:val="18"/>
        </w:rPr>
        <w:t>113.C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根据题干“2016年我国二孩出生人口约为”，结合材料时间为2017年，且已知二孩出生人口占全部出生人口的比重，可判定题为基期比重问题。定位文字材料第一段“2016年实施‘全面两孩’生育政策，出生人口</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33375" cy="123825"/>
            <wp:effectExtent l="0" t="0" r="9525" b="9525"/>
            <wp:docPr id="122" name="图片 121" descr="IMG_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121" descr="IMG_376"/>
                    <pic:cNvPicPr>
                      <a:picLocks noChangeAspect="1"/>
                    </pic:cNvPicPr>
                  </pic:nvPicPr>
                  <pic:blipFill>
                    <a:blip r:embed="rId86"/>
                    <a:stretch>
                      <a:fillRect/>
                    </a:stretch>
                  </pic:blipFill>
                  <pic:spPr>
                    <a:xfrm>
                      <a:off x="0" y="0"/>
                      <a:ext cx="333375" cy="1238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47775" cy="123825"/>
            <wp:effectExtent l="0" t="0" r="9525" b="9525"/>
            <wp:docPr id="123" name="图片 122" descr="IMG_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122" descr="IMG_377"/>
                    <pic:cNvPicPr>
                      <a:picLocks noChangeAspect="1"/>
                    </pic:cNvPicPr>
                  </pic:nvPicPr>
                  <pic:blipFill>
                    <a:blip r:embed="rId87"/>
                    <a:stretch>
                      <a:fillRect/>
                    </a:stretch>
                  </pic:blipFill>
                  <pic:spPr>
                    <a:xfrm>
                      <a:off x="0" y="0"/>
                      <a:ext cx="1247775" cy="123825"/>
                    </a:xfrm>
                    <a:prstGeom prst="rect">
                      <a:avLst/>
                    </a:prstGeom>
                    <a:noFill/>
                    <a:ln w="9525">
                      <a:noFill/>
                    </a:ln>
                  </pic:spPr>
                </pic:pic>
              </a:graphicData>
            </a:graphic>
          </wp:inline>
        </w:drawing>
      </w:r>
    </w:p>
    <w:p>
      <w:pPr>
        <w:pStyle w:val="3"/>
        <w:keepNext w:val="0"/>
        <w:keepLines w:val="0"/>
        <w:widowControl/>
        <w:suppressLineNumbers w:val="0"/>
      </w:pPr>
      <w:r>
        <w:rPr>
          <w:sz w:val="18"/>
          <w:szCs w:val="18"/>
        </w:rPr>
        <w:t>1786万人······2017年······二孩占全部出生人口的比重达到 ，比2016年的占比提高了11 个百分点”，故2016年二孩占全部出生人口的比重为 ，则2016年我国二孩出生人口为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771650" cy="123825"/>
            <wp:effectExtent l="0" t="0" r="0" b="9525"/>
            <wp:docPr id="124" name="图片 123" descr="IMG_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123" descr="IMG_378"/>
                    <pic:cNvPicPr>
                      <a:picLocks noChangeAspect="1"/>
                    </pic:cNvPicPr>
                  </pic:nvPicPr>
                  <pic:blipFill>
                    <a:blip r:embed="rId88"/>
                    <a:stretch>
                      <a:fillRect/>
                    </a:stretch>
                  </pic:blipFill>
                  <pic:spPr>
                    <a:xfrm>
                      <a:off x="0" y="0"/>
                      <a:ext cx="1771650" cy="123825"/>
                    </a:xfrm>
                    <a:prstGeom prst="rect">
                      <a:avLst/>
                    </a:prstGeom>
                    <a:noFill/>
                    <a:ln w="9525">
                      <a:noFill/>
                    </a:ln>
                  </pic:spPr>
                </pic:pic>
              </a:graphicData>
            </a:graphic>
          </wp:inline>
        </w:drawing>
      </w:r>
    </w:p>
    <w:p>
      <w:pPr>
        <w:pStyle w:val="3"/>
        <w:keepNext w:val="0"/>
        <w:keepLines w:val="0"/>
        <w:widowControl/>
        <w:suppressLineNumbers w:val="0"/>
      </w:pPr>
      <w:r>
        <w:rPr>
          <w:sz w:val="18"/>
          <w:szCs w:val="18"/>
        </w:rPr>
        <w:t>万人，C项最接近。</w:t>
      </w:r>
    </w:p>
    <w:p>
      <w:pPr>
        <w:pStyle w:val="3"/>
        <w:keepNext w:val="0"/>
        <w:keepLines w:val="0"/>
        <w:widowControl/>
        <w:suppressLineNumbers w:val="0"/>
      </w:pPr>
      <w:r>
        <w:rPr>
          <w:sz w:val="18"/>
          <w:szCs w:val="18"/>
        </w:rPr>
        <w:t>故正确答案为C。</w:t>
      </w:r>
    </w:p>
    <w:p>
      <w:pPr>
        <w:pStyle w:val="3"/>
        <w:keepNext w:val="0"/>
        <w:keepLines w:val="0"/>
        <w:widowControl/>
        <w:suppressLineNumbers w:val="0"/>
      </w:pPr>
      <w:r>
        <w:rPr>
          <w:sz w:val="18"/>
          <w:szCs w:val="18"/>
        </w:rPr>
        <w:t>114.B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根据问题“2016年······占······的比重约为······”，且材料时间为2017年，可判</w:t>
      </w:r>
    </w:p>
    <w:p>
      <w:pPr>
        <w:pStyle w:val="3"/>
        <w:keepNext w:val="0"/>
        <w:keepLines w:val="0"/>
        <w:widowControl/>
        <w:suppressLineNumbers w:val="0"/>
      </w:pPr>
      <w:r>
        <w:rPr>
          <w:sz w:val="18"/>
          <w:szCs w:val="18"/>
        </w:rPr>
        <w:t>定此题为基期比重问题。定位文字材料第一段可得“2016年······出生人口1786万人”;定位第二段可</w:t>
      </w:r>
    </w:p>
    <w:p>
      <w:pPr>
        <w:pStyle w:val="3"/>
        <w:keepNext w:val="0"/>
        <w:keepLines w:val="0"/>
        <w:widowControl/>
        <w:suppressLineNumbers w:val="0"/>
      </w:pPr>
      <w:r>
        <w:rPr>
          <w:sz w:val="18"/>
          <w:szCs w:val="18"/>
        </w:rPr>
        <w:t>得“2017年出生人口最多的省份是山东，出生人口174.98万人，但是比2016年减少2.08万人······广东出生人口151.63万人，同比增加22.18万人;河南出生人口140.13万人，较上年减少2.48万人”则2016年山东</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85875" cy="123825"/>
            <wp:effectExtent l="0" t="0" r="9525" b="9525"/>
            <wp:docPr id="125" name="图片 124" descr="IMG_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124" descr="IMG_379"/>
                    <pic:cNvPicPr>
                      <a:picLocks noChangeAspect="1"/>
                    </pic:cNvPicPr>
                  </pic:nvPicPr>
                  <pic:blipFill>
                    <a:blip r:embed="rId89"/>
                    <a:stretch>
                      <a:fillRect/>
                    </a:stretch>
                  </pic:blipFill>
                  <pic:spPr>
                    <a:xfrm>
                      <a:off x="0" y="0"/>
                      <a:ext cx="1285875" cy="1238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333500" cy="114300"/>
            <wp:effectExtent l="0" t="0" r="0" b="0"/>
            <wp:docPr id="126" name="图片 125" descr="IMG_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125" descr="IMG_380"/>
                    <pic:cNvPicPr>
                      <a:picLocks noChangeAspect="1"/>
                    </pic:cNvPicPr>
                  </pic:nvPicPr>
                  <pic:blipFill>
                    <a:blip r:embed="rId90"/>
                    <a:stretch>
                      <a:fillRect/>
                    </a:stretch>
                  </pic:blipFill>
                  <pic:spPr>
                    <a:xfrm>
                      <a:off x="0" y="0"/>
                      <a:ext cx="1333500" cy="1143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66825" cy="123825"/>
            <wp:effectExtent l="0" t="0" r="9525" b="9525"/>
            <wp:docPr id="127" name="图片 126" descr="IMG_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126" descr="IMG_381"/>
                    <pic:cNvPicPr>
                      <a:picLocks noChangeAspect="1"/>
                    </pic:cNvPicPr>
                  </pic:nvPicPr>
                  <pic:blipFill>
                    <a:blip r:embed="rId91"/>
                    <a:stretch>
                      <a:fillRect/>
                    </a:stretch>
                  </pic:blipFill>
                  <pic:spPr>
                    <a:xfrm>
                      <a:off x="0" y="0"/>
                      <a:ext cx="1266825" cy="1238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762375" cy="266700"/>
            <wp:effectExtent l="0" t="0" r="9525" b="0"/>
            <wp:docPr id="128" name="图片 127" descr="IMG_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图片 127" descr="IMG_382"/>
                    <pic:cNvPicPr>
                      <a:picLocks noChangeAspect="1"/>
                    </pic:cNvPicPr>
                  </pic:nvPicPr>
                  <pic:blipFill>
                    <a:blip r:embed="rId92"/>
                    <a:stretch>
                      <a:fillRect/>
                    </a:stretch>
                  </pic:blipFill>
                  <pic:spPr>
                    <a:xfrm>
                      <a:off x="0" y="0"/>
                      <a:ext cx="3762375" cy="266700"/>
                    </a:xfrm>
                    <a:prstGeom prst="rect">
                      <a:avLst/>
                    </a:prstGeom>
                    <a:noFill/>
                    <a:ln w="9525">
                      <a:noFill/>
                    </a:ln>
                  </pic:spPr>
                </pic:pic>
              </a:graphicData>
            </a:graphic>
          </wp:inline>
        </w:drawing>
      </w:r>
    </w:p>
    <w:p>
      <w:pPr>
        <w:pStyle w:val="3"/>
        <w:keepNext w:val="0"/>
        <w:keepLines w:val="0"/>
        <w:widowControl/>
        <w:suppressLineNumbers w:val="0"/>
      </w:pPr>
      <w:r>
        <w:rPr>
          <w:sz w:val="18"/>
          <w:szCs w:val="18"/>
        </w:rPr>
        <w:t>省出生人口为 万人，广东省出生人口为 万人，河南省出生人口为万人。则2016年，三省出生人口之和占当年全国出生人口的比重为</w:t>
      </w:r>
    </w:p>
    <w:p>
      <w:pPr>
        <w:pStyle w:val="3"/>
        <w:keepNext w:val="0"/>
        <w:keepLines w:val="0"/>
        <w:widowControl/>
        <w:suppressLineNumbers w:val="0"/>
      </w:pPr>
      <w:r>
        <w:rPr>
          <w:sz w:val="18"/>
          <w:szCs w:val="18"/>
        </w:rPr>
        <w:t>。</w:t>
      </w:r>
    </w:p>
    <w:p>
      <w:pPr>
        <w:pStyle w:val="3"/>
        <w:keepNext w:val="0"/>
        <w:keepLines w:val="0"/>
        <w:widowControl/>
        <w:suppressLineNumbers w:val="0"/>
      </w:pPr>
      <w:r>
        <w:rPr>
          <w:sz w:val="18"/>
          <w:szCs w:val="18"/>
        </w:rPr>
        <w:t>故正确答案为B。</w:t>
      </w:r>
    </w:p>
    <w:p>
      <w:pPr>
        <w:pStyle w:val="3"/>
        <w:keepNext w:val="0"/>
        <w:keepLines w:val="0"/>
        <w:widowControl/>
        <w:suppressLineNumbers w:val="0"/>
      </w:pPr>
      <w:r>
        <w:rPr>
          <w:sz w:val="18"/>
          <w:szCs w:val="18"/>
        </w:rPr>
        <w:t>115.D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A项：定位文字材料第一段“2016年实施‘全面两孩’生育政策，出生人口1786万人······2017年我国出生人口1723万人”，定位文字材料第二段“2017年出生人口最多的省份是山东，出生人口174.98万人，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09700" cy="133350"/>
            <wp:effectExtent l="0" t="0" r="0" b="0"/>
            <wp:docPr id="129" name="图片 128" descr="IMG_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128" descr="IMG_383"/>
                    <pic:cNvPicPr>
                      <a:picLocks noChangeAspect="1"/>
                    </pic:cNvPicPr>
                  </pic:nvPicPr>
                  <pic:blipFill>
                    <a:blip r:embed="rId93"/>
                    <a:stretch>
                      <a:fillRect/>
                    </a:stretch>
                  </pic:blipFill>
                  <pic:spPr>
                    <a:xfrm>
                      <a:off x="0" y="0"/>
                      <a:ext cx="1409700" cy="13335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04950" cy="133350"/>
            <wp:effectExtent l="0" t="0" r="0" b="0"/>
            <wp:docPr id="130" name="图片 129" descr="IMG_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129" descr="IMG_384"/>
                    <pic:cNvPicPr>
                      <a:picLocks noChangeAspect="1"/>
                    </pic:cNvPicPr>
                  </pic:nvPicPr>
                  <pic:blipFill>
                    <a:blip r:embed="rId94"/>
                    <a:stretch>
                      <a:fillRect/>
                    </a:stretch>
                  </pic:blipFill>
                  <pic:spPr>
                    <a:xfrm>
                      <a:off x="0" y="0"/>
                      <a:ext cx="1504950" cy="133350"/>
                    </a:xfrm>
                    <a:prstGeom prst="rect">
                      <a:avLst/>
                    </a:prstGeom>
                    <a:noFill/>
                    <a:ln w="9525">
                      <a:noFill/>
                    </a:ln>
                  </pic:spPr>
                </pic:pic>
              </a:graphicData>
            </a:graphic>
          </wp:inline>
        </w:drawing>
      </w:r>
    </w:p>
    <w:p>
      <w:pPr>
        <w:pStyle w:val="3"/>
        <w:keepNext w:val="0"/>
        <w:keepLines w:val="0"/>
        <w:widowControl/>
        <w:suppressLineNumbers w:val="0"/>
      </w:pPr>
      <w:r>
        <w:rPr>
          <w:sz w:val="18"/>
          <w:szCs w:val="18"/>
        </w:rPr>
        <w:t>但是比2016年减少2.08万人”。 2017年： ;2016年： ，则</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28600" cy="123825"/>
            <wp:effectExtent l="0" t="0" r="0" b="9525"/>
            <wp:docPr id="131" name="图片 130" descr="IMG_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130" descr="IMG_385"/>
                    <pic:cNvPicPr>
                      <a:picLocks noChangeAspect="1"/>
                    </pic:cNvPicPr>
                  </pic:nvPicPr>
                  <pic:blipFill>
                    <a:blip r:embed="rId95"/>
                    <a:stretch>
                      <a:fillRect/>
                    </a:stretch>
                  </pic:blipFill>
                  <pic:spPr>
                    <a:xfrm>
                      <a:off x="0" y="0"/>
                      <a:ext cx="228600" cy="123825"/>
                    </a:xfrm>
                    <a:prstGeom prst="rect">
                      <a:avLst/>
                    </a:prstGeom>
                    <a:noFill/>
                    <a:ln w="9525">
                      <a:noFill/>
                    </a:ln>
                  </pic:spPr>
                </pic:pic>
              </a:graphicData>
            </a:graphic>
          </wp:inline>
        </w:drawing>
      </w:r>
    </w:p>
    <w:p>
      <w:pPr>
        <w:pStyle w:val="3"/>
        <w:keepNext w:val="0"/>
        <w:keepLines w:val="0"/>
        <w:widowControl/>
        <w:suppressLineNumbers w:val="0"/>
      </w:pPr>
      <w:r>
        <w:rPr>
          <w:sz w:val="18"/>
          <w:szCs w:val="18"/>
        </w:rPr>
        <w:t>2016年山东出生人口数量没有超过当年全国出生人口数量的 ，错误;</w:t>
      </w:r>
    </w:p>
    <w:p>
      <w:pPr>
        <w:pStyle w:val="3"/>
        <w:keepNext w:val="0"/>
        <w:keepLines w:val="0"/>
        <w:widowControl/>
        <w:suppressLineNumbers w:val="0"/>
      </w:pPr>
      <w:r>
        <w:rPr>
          <w:sz w:val="18"/>
          <w:szCs w:val="18"/>
        </w:rPr>
        <w:t>B项：定位文字材料第二段“2017年出生人口······其中广东出生人口151.63万人，同比增加22.18</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0" cy="114300"/>
            <wp:effectExtent l="0" t="0" r="0" b="0"/>
            <wp:docPr id="132" name="图片 131" descr="IMG_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 131" descr="IMG_386"/>
                    <pic:cNvPicPr>
                      <a:picLocks noChangeAspect="1"/>
                    </pic:cNvPicPr>
                  </pic:nvPicPr>
                  <pic:blipFill>
                    <a:blip r:embed="rId96"/>
                    <a:stretch>
                      <a:fillRect/>
                    </a:stretch>
                  </pic:blipFill>
                  <pic:spPr>
                    <a:xfrm>
                      <a:off x="0" y="0"/>
                      <a:ext cx="1428750" cy="114300"/>
                    </a:xfrm>
                    <a:prstGeom prst="rect">
                      <a:avLst/>
                    </a:prstGeom>
                    <a:noFill/>
                    <a:ln w="9525">
                      <a:noFill/>
                    </a:ln>
                  </pic:spPr>
                </pic:pic>
              </a:graphicData>
            </a:graphic>
          </wp:inline>
        </w:drawing>
      </w:r>
    </w:p>
    <w:p>
      <w:pPr>
        <w:pStyle w:val="3"/>
        <w:keepNext w:val="0"/>
        <w:keepLines w:val="0"/>
        <w:widowControl/>
        <w:suppressLineNumbers w:val="0"/>
      </w:pPr>
      <w:r>
        <w:rPr>
          <w:sz w:val="18"/>
          <w:szCs w:val="18"/>
        </w:rPr>
        <w:t>万人······湖北最少，为74.26万人”， ，错误;</w:t>
      </w:r>
    </w:p>
    <w:p>
      <w:pPr>
        <w:pStyle w:val="3"/>
        <w:keepNext w:val="0"/>
        <w:keepLines w:val="0"/>
        <w:widowControl/>
        <w:suppressLineNumbers w:val="0"/>
      </w:pPr>
      <w:r>
        <w:rPr>
          <w:sz w:val="18"/>
          <w:szCs w:val="18"/>
        </w:rPr>
        <w:t>C项：定位文字材料第三段“2017年广东出生人口增量最大，出生人口较2016年增加22.18万人。安徽、四川、河北出生人口增量超过5万”，可得2017年出生人口增量超过5万的省份至少有4个，错误;</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81075" cy="114300"/>
            <wp:effectExtent l="0" t="0" r="9525" b="0"/>
            <wp:docPr id="133" name="图片 132" descr="IMG_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图片 132" descr="IMG_387"/>
                    <pic:cNvPicPr>
                      <a:picLocks noChangeAspect="1"/>
                    </pic:cNvPicPr>
                  </pic:nvPicPr>
                  <pic:blipFill>
                    <a:blip r:embed="rId97"/>
                    <a:stretch>
                      <a:fillRect/>
                    </a:stretch>
                  </pic:blipFill>
                  <pic:spPr>
                    <a:xfrm>
                      <a:off x="0" y="0"/>
                      <a:ext cx="981075" cy="114300"/>
                    </a:xfrm>
                    <a:prstGeom prst="rect">
                      <a:avLst/>
                    </a:prstGeom>
                    <a:noFill/>
                    <a:ln w="9525">
                      <a:noFill/>
                    </a:ln>
                  </pic:spPr>
                </pic:pic>
              </a:graphicData>
            </a:graphic>
          </wp:inline>
        </w:drawing>
      </w:r>
    </w:p>
    <w:p>
      <w:pPr>
        <w:pStyle w:val="3"/>
        <w:keepNext w:val="0"/>
        <w:keepLines w:val="0"/>
        <w:widowControl/>
        <w:suppressLineNumbers w:val="0"/>
      </w:pPr>
      <w:r>
        <w:rPr>
          <w:sz w:val="18"/>
          <w:szCs w:val="18"/>
        </w:rPr>
        <w:t>D项：定位文字材料第一段可知：2014年出生人口1687万人，比上年增加47万人。2017年出生人口1723万 人。可得2013年出生人口为 万人，代入增长率公式</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33450" cy="304800"/>
            <wp:effectExtent l="0" t="0" r="0" b="0"/>
            <wp:docPr id="134" name="图片 133" descr="IMG_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图片 133" descr="IMG_388"/>
                    <pic:cNvPicPr>
                      <a:picLocks noChangeAspect="1"/>
                    </pic:cNvPicPr>
                  </pic:nvPicPr>
                  <pic:blipFill>
                    <a:blip r:embed="rId98"/>
                    <a:stretch>
                      <a:fillRect/>
                    </a:stretch>
                  </pic:blipFill>
                  <pic:spPr>
                    <a:xfrm>
                      <a:off x="0" y="0"/>
                      <a:ext cx="933450" cy="304800"/>
                    </a:xfrm>
                    <a:prstGeom prst="rect">
                      <a:avLst/>
                    </a:prstGeom>
                    <a:noFill/>
                    <a:ln w="9525">
                      <a:noFill/>
                    </a:ln>
                  </pic:spPr>
                </pic:pic>
              </a:graphicData>
            </a:graphic>
          </wp:inline>
        </w:drawing>
      </w:r>
    </w:p>
    <w:p>
      <w:pPr>
        <w:pStyle w:val="3"/>
        <w:keepNext w:val="0"/>
        <w:keepLines w:val="0"/>
        <w:widowControl/>
        <w:suppressLineNumbers w:val="0"/>
      </w:pPr>
      <w:r>
        <w:rPr>
          <w:sz w:val="18"/>
          <w:szCs w:val="18"/>
        </w:rPr>
        <w:t>，故2017年出生人口比2013年增长了</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247900" cy="266700"/>
            <wp:effectExtent l="0" t="0" r="0" b="0"/>
            <wp:docPr id="135" name="图片 134" descr="IMG_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134" descr="IMG_389"/>
                    <pic:cNvPicPr>
                      <a:picLocks noChangeAspect="1"/>
                    </pic:cNvPicPr>
                  </pic:nvPicPr>
                  <pic:blipFill>
                    <a:blip r:embed="rId99"/>
                    <a:stretch>
                      <a:fillRect/>
                    </a:stretch>
                  </pic:blipFill>
                  <pic:spPr>
                    <a:xfrm>
                      <a:off x="0" y="0"/>
                      <a:ext cx="2247900" cy="266700"/>
                    </a:xfrm>
                    <a:prstGeom prst="rect">
                      <a:avLst/>
                    </a:prstGeom>
                    <a:noFill/>
                    <a:ln w="9525">
                      <a:noFill/>
                    </a:ln>
                  </pic:spPr>
                </pic:pic>
              </a:graphicData>
            </a:graphic>
          </wp:inline>
        </w:drawing>
      </w:r>
    </w:p>
    <w:p>
      <w:pPr>
        <w:pStyle w:val="3"/>
        <w:keepNext w:val="0"/>
        <w:keepLines w:val="0"/>
        <w:widowControl/>
        <w:suppressLineNumbers w:val="0"/>
      </w:pPr>
      <w:r>
        <w:rPr>
          <w:sz w:val="18"/>
          <w:szCs w:val="18"/>
        </w:rPr>
        <w:t>，正确。</w:t>
      </w:r>
    </w:p>
    <w:p>
      <w:pPr>
        <w:pStyle w:val="3"/>
        <w:keepNext w:val="0"/>
        <w:keepLines w:val="0"/>
        <w:widowControl/>
        <w:suppressLineNumbers w:val="0"/>
      </w:pPr>
      <w:r>
        <w:rPr>
          <w:sz w:val="18"/>
          <w:szCs w:val="18"/>
        </w:rPr>
        <w:t>故正确答案为D。</w:t>
      </w:r>
    </w:p>
    <w:p>
      <w:pPr>
        <w:pStyle w:val="3"/>
        <w:keepNext w:val="0"/>
        <w:keepLines w:val="0"/>
        <w:widowControl/>
        <w:suppressLineNumbers w:val="0"/>
      </w:pPr>
      <w:r>
        <w:rPr>
          <w:sz w:val="18"/>
          <w:szCs w:val="18"/>
        </w:rPr>
        <w:t>116.B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根据题干“2017年，···占···的比例约为”，结合材料中给了2017年的数据，可判定本题为现期比重问题。定位文字材料第一段可得：2017年全国举办马拉松赛事达1102场，其中，中国田径协会举办的A类赛事223场，B类赛事33场。根据比</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09575" cy="285750"/>
            <wp:effectExtent l="0" t="0" r="9525" b="0"/>
            <wp:docPr id="136" name="图片 135" descr="IMG_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35" descr="IMG_390"/>
                    <pic:cNvPicPr>
                      <a:picLocks noChangeAspect="1"/>
                    </pic:cNvPicPr>
                  </pic:nvPicPr>
                  <pic:blipFill>
                    <a:blip r:embed="rId100"/>
                    <a:stretch>
                      <a:fillRect/>
                    </a:stretch>
                  </pic:blipFill>
                  <pic:spPr>
                    <a:xfrm>
                      <a:off x="0" y="0"/>
                      <a:ext cx="409575" cy="285750"/>
                    </a:xfrm>
                    <a:prstGeom prst="rect">
                      <a:avLst/>
                    </a:prstGeom>
                    <a:noFill/>
                    <a:ln w="9525">
                      <a:noFill/>
                    </a:ln>
                  </pic:spPr>
                </pic:pic>
              </a:graphicData>
            </a:graphic>
          </wp:inline>
        </w:drawing>
      </w:r>
    </w:p>
    <w:p>
      <w:pPr>
        <w:pStyle w:val="3"/>
        <w:keepNext w:val="0"/>
        <w:keepLines w:val="0"/>
        <w:widowControl/>
        <w:suppressLineNumbers w:val="0"/>
      </w:pPr>
      <w:r>
        <w:rPr>
          <w:sz w:val="18"/>
          <w:szCs w:val="18"/>
        </w:rPr>
        <w:t>，可得2017年的比重</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743075" cy="266700"/>
            <wp:effectExtent l="0" t="0" r="9525" b="0"/>
            <wp:docPr id="137" name="图片 136" descr="IMG_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36" descr="IMG_391"/>
                    <pic:cNvPicPr>
                      <a:picLocks noChangeAspect="1"/>
                    </pic:cNvPicPr>
                  </pic:nvPicPr>
                  <pic:blipFill>
                    <a:blip r:embed="rId101"/>
                    <a:stretch>
                      <a:fillRect/>
                    </a:stretch>
                  </pic:blipFill>
                  <pic:spPr>
                    <a:xfrm>
                      <a:off x="0" y="0"/>
                      <a:ext cx="1743075" cy="266700"/>
                    </a:xfrm>
                    <a:prstGeom prst="rect">
                      <a:avLst/>
                    </a:prstGeom>
                    <a:noFill/>
                    <a:ln w="9525">
                      <a:noFill/>
                    </a:ln>
                  </pic:spPr>
                </pic:pic>
              </a:graphicData>
            </a:graphic>
          </wp:inline>
        </w:drawing>
      </w:r>
    </w:p>
    <w:p>
      <w:pPr>
        <w:pStyle w:val="3"/>
        <w:keepNext w:val="0"/>
        <w:keepLines w:val="0"/>
        <w:widowControl/>
        <w:suppressLineNumbers w:val="0"/>
      </w:pPr>
      <w:r>
        <w:rPr>
          <w:sz w:val="18"/>
          <w:szCs w:val="18"/>
        </w:rPr>
        <w:t>。与B项最接近。</w:t>
      </w:r>
    </w:p>
    <w:p>
      <w:pPr>
        <w:pStyle w:val="3"/>
        <w:keepNext w:val="0"/>
        <w:keepLines w:val="0"/>
        <w:widowControl/>
        <w:suppressLineNumbers w:val="0"/>
      </w:pPr>
      <w:r>
        <w:rPr>
          <w:sz w:val="18"/>
          <w:szCs w:val="18"/>
        </w:rPr>
        <w:t>故正确答案为B。</w:t>
      </w:r>
    </w:p>
    <w:p>
      <w:pPr>
        <w:pStyle w:val="3"/>
        <w:keepNext w:val="0"/>
        <w:keepLines w:val="0"/>
        <w:widowControl/>
        <w:suppressLineNumbers w:val="0"/>
      </w:pPr>
      <w:r>
        <w:rPr>
          <w:sz w:val="18"/>
          <w:szCs w:val="18"/>
        </w:rPr>
        <w:t>117.B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根据题干“2017年···比2011年增加了”，结合选项，可判定本题为一般增长率问题。定位图1可得：</w:t>
      </w:r>
    </w:p>
    <w:p>
      <w:pPr>
        <w:pStyle w:val="3"/>
        <w:keepNext w:val="0"/>
        <w:keepLines w:val="0"/>
        <w:widowControl/>
        <w:suppressLineNumbers w:val="0"/>
      </w:pPr>
      <w:r>
        <w:rPr>
          <w:sz w:val="18"/>
          <w:szCs w:val="18"/>
        </w:rPr>
        <w:t>2017年、2011年我国马拉松赛场次分别为1102场、22场。根据增长</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28675" cy="304800"/>
            <wp:effectExtent l="0" t="0" r="9525" b="0"/>
            <wp:docPr id="138" name="图片 137" descr="IMG_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137" descr="IMG_392"/>
                    <pic:cNvPicPr>
                      <a:picLocks noChangeAspect="1"/>
                    </pic:cNvPicPr>
                  </pic:nvPicPr>
                  <pic:blipFill>
                    <a:blip r:embed="rId102"/>
                    <a:stretch>
                      <a:fillRect/>
                    </a:stretch>
                  </pic:blipFill>
                  <pic:spPr>
                    <a:xfrm>
                      <a:off x="0" y="0"/>
                      <a:ext cx="828675" cy="304800"/>
                    </a:xfrm>
                    <a:prstGeom prst="rect">
                      <a:avLst/>
                    </a:prstGeom>
                    <a:noFill/>
                    <a:ln w="9525">
                      <a:noFill/>
                    </a:ln>
                  </pic:spPr>
                </pic:pic>
              </a:graphicData>
            </a:graphic>
          </wp:inline>
        </w:drawing>
      </w:r>
    </w:p>
    <w:p>
      <w:pPr>
        <w:pStyle w:val="3"/>
        <w:keepNext w:val="0"/>
        <w:keepLines w:val="0"/>
        <w:widowControl/>
        <w:suppressLineNumbers w:val="0"/>
      </w:pPr>
      <w:r>
        <w:rPr>
          <w:sz w:val="18"/>
          <w:szCs w:val="18"/>
        </w:rPr>
        <w:t>，可得2017年的增长率为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76350" cy="266700"/>
            <wp:effectExtent l="0" t="0" r="0" b="0"/>
            <wp:docPr id="139" name="图片 138" descr="IMG_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图片 138" descr="IMG_393"/>
                    <pic:cNvPicPr>
                      <a:picLocks noChangeAspect="1"/>
                    </pic:cNvPicPr>
                  </pic:nvPicPr>
                  <pic:blipFill>
                    <a:blip r:embed="rId103"/>
                    <a:stretch>
                      <a:fillRect/>
                    </a:stretch>
                  </pic:blipFill>
                  <pic:spPr>
                    <a:xfrm>
                      <a:off x="0" y="0"/>
                      <a:ext cx="1276350" cy="266700"/>
                    </a:xfrm>
                    <a:prstGeom prst="rect">
                      <a:avLst/>
                    </a:prstGeom>
                    <a:noFill/>
                    <a:ln w="9525">
                      <a:noFill/>
                    </a:ln>
                  </pic:spPr>
                </pic:pic>
              </a:graphicData>
            </a:graphic>
          </wp:inline>
        </w:drawing>
      </w:r>
    </w:p>
    <w:p>
      <w:pPr>
        <w:pStyle w:val="3"/>
        <w:keepNext w:val="0"/>
        <w:keepLines w:val="0"/>
        <w:widowControl/>
        <w:suppressLineNumbers w:val="0"/>
      </w:pPr>
      <w:r>
        <w:rPr>
          <w:sz w:val="18"/>
          <w:szCs w:val="18"/>
        </w:rPr>
        <w:t>。与B项最接近。故正确答案为B。</w:t>
      </w:r>
    </w:p>
    <w:p>
      <w:pPr>
        <w:pStyle w:val="3"/>
        <w:keepNext w:val="0"/>
        <w:keepLines w:val="0"/>
        <w:widowControl/>
        <w:suppressLineNumbers w:val="0"/>
      </w:pPr>
      <w:r>
        <w:rPr>
          <w:sz w:val="18"/>
          <w:szCs w:val="18"/>
        </w:rPr>
        <w:t>118.C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根据问题“从2018年开始，每年需要平均增长······才能实现······”结合选项为百分数， 可判定本题为年均增长率问题。定位材料第二段“2017年······年度产业总规模达到700亿</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028700" cy="152400"/>
            <wp:effectExtent l="0" t="0" r="0" b="0"/>
            <wp:docPr id="140" name="图片 139" descr="IMG_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图片 139" descr="IMG_394"/>
                    <pic:cNvPicPr>
                      <a:picLocks noChangeAspect="1"/>
                    </pic:cNvPicPr>
                  </pic:nvPicPr>
                  <pic:blipFill>
                    <a:blip r:embed="rId104"/>
                    <a:stretch>
                      <a:fillRect/>
                    </a:stretch>
                  </pic:blipFill>
                  <pic:spPr>
                    <a:xfrm>
                      <a:off x="0" y="0"/>
                      <a:ext cx="1028700" cy="152400"/>
                    </a:xfrm>
                    <a:prstGeom prst="rect">
                      <a:avLst/>
                    </a:prstGeom>
                    <a:noFill/>
                    <a:ln w="9525">
                      <a:noFill/>
                    </a:ln>
                  </pic:spPr>
                </pic:pic>
              </a:graphicData>
            </a:graphic>
          </wp:inline>
        </w:drawing>
      </w:r>
    </w:p>
    <w:p>
      <w:pPr>
        <w:pStyle w:val="3"/>
        <w:keepNext w:val="0"/>
        <w:keepLines w:val="0"/>
        <w:widowControl/>
        <w:suppressLineNumbers w:val="0"/>
      </w:pPr>
      <w:r>
        <w:rPr>
          <w:sz w:val="18"/>
          <w:szCs w:val="18"/>
        </w:rPr>
        <w:t>元······到2020年······产业规模达到1200亿元”。代入公式</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42925" cy="304800"/>
            <wp:effectExtent l="0" t="0" r="9525" b="0"/>
            <wp:docPr id="141" name="图片 140" descr="IMG_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140" descr="IMG_395"/>
                    <pic:cNvPicPr>
                      <a:picLocks noChangeAspect="1"/>
                    </pic:cNvPicPr>
                  </pic:nvPicPr>
                  <pic:blipFill>
                    <a:blip r:embed="rId105"/>
                    <a:stretch>
                      <a:fillRect/>
                    </a:stretch>
                  </pic:blipFill>
                  <pic:spPr>
                    <a:xfrm>
                      <a:off x="0" y="0"/>
                      <a:ext cx="542925" cy="304800"/>
                    </a:xfrm>
                    <a:prstGeom prst="rect">
                      <a:avLst/>
                    </a:prstGeom>
                    <a:noFill/>
                    <a:ln w="9525">
                      <a:noFill/>
                    </a:ln>
                  </pic:spPr>
                </pic:pic>
              </a:graphicData>
            </a:graphic>
          </wp:inline>
        </w:drawing>
      </w:r>
    </w:p>
    <w:p>
      <w:pPr>
        <w:pStyle w:val="3"/>
        <w:keepNext w:val="0"/>
        <w:keepLines w:val="0"/>
        <w:widowControl/>
        <w:suppressLineNumbers w:val="0"/>
      </w:pPr>
      <w:r>
        <w:rPr>
          <w:sz w:val="18"/>
          <w:szCs w:val="18"/>
        </w:rPr>
        <w:t>，</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23900" cy="152400"/>
            <wp:effectExtent l="0" t="0" r="0" b="0"/>
            <wp:docPr id="142" name="图片 141" descr="IMG_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图片 141" descr="IMG_396"/>
                    <pic:cNvPicPr>
                      <a:picLocks noChangeAspect="1"/>
                    </pic:cNvPicPr>
                  </pic:nvPicPr>
                  <pic:blipFill>
                    <a:blip r:embed="rId106"/>
                    <a:stretch>
                      <a:fillRect/>
                    </a:stretch>
                  </pic:blipFill>
                  <pic:spPr>
                    <a:xfrm>
                      <a:off x="0" y="0"/>
                      <a:ext cx="723900" cy="1524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28600" cy="123825"/>
            <wp:effectExtent l="0" t="0" r="0" b="9525"/>
            <wp:docPr id="143" name="图片 142" descr="IMG_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142" descr="IMG_397"/>
                    <pic:cNvPicPr>
                      <a:picLocks noChangeAspect="1"/>
                    </pic:cNvPicPr>
                  </pic:nvPicPr>
                  <pic:blipFill>
                    <a:blip r:embed="rId61"/>
                    <a:stretch>
                      <a:fillRect/>
                    </a:stretch>
                  </pic:blipFill>
                  <pic:spPr>
                    <a:xfrm>
                      <a:off x="0" y="0"/>
                      <a:ext cx="228600" cy="123825"/>
                    </a:xfrm>
                    <a:prstGeom prst="rect">
                      <a:avLst/>
                    </a:prstGeom>
                    <a:noFill/>
                    <a:ln w="9525">
                      <a:noFill/>
                    </a:ln>
                  </pic:spPr>
                </pic:pic>
              </a:graphicData>
            </a:graphic>
          </wp:inline>
        </w:drawing>
      </w:r>
    </w:p>
    <w:p>
      <w:pPr>
        <w:pStyle w:val="3"/>
        <w:keepNext w:val="0"/>
        <w:keepLines w:val="0"/>
        <w:widowControl/>
        <w:suppressLineNumbers w:val="0"/>
      </w:pPr>
      <w:r>
        <w:rPr>
          <w:sz w:val="18"/>
          <w:szCs w:val="18"/>
        </w:rPr>
        <w:t>，以2017年为基期的基础上，实现2020年的目标，所以年份差为3</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09675" cy="266700"/>
            <wp:effectExtent l="0" t="0" r="9525" b="0"/>
            <wp:docPr id="144" name="图片 143" descr="IMG_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图片 143" descr="IMG_398"/>
                    <pic:cNvPicPr>
                      <a:picLocks noChangeAspect="1"/>
                    </pic:cNvPicPr>
                  </pic:nvPicPr>
                  <pic:blipFill>
                    <a:blip r:embed="rId107"/>
                    <a:stretch>
                      <a:fillRect/>
                    </a:stretch>
                  </pic:blipFill>
                  <pic:spPr>
                    <a:xfrm>
                      <a:off x="0" y="0"/>
                      <a:ext cx="1209675" cy="266700"/>
                    </a:xfrm>
                    <a:prstGeom prst="rect">
                      <a:avLst/>
                    </a:prstGeom>
                    <a:noFill/>
                    <a:ln w="9525">
                      <a:noFill/>
                    </a:ln>
                  </pic:spPr>
                </pic:pic>
              </a:graphicData>
            </a:graphic>
          </wp:inline>
        </w:drawing>
      </w:r>
    </w:p>
    <w:p>
      <w:pPr>
        <w:pStyle w:val="3"/>
        <w:keepNext w:val="0"/>
        <w:keepLines w:val="0"/>
        <w:widowControl/>
        <w:suppressLineNumbers w:val="0"/>
      </w:pPr>
      <w:r>
        <w:rPr>
          <w:sz w:val="18"/>
          <w:szCs w:val="18"/>
        </w:rPr>
        <w:t>。优先 代入居中且好算(例如整十的数)的选项，即C选项</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638300" cy="161925"/>
            <wp:effectExtent l="0" t="0" r="0" b="9525"/>
            <wp:docPr id="145" name="图片 144" descr="IMG_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图片 144" descr="IMG_399"/>
                    <pic:cNvPicPr>
                      <a:picLocks noChangeAspect="1"/>
                    </pic:cNvPicPr>
                  </pic:nvPicPr>
                  <pic:blipFill>
                    <a:blip r:embed="rId108"/>
                    <a:stretch>
                      <a:fillRect/>
                    </a:stretch>
                  </pic:blipFill>
                  <pic:spPr>
                    <a:xfrm>
                      <a:off x="0" y="0"/>
                      <a:ext cx="1638300" cy="161925"/>
                    </a:xfrm>
                    <a:prstGeom prst="rect">
                      <a:avLst/>
                    </a:prstGeom>
                    <a:noFill/>
                    <a:ln w="9525">
                      <a:noFill/>
                    </a:ln>
                  </pic:spPr>
                </pic:pic>
              </a:graphicData>
            </a:graphic>
          </wp:inline>
        </w:drawing>
      </w:r>
    </w:p>
    <w:p>
      <w:pPr>
        <w:pStyle w:val="3"/>
        <w:keepNext w:val="0"/>
        <w:keepLines w:val="0"/>
        <w:widowControl/>
        <w:suppressLineNumbers w:val="0"/>
      </w:pPr>
      <w:r>
        <w:rPr>
          <w:sz w:val="18"/>
          <w:szCs w:val="18"/>
        </w:rPr>
        <w:t>，满足大于1.71的要求。</w:t>
      </w:r>
    </w:p>
    <w:p>
      <w:pPr>
        <w:pStyle w:val="3"/>
        <w:keepNext w:val="0"/>
        <w:keepLines w:val="0"/>
        <w:widowControl/>
        <w:suppressLineNumbers w:val="0"/>
      </w:pPr>
      <w:r>
        <w:rPr>
          <w:sz w:val="18"/>
          <w:szCs w:val="18"/>
        </w:rPr>
        <w:t>故正确答案为C。</w:t>
      </w:r>
    </w:p>
    <w:p>
      <w:pPr>
        <w:pStyle w:val="3"/>
        <w:keepNext w:val="0"/>
        <w:keepLines w:val="0"/>
        <w:widowControl/>
        <w:suppressLineNumbers w:val="0"/>
      </w:pPr>
      <w:r>
        <w:rPr>
          <w:sz w:val="18"/>
          <w:szCs w:val="18"/>
        </w:rPr>
        <w:t>119.D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根据题干“······2016年全程马拉松项目完赛人次比同期半程马拉松项目完赛人次”，并结合选项为“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81075" cy="152400"/>
            <wp:effectExtent l="0" t="0" r="9525" b="0"/>
            <wp:docPr id="146" name="图片 145" descr="IMG_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图片 145" descr="IMG_400"/>
                    <pic:cNvPicPr>
                      <a:picLocks noChangeAspect="1"/>
                    </pic:cNvPicPr>
                  </pic:nvPicPr>
                  <pic:blipFill>
                    <a:blip r:embed="rId109"/>
                    <a:stretch>
                      <a:fillRect/>
                    </a:stretch>
                  </pic:blipFill>
                  <pic:spPr>
                    <a:xfrm>
                      <a:off x="0" y="0"/>
                      <a:ext cx="981075" cy="152400"/>
                    </a:xfrm>
                    <a:prstGeom prst="rect">
                      <a:avLst/>
                    </a:prstGeom>
                    <a:noFill/>
                    <a:ln w="9525">
                      <a:noFill/>
                    </a:ln>
                  </pic:spPr>
                </pic:pic>
              </a:graphicData>
            </a:graphic>
          </wp:inline>
        </w:drawing>
      </w:r>
    </w:p>
    <w:p>
      <w:pPr>
        <w:pStyle w:val="3"/>
        <w:keepNext w:val="0"/>
        <w:keepLines w:val="0"/>
        <w:widowControl/>
        <w:suppressLineNumbers w:val="0"/>
      </w:pPr>
      <w:r>
        <w:rPr>
          <w:sz w:val="18"/>
          <w:szCs w:val="18"/>
        </w:rPr>
        <w:t>”，且材料数据为2017年，可判定本题为基期和差问题。定位文字材料第五段可得：</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00050" cy="123825"/>
            <wp:effectExtent l="0" t="0" r="0" b="9525"/>
            <wp:docPr id="147" name="图片 146" descr="IMG_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146" descr="IMG_401"/>
                    <pic:cNvPicPr>
                      <a:picLocks noChangeAspect="1"/>
                    </pic:cNvPicPr>
                  </pic:nvPicPr>
                  <pic:blipFill>
                    <a:blip r:embed="rId110"/>
                    <a:stretch>
                      <a:fillRect/>
                    </a:stretch>
                  </pic:blipFill>
                  <pic:spPr>
                    <a:xfrm>
                      <a:off x="0" y="0"/>
                      <a:ext cx="400050" cy="123825"/>
                    </a:xfrm>
                    <a:prstGeom prst="rect">
                      <a:avLst/>
                    </a:prstGeom>
                    <a:noFill/>
                    <a:ln w="9525">
                      <a:noFill/>
                    </a:ln>
                  </pic:spPr>
                </pic:pic>
              </a:graphicData>
            </a:graphic>
          </wp:inline>
        </w:drawing>
      </w:r>
    </w:p>
    <w:p>
      <w:pPr>
        <w:pStyle w:val="3"/>
        <w:keepNext w:val="0"/>
        <w:keepLines w:val="0"/>
        <w:widowControl/>
        <w:suppressLineNumbers w:val="0"/>
      </w:pPr>
      <w:r>
        <w:rPr>
          <w:sz w:val="18"/>
          <w:szCs w:val="18"/>
        </w:rPr>
        <w:t>“在中国田径协会认证的A类、B类赛事中，2017年全程马拉松项目完赛26.89万人次，同比增长 ;半程马拉松项目完赛人次45.29万人次，同比减少了0.03万人次”，代入基期量公式：</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90525" cy="285750"/>
            <wp:effectExtent l="0" t="0" r="9525" b="0"/>
            <wp:docPr id="148" name="图片 147" descr="IMG_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图片 147" descr="IMG_402"/>
                    <pic:cNvPicPr>
                      <a:picLocks noChangeAspect="1"/>
                    </pic:cNvPicPr>
                  </pic:nvPicPr>
                  <pic:blipFill>
                    <a:blip r:embed="rId111"/>
                    <a:stretch>
                      <a:fillRect/>
                    </a:stretch>
                  </pic:blipFill>
                  <pic:spPr>
                    <a:xfrm>
                      <a:off x="0" y="0"/>
                      <a:ext cx="390525" cy="285750"/>
                    </a:xfrm>
                    <a:prstGeom prst="rect">
                      <a:avLst/>
                    </a:prstGeom>
                    <a:noFill/>
                    <a:ln w="9525">
                      <a:noFill/>
                    </a:ln>
                  </pic:spPr>
                </pic:pic>
              </a:graphicData>
            </a:graphic>
          </wp:inline>
        </w:drawing>
      </w:r>
    </w:p>
    <w:p>
      <w:pPr>
        <w:pStyle w:val="3"/>
        <w:keepNext w:val="0"/>
        <w:keepLines w:val="0"/>
        <w:widowControl/>
        <w:suppressLineNumbers w:val="0"/>
      </w:pPr>
      <w:r>
        <w:rPr>
          <w:sz w:val="18"/>
          <w:szCs w:val="18"/>
        </w:rPr>
        <w:t>，则2016年全程马拉松项目完赛人次为：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352550" cy="276225"/>
            <wp:effectExtent l="0" t="0" r="0" b="9525"/>
            <wp:docPr id="149" name="图片 148" descr="IMG_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图片 148" descr="IMG_403"/>
                    <pic:cNvPicPr>
                      <a:picLocks noChangeAspect="1"/>
                    </pic:cNvPicPr>
                  </pic:nvPicPr>
                  <pic:blipFill>
                    <a:blip r:embed="rId112"/>
                    <a:stretch>
                      <a:fillRect/>
                    </a:stretch>
                  </pic:blipFill>
                  <pic:spPr>
                    <a:xfrm>
                      <a:off x="0" y="0"/>
                      <a:ext cx="1352550" cy="276225"/>
                    </a:xfrm>
                    <a:prstGeom prst="rect">
                      <a:avLst/>
                    </a:prstGeom>
                    <a:noFill/>
                    <a:ln w="9525">
                      <a:noFill/>
                    </a:ln>
                  </pic:spPr>
                </pic:pic>
              </a:graphicData>
            </a:graphic>
          </wp:inline>
        </w:drawing>
      </w:r>
    </w:p>
    <w:p>
      <w:pPr>
        <w:pStyle w:val="3"/>
        <w:keepNext w:val="0"/>
        <w:keepLines w:val="0"/>
        <w:widowControl/>
        <w:suppressLineNumbers w:val="0"/>
      </w:pPr>
      <w:r>
        <w:rPr>
          <w:sz w:val="18"/>
          <w:szCs w:val="18"/>
        </w:rPr>
        <w:t>万人次，2016年半程马拉松项目完赛人次为：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152525" cy="123825"/>
            <wp:effectExtent l="0" t="0" r="9525" b="9525"/>
            <wp:docPr id="150" name="图片 149" descr="IMG_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图片 149" descr="IMG_404"/>
                    <pic:cNvPicPr>
                      <a:picLocks noChangeAspect="1"/>
                    </pic:cNvPicPr>
                  </pic:nvPicPr>
                  <pic:blipFill>
                    <a:blip r:embed="rId113"/>
                    <a:stretch>
                      <a:fillRect/>
                    </a:stretch>
                  </pic:blipFill>
                  <pic:spPr>
                    <a:xfrm>
                      <a:off x="0" y="0"/>
                      <a:ext cx="1152525" cy="123825"/>
                    </a:xfrm>
                    <a:prstGeom prst="rect">
                      <a:avLst/>
                    </a:prstGeom>
                    <a:noFill/>
                    <a:ln w="9525">
                      <a:noFill/>
                    </a:ln>
                  </pic:spPr>
                </pic:pic>
              </a:graphicData>
            </a:graphic>
          </wp:inline>
        </w:drawing>
      </w:r>
    </w:p>
    <w:p>
      <w:pPr>
        <w:pStyle w:val="3"/>
        <w:keepNext w:val="0"/>
        <w:keepLines w:val="0"/>
        <w:widowControl/>
        <w:suppressLineNumbers w:val="0"/>
      </w:pPr>
      <w:r>
        <w:rPr>
          <w:sz w:val="18"/>
          <w:szCs w:val="18"/>
        </w:rPr>
        <w:t>万人次，故2016年全程马拉松项目完赛人次比同期半程马拉松项目完赛人次减少量为：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90600" cy="114300"/>
            <wp:effectExtent l="0" t="0" r="0" b="0"/>
            <wp:docPr id="151" name="图片 150" descr="IMG_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图片 150" descr="IMG_405"/>
                    <pic:cNvPicPr>
                      <a:picLocks noChangeAspect="1"/>
                    </pic:cNvPicPr>
                  </pic:nvPicPr>
                  <pic:blipFill>
                    <a:blip r:embed="rId114"/>
                    <a:stretch>
                      <a:fillRect/>
                    </a:stretch>
                  </pic:blipFill>
                  <pic:spPr>
                    <a:xfrm>
                      <a:off x="0" y="0"/>
                      <a:ext cx="990600" cy="114300"/>
                    </a:xfrm>
                    <a:prstGeom prst="rect">
                      <a:avLst/>
                    </a:prstGeom>
                    <a:noFill/>
                    <a:ln w="9525">
                      <a:noFill/>
                    </a:ln>
                  </pic:spPr>
                </pic:pic>
              </a:graphicData>
            </a:graphic>
          </wp:inline>
        </w:drawing>
      </w:r>
    </w:p>
    <w:p>
      <w:pPr>
        <w:pStyle w:val="3"/>
        <w:keepNext w:val="0"/>
        <w:keepLines w:val="0"/>
        <w:widowControl/>
        <w:suppressLineNumbers w:val="0"/>
      </w:pPr>
      <w:r>
        <w:rPr>
          <w:sz w:val="18"/>
          <w:szCs w:val="18"/>
        </w:rPr>
        <w:t>，即少21万人次，选D。故正确答案为D。</w:t>
      </w:r>
    </w:p>
    <w:p>
      <w:pPr>
        <w:pStyle w:val="3"/>
        <w:keepNext w:val="0"/>
        <w:keepLines w:val="0"/>
        <w:widowControl/>
        <w:suppressLineNumbers w:val="0"/>
      </w:pPr>
      <w:r>
        <w:rPr>
          <w:sz w:val="18"/>
          <w:szCs w:val="18"/>
        </w:rPr>
        <w:t>120.C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A项：定位文字材料第二段可得：“2017年全年马拉松······年度产业总规模达700亿元，比去年同</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28600" cy="123825"/>
            <wp:effectExtent l="0" t="0" r="0" b="9525"/>
            <wp:docPr id="152" name="图片 151" descr="IMG_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图片 151" descr="IMG_406"/>
                    <pic:cNvPicPr>
                      <a:picLocks noChangeAspect="1"/>
                    </pic:cNvPicPr>
                  </pic:nvPicPr>
                  <pic:blipFill>
                    <a:blip r:embed="rId61"/>
                    <a:stretch>
                      <a:fillRect/>
                    </a:stretch>
                  </pic:blipFill>
                  <pic:spPr>
                    <a:xfrm>
                      <a:off x="0" y="0"/>
                      <a:ext cx="228600" cy="123825"/>
                    </a:xfrm>
                    <a:prstGeom prst="rect">
                      <a:avLst/>
                    </a:prstGeom>
                    <a:noFill/>
                    <a:ln w="9525">
                      <a:noFill/>
                    </a:ln>
                  </pic:spPr>
                </pic:pic>
              </a:graphicData>
            </a:graphic>
          </wp:inline>
        </w:drawing>
      </w:r>
    </w:p>
    <w:p>
      <w:pPr>
        <w:pStyle w:val="3"/>
        <w:keepNext w:val="0"/>
        <w:keepLines w:val="0"/>
        <w:widowControl/>
        <w:suppressLineNumbers w:val="0"/>
      </w:pPr>
      <w:r>
        <w:rPr>
          <w:sz w:val="18"/>
          <w:szCs w:val="18"/>
        </w:rPr>
        <w:t>期增长约 。” 故2017年马拉松运动年度产业规模比2016年多：</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181225" cy="304800"/>
            <wp:effectExtent l="0" t="0" r="9525" b="0"/>
            <wp:docPr id="153" name="图片 152" descr="IMG_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图片 152" descr="IMG_407"/>
                    <pic:cNvPicPr>
                      <a:picLocks noChangeAspect="1"/>
                    </pic:cNvPicPr>
                  </pic:nvPicPr>
                  <pic:blipFill>
                    <a:blip r:embed="rId115"/>
                    <a:stretch>
                      <a:fillRect/>
                    </a:stretch>
                  </pic:blipFill>
                  <pic:spPr>
                    <a:xfrm>
                      <a:off x="0" y="0"/>
                      <a:ext cx="2181225" cy="3048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876425" cy="314325"/>
            <wp:effectExtent l="0" t="0" r="9525" b="9525"/>
            <wp:docPr id="154" name="图片 153" descr="IMG_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图片 153" descr="IMG_408"/>
                    <pic:cNvPicPr>
                      <a:picLocks noChangeAspect="1"/>
                    </pic:cNvPicPr>
                  </pic:nvPicPr>
                  <pic:blipFill>
                    <a:blip r:embed="rId116"/>
                    <a:stretch>
                      <a:fillRect/>
                    </a:stretch>
                  </pic:blipFill>
                  <pic:spPr>
                    <a:xfrm>
                      <a:off x="0" y="0"/>
                      <a:ext cx="1876425" cy="314325"/>
                    </a:xfrm>
                    <a:prstGeom prst="rect">
                      <a:avLst/>
                    </a:prstGeom>
                    <a:noFill/>
                    <a:ln w="9525">
                      <a:noFill/>
                    </a:ln>
                  </pic:spPr>
                </pic:pic>
              </a:graphicData>
            </a:graphic>
          </wp:inline>
        </w:drawing>
      </w:r>
    </w:p>
    <w:p>
      <w:pPr>
        <w:pStyle w:val="3"/>
        <w:keepNext w:val="0"/>
        <w:keepLines w:val="0"/>
        <w:widowControl/>
        <w:suppressLineNumbers w:val="0"/>
      </w:pPr>
      <w:r>
        <w:rPr>
          <w:sz w:val="18"/>
          <w:szCs w:val="18"/>
        </w:rPr>
        <w:t>亿元，错误;</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00050" cy="123825"/>
            <wp:effectExtent l="0" t="0" r="0" b="9525"/>
            <wp:docPr id="155" name="图片 154" descr="IMG_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154" descr="IMG_409"/>
                    <pic:cNvPicPr>
                      <a:picLocks noChangeAspect="1"/>
                    </pic:cNvPicPr>
                  </pic:nvPicPr>
                  <pic:blipFill>
                    <a:blip r:embed="rId117"/>
                    <a:stretch>
                      <a:fillRect/>
                    </a:stretch>
                  </pic:blipFill>
                  <pic:spPr>
                    <a:xfrm>
                      <a:off x="0" y="0"/>
                      <a:ext cx="400050" cy="1238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00150" cy="276225"/>
            <wp:effectExtent l="0" t="0" r="0" b="9525"/>
            <wp:docPr id="156" name="图片 155" descr="IMG_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图片 155" descr="IMG_410"/>
                    <pic:cNvPicPr>
                      <a:picLocks noChangeAspect="1"/>
                    </pic:cNvPicPr>
                  </pic:nvPicPr>
                  <pic:blipFill>
                    <a:blip r:embed="rId118"/>
                    <a:stretch>
                      <a:fillRect/>
                    </a:stretch>
                  </pic:blipFill>
                  <pic:spPr>
                    <a:xfrm>
                      <a:off x="0" y="0"/>
                      <a:ext cx="1200150" cy="276225"/>
                    </a:xfrm>
                    <a:prstGeom prst="rect">
                      <a:avLst/>
                    </a:prstGeom>
                    <a:noFill/>
                    <a:ln w="9525">
                      <a:noFill/>
                    </a:ln>
                  </pic:spPr>
                </pic:pic>
              </a:graphicData>
            </a:graphic>
          </wp:inline>
        </w:drawing>
      </w:r>
    </w:p>
    <w:p>
      <w:pPr>
        <w:pStyle w:val="3"/>
        <w:keepNext w:val="0"/>
        <w:keepLines w:val="0"/>
        <w:widowControl/>
        <w:suppressLineNumbers w:val="0"/>
      </w:pPr>
      <w:r>
        <w:rPr>
          <w:sz w:val="18"/>
          <w:szCs w:val="18"/>
        </w:rPr>
        <w:t>B项：定位文字材料第六段可得：“2017年参加中国田径协会认证赛事的跑者中，来自江苏的数量最多， 共有76469人，在全国占比 ”，故2017年参加中国田径协会认证赛事的全国跑者数量为</w:t>
      </w:r>
    </w:p>
    <w:p>
      <w:pPr>
        <w:pStyle w:val="3"/>
        <w:keepNext w:val="0"/>
        <w:keepLines w:val="0"/>
        <w:widowControl/>
        <w:suppressLineNumbers w:val="0"/>
      </w:pPr>
      <w:r>
        <w:rPr>
          <w:sz w:val="18"/>
          <w:szCs w:val="18"/>
        </w:rPr>
        <w:t>万，错误;</w:t>
      </w:r>
    </w:p>
    <w:p>
      <w:pPr>
        <w:pStyle w:val="3"/>
        <w:keepNext w:val="0"/>
        <w:keepLines w:val="0"/>
        <w:widowControl/>
        <w:suppressLineNumbers w:val="0"/>
      </w:pPr>
      <w:r>
        <w:rPr>
          <w:sz w:val="18"/>
          <w:szCs w:val="18"/>
        </w:rPr>
        <w:t>C项：定位图形材料可得：“2011年至2017年我国马拉松赛事场次分别为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81075" cy="114300"/>
            <wp:effectExtent l="0" t="0" r="9525" b="0"/>
            <wp:docPr id="157" name="图片 156" descr="IMG_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图片 156" descr="IMG_411"/>
                    <pic:cNvPicPr>
                      <a:picLocks noChangeAspect="1"/>
                    </pic:cNvPicPr>
                  </pic:nvPicPr>
                  <pic:blipFill>
                    <a:blip r:embed="rId119"/>
                    <a:stretch>
                      <a:fillRect/>
                    </a:stretch>
                  </pic:blipFill>
                  <pic:spPr>
                    <a:xfrm>
                      <a:off x="0" y="0"/>
                      <a:ext cx="981075" cy="114300"/>
                    </a:xfrm>
                    <a:prstGeom prst="rect">
                      <a:avLst/>
                    </a:prstGeom>
                    <a:noFill/>
                    <a:ln w="9525">
                      <a:noFill/>
                    </a:ln>
                  </pic:spPr>
                </pic:pic>
              </a:graphicData>
            </a:graphic>
          </wp:inline>
        </w:drawing>
      </w:r>
    </w:p>
    <w:p>
      <w:pPr>
        <w:pStyle w:val="3"/>
        <w:keepNext w:val="0"/>
        <w:keepLines w:val="0"/>
        <w:widowControl/>
        <w:suppressLineNumbers w:val="0"/>
      </w:pPr>
      <w:r>
        <w:rPr>
          <w:sz w:val="18"/>
          <w:szCs w:val="18"/>
        </w:rPr>
        <w:t>22、33、39、51、134、328、1102”，故2011年至2016年我国马拉松赛事场次之和：</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019175" cy="123825"/>
            <wp:effectExtent l="0" t="0" r="9525" b="9525"/>
            <wp:docPr id="158" name="图片 157" descr="IMG_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图片 157" descr="IMG_412"/>
                    <pic:cNvPicPr>
                      <a:picLocks noChangeAspect="1"/>
                    </pic:cNvPicPr>
                  </pic:nvPicPr>
                  <pic:blipFill>
                    <a:blip r:embed="rId120"/>
                    <a:stretch>
                      <a:fillRect/>
                    </a:stretch>
                  </pic:blipFill>
                  <pic:spPr>
                    <a:xfrm>
                      <a:off x="0" y="0"/>
                      <a:ext cx="1019175" cy="1238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28600" cy="123825"/>
            <wp:effectExtent l="0" t="0" r="0" b="9525"/>
            <wp:docPr id="159" name="图片 158" descr="IMG_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58" descr="IMG_413"/>
                    <pic:cNvPicPr>
                      <a:picLocks noChangeAspect="1"/>
                    </pic:cNvPicPr>
                  </pic:nvPicPr>
                  <pic:blipFill>
                    <a:blip r:embed="rId121"/>
                    <a:stretch>
                      <a:fillRect/>
                    </a:stretch>
                  </pic:blipFill>
                  <pic:spPr>
                    <a:xfrm>
                      <a:off x="0" y="0"/>
                      <a:ext cx="228600" cy="1238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81075" cy="123825"/>
            <wp:effectExtent l="0" t="0" r="9525" b="9525"/>
            <wp:docPr id="160" name="图片 159" descr="IMG_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图片 159" descr="IMG_414"/>
                    <pic:cNvPicPr>
                      <a:picLocks noChangeAspect="1"/>
                    </pic:cNvPicPr>
                  </pic:nvPicPr>
                  <pic:blipFill>
                    <a:blip r:embed="rId122"/>
                    <a:stretch>
                      <a:fillRect/>
                    </a:stretch>
                  </pic:blipFill>
                  <pic:spPr>
                    <a:xfrm>
                      <a:off x="0" y="0"/>
                      <a:ext cx="981075" cy="123825"/>
                    </a:xfrm>
                    <a:prstGeom prst="rect">
                      <a:avLst/>
                    </a:prstGeom>
                    <a:noFill/>
                    <a:ln w="9525">
                      <a:noFill/>
                    </a:ln>
                  </pic:spPr>
                </pic:pic>
              </a:graphicData>
            </a:graphic>
          </wp:inline>
        </w:drawing>
      </w:r>
    </w:p>
    <w:p>
      <w:pPr>
        <w:pStyle w:val="3"/>
        <w:keepNext w:val="0"/>
        <w:keepLines w:val="0"/>
        <w:widowControl/>
        <w:suppressLineNumbers w:val="0"/>
      </w:pPr>
      <w:r>
        <w:rPr>
          <w:sz w:val="18"/>
          <w:szCs w:val="18"/>
        </w:rPr>
        <w:t>，2017年赛事场次的 为 ，前者大于后者，正确;</w:t>
      </w:r>
    </w:p>
    <w:p>
      <w:pPr>
        <w:pStyle w:val="3"/>
        <w:keepNext w:val="0"/>
        <w:keepLines w:val="0"/>
        <w:widowControl/>
        <w:suppressLineNumbers w:val="0"/>
      </w:pPr>
      <w:r>
        <w:rPr>
          <w:sz w:val="18"/>
          <w:szCs w:val="18"/>
        </w:rPr>
        <w:t>D项：定位文字材料第三段可得：“规模赛事数量方面，2017年排名前三的省份为浙江省、江苏省和广东省······而2016年的前三名分别为江苏省、北京市、广东省”，故在2016年和2017年马拉松规模赛事数量上，北京市没有都进入前三名，错误。</w:t>
      </w:r>
    </w:p>
    <w:tbl>
      <w:tblPr>
        <w:tblStyle w:val="4"/>
        <w:tblW w:w="9825" w:type="dxa"/>
        <w:tblInd w:w="224" w:type="dxa"/>
        <w:shd w:val="clear" w:color="auto" w:fill="auto"/>
        <w:tblLayout w:type="fixed"/>
        <w:tblCellMar>
          <w:top w:w="0" w:type="dxa"/>
          <w:left w:w="0" w:type="dxa"/>
          <w:bottom w:w="0" w:type="dxa"/>
          <w:right w:w="0" w:type="dxa"/>
        </w:tblCellMar>
      </w:tblPr>
      <w:tblGrid>
        <w:gridCol w:w="2992"/>
        <w:gridCol w:w="4081"/>
        <w:gridCol w:w="2752"/>
      </w:tblGrid>
      <w:tr>
        <w:tblPrEx>
          <w:tblLayout w:type="fixed"/>
          <w:tblCellMar>
            <w:top w:w="0" w:type="dxa"/>
            <w:left w:w="0" w:type="dxa"/>
            <w:bottom w:w="0" w:type="dxa"/>
            <w:right w:w="0" w:type="dxa"/>
          </w:tblCellMar>
        </w:tblPrEx>
        <w:trPr>
          <w:trHeight w:val="338" w:hRule="atLeast"/>
        </w:trPr>
        <w:tc>
          <w:tcPr>
            <w:tcW w:w="2992" w:type="dxa"/>
            <w:tcBorders>
              <w:top w:val="nil"/>
              <w:left w:val="nil"/>
              <w:bottom w:val="nil"/>
              <w:right w:val="nil"/>
            </w:tcBorders>
            <w:shd w:val="clear" w:color="auto" w:fill="auto"/>
            <w:vAlign w:val="top"/>
          </w:tcPr>
          <w:p>
            <w:pPr>
              <w:pStyle w:val="3"/>
              <w:keepNext w:val="0"/>
              <w:keepLines w:val="0"/>
              <w:widowControl/>
              <w:suppressLineNumbers w:val="0"/>
              <w:spacing w:before="0" w:beforeAutospacing="0" w:after="0" w:afterAutospacing="0" w:line="315" w:lineRule="exact"/>
              <w:ind w:left="457" w:right="0"/>
            </w:pPr>
            <w:r>
              <w:rPr>
                <w:rFonts w:hint="default" w:ascii="Noto Sans CJK JP Regular" w:hAnsi="Noto Sans CJK JP Regular" w:eastAsia="Noto Sans CJK JP Regular" w:cs="Noto Sans CJK JP Regular"/>
                <w:sz w:val="21"/>
                <w:szCs w:val="21"/>
              </w:rPr>
              <w:t>故正确答案为C。</w:t>
            </w:r>
          </w:p>
        </w:tc>
        <w:tc>
          <w:tcPr>
            <w:tcW w:w="6833" w:type="dxa"/>
            <w:gridSpan w:val="2"/>
            <w:vMerge w:val="restart"/>
            <w:tcBorders>
              <w:top w:val="nil"/>
              <w:left w:val="nil"/>
              <w:bottom w:val="nil"/>
              <w:right w:val="nil"/>
            </w:tcBorders>
            <w:shd w:val="clear" w:color="auto" w:fill="auto"/>
            <w:vAlign w:val="top"/>
          </w:tcPr>
          <w:p>
            <w:pPr>
              <w:pStyle w:val="3"/>
              <w:keepNext w:val="0"/>
              <w:keepLines w:val="0"/>
              <w:widowControl/>
              <w:suppressLineNumbers w:val="0"/>
              <w:spacing w:before="0" w:beforeAutospacing="0" w:after="0" w:afterAutospacing="0"/>
              <w:ind w:left="0" w:right="0"/>
            </w:pPr>
            <w:r>
              <w:rPr>
                <w:rFonts w:hint="default" w:ascii="Times New Roman" w:hAnsi="Noto Sans CJK JP Regular" w:eastAsia="Noto Sans CJK JP Regular" w:cs="Noto Sans CJK JP Regular"/>
                <w:sz w:val="20"/>
                <w:szCs w:val="20"/>
              </w:rPr>
              <w:t> </w:t>
            </w:r>
          </w:p>
        </w:tc>
      </w:tr>
      <w:tr>
        <w:tblPrEx>
          <w:tblLayout w:type="fixed"/>
          <w:tblCellMar>
            <w:top w:w="0" w:type="dxa"/>
            <w:left w:w="0" w:type="dxa"/>
            <w:bottom w:w="0" w:type="dxa"/>
            <w:right w:w="0" w:type="dxa"/>
          </w:tblCellMar>
        </w:tblPrEx>
        <w:trPr>
          <w:trHeight w:val="467" w:hRule="atLeast"/>
        </w:trPr>
        <w:tc>
          <w:tcPr>
            <w:tcW w:w="2992" w:type="dxa"/>
            <w:tcBorders>
              <w:top w:val="nil"/>
              <w:left w:val="nil"/>
              <w:bottom w:val="nil"/>
              <w:right w:val="nil"/>
            </w:tcBorders>
            <w:shd w:val="clear" w:color="auto" w:fill="auto"/>
            <w:vAlign w:val="top"/>
          </w:tcPr>
          <w:p>
            <w:pPr>
              <w:pStyle w:val="3"/>
              <w:keepNext w:val="0"/>
              <w:keepLines w:val="0"/>
              <w:widowControl/>
              <w:suppressLineNumbers w:val="0"/>
              <w:spacing w:before="0" w:beforeAutospacing="0" w:after="0" w:afterAutospacing="0" w:line="444" w:lineRule="exact"/>
              <w:ind w:left="457" w:right="0"/>
            </w:pPr>
            <w:r>
              <w:rPr>
                <w:rFonts w:hint="default" w:ascii="Noto Sans CJK JP Regular" w:hAnsi="Noto Sans CJK JP Regular" w:eastAsia="Noto Sans CJK JP Regular" w:cs="Noto Sans CJK JP Regular"/>
                <w:sz w:val="21"/>
                <w:szCs w:val="21"/>
              </w:rPr>
              <w:t>121.A</w:t>
            </w:r>
          </w:p>
        </w:tc>
        <w:tc>
          <w:tcPr>
            <w:tcW w:w="6833" w:type="dxa"/>
            <w:gridSpan w:val="2"/>
            <w:vMerge w:val="continue"/>
            <w:tcBorders>
              <w:top w:val="nil"/>
              <w:left w:val="nil"/>
              <w:bottom w:val="nil"/>
              <w:right w:val="nil"/>
            </w:tcBorders>
            <w:shd w:val="clear" w:color="auto" w:fill="auto"/>
            <w:vAlign w:val="top"/>
          </w:tcPr>
          <w:p>
            <w:pPr>
              <w:rPr>
                <w:rFonts w:hint="eastAsia" w:ascii="宋体"/>
                <w:sz w:val="24"/>
                <w:szCs w:val="24"/>
              </w:rPr>
            </w:pPr>
          </w:p>
        </w:tc>
      </w:tr>
      <w:tr>
        <w:tblPrEx>
          <w:tblLayout w:type="fixed"/>
          <w:tblCellMar>
            <w:top w:w="0" w:type="dxa"/>
            <w:left w:w="0" w:type="dxa"/>
            <w:bottom w:w="0" w:type="dxa"/>
            <w:right w:w="0" w:type="dxa"/>
          </w:tblCellMar>
        </w:tblPrEx>
        <w:trPr>
          <w:trHeight w:val="1108" w:hRule="atLeast"/>
        </w:trPr>
        <w:tc>
          <w:tcPr>
            <w:tcW w:w="2992" w:type="dxa"/>
            <w:tcBorders>
              <w:top w:val="nil"/>
              <w:left w:val="nil"/>
              <w:bottom w:val="nil"/>
              <w:right w:val="nil"/>
            </w:tcBorders>
            <w:shd w:val="clear" w:color="auto" w:fill="auto"/>
            <w:vAlign w:val="top"/>
          </w:tcPr>
          <w:p>
            <w:pPr>
              <w:pStyle w:val="3"/>
              <w:keepNext w:val="0"/>
              <w:keepLines w:val="0"/>
              <w:widowControl/>
              <w:suppressLineNumbers w:val="0"/>
              <w:spacing w:before="0" w:beforeAutospacing="0" w:after="0" w:afterAutospacing="0" w:line="444" w:lineRule="exact"/>
              <w:ind w:left="457" w:right="0"/>
            </w:pPr>
            <w:r>
              <w:rPr>
                <w:rFonts w:hint="default" w:ascii="Noto Sans CJK JP Regular" w:hAnsi="Noto Sans CJK JP Regular" w:eastAsia="Noto Sans CJK JP Regular" w:cs="Noto Sans CJK JP Regular"/>
                <w:sz w:val="21"/>
                <w:szCs w:val="21"/>
              </w:rPr>
              <w:t>解析</w:t>
            </w:r>
          </w:p>
          <w:p>
            <w:pPr>
              <w:pStyle w:val="3"/>
              <w:keepNext w:val="0"/>
              <w:keepLines w:val="0"/>
              <w:widowControl/>
              <w:suppressLineNumbers w:val="0"/>
              <w:spacing w:before="117" w:beforeAutospacing="0" w:after="0" w:afterAutospacing="0"/>
              <w:ind w:left="457" w:right="0"/>
            </w:pPr>
            <w:r>
              <w:rPr>
                <w:rFonts w:hint="default" w:ascii="Noto Sans CJK JP Regular" w:hAnsi="Noto Sans CJK JP Regular" w:eastAsia="Noto Sans CJK JP Regular" w:cs="Noto Sans CJK JP Regular"/>
                <w:sz w:val="21"/>
                <w:szCs w:val="21"/>
              </w:rPr>
              <w:t>定位表格材料1，根据“</w:t>
            </w:r>
          </w:p>
        </w:tc>
        <w:tc>
          <w:tcPr>
            <w:tcW w:w="4081" w:type="dxa"/>
            <w:tcBorders>
              <w:top w:val="nil"/>
              <w:left w:val="nil"/>
              <w:bottom w:val="nil"/>
              <w:right w:val="nil"/>
            </w:tcBorders>
            <w:shd w:val="clear" w:color="auto" w:fill="auto"/>
            <w:vAlign w:val="top"/>
          </w:tcPr>
          <w:p>
            <w:pPr>
              <w:pStyle w:val="3"/>
              <w:keepNext w:val="0"/>
              <w:keepLines w:val="0"/>
              <w:widowControl/>
              <w:suppressLineNumbers w:val="0"/>
              <w:spacing w:before="10" w:beforeAutospacing="0" w:after="0" w:afterAutospacing="0"/>
              <w:ind w:left="0" w:right="0"/>
            </w:pPr>
            <w:r>
              <w:rPr>
                <w:rFonts w:hint="default" w:ascii="Times New Roman" w:hAnsi="Times New Roman" w:eastAsia="Noto Sans CJK JP Regular" w:cs="Times New Roman"/>
                <w:sz w:val="26"/>
                <w:szCs w:val="26"/>
              </w:rPr>
              <w:t> </w:t>
            </w:r>
          </w:p>
          <w:p>
            <w:pPr>
              <w:pStyle w:val="3"/>
              <w:keepNext w:val="0"/>
              <w:keepLines w:val="0"/>
              <w:widowControl/>
              <w:suppressLineNumbers w:val="0"/>
              <w:spacing w:before="0" w:beforeAutospacing="0" w:after="0" w:afterAutospacing="0"/>
              <w:ind w:left="1399" w:right="0"/>
            </w:pPr>
            <w:r>
              <w:rPr>
                <w:rFonts w:hint="default" w:ascii="Noto Sans CJK JP Regular" w:hAnsi="Noto Sans CJK JP Regular" w:eastAsia="Noto Sans CJK JP Regular" w:cs="Noto Sans CJK JP Regular"/>
                <w:sz w:val="21"/>
                <w:szCs w:val="21"/>
              </w:rPr>
              <w:t>”可知，A项：2017年逆差</w:t>
            </w:r>
          </w:p>
        </w:tc>
        <w:tc>
          <w:tcPr>
            <w:tcW w:w="2752" w:type="dxa"/>
            <w:tcBorders>
              <w:top w:val="nil"/>
              <w:left w:val="nil"/>
              <w:bottom w:val="nil"/>
              <w:right w:val="nil"/>
            </w:tcBorders>
            <w:shd w:val="clear" w:color="auto" w:fill="auto"/>
            <w:vAlign w:val="top"/>
          </w:tcPr>
          <w:p>
            <w:pPr>
              <w:pStyle w:val="3"/>
              <w:keepNext w:val="0"/>
              <w:keepLines w:val="0"/>
              <w:widowControl/>
              <w:suppressLineNumbers w:val="0"/>
              <w:spacing w:before="10" w:beforeAutospacing="0" w:after="0" w:afterAutospacing="0"/>
              <w:ind w:left="0" w:right="0"/>
            </w:pPr>
            <w:r>
              <w:rPr>
                <w:rFonts w:hint="default" w:ascii="Times New Roman" w:hAnsi="Times New Roman" w:eastAsia="Noto Sans CJK JP Regular" w:cs="Times New Roman"/>
                <w:sz w:val="26"/>
                <w:szCs w:val="26"/>
              </w:rPr>
              <w:t> </w:t>
            </w:r>
          </w:p>
          <w:p>
            <w:pPr>
              <w:pStyle w:val="3"/>
              <w:keepNext w:val="0"/>
              <w:keepLines w:val="0"/>
              <w:widowControl/>
              <w:suppressLineNumbers w:val="0"/>
              <w:spacing w:before="0" w:beforeAutospacing="0" w:after="0" w:afterAutospacing="0"/>
              <w:ind w:left="0" w:right="49"/>
              <w:jc w:val="right"/>
            </w:pPr>
            <w:r>
              <w:rPr>
                <w:rFonts w:hint="default" w:ascii="Noto Sans CJK JP Regular" w:hAnsi="Noto Sans CJK JP Regular" w:eastAsia="Noto Sans CJK JP Regular" w:cs="Noto Sans CJK JP Regular"/>
                <w:sz w:val="21"/>
                <w:szCs w:val="21"/>
              </w:rPr>
              <w:t>，B项：</w:t>
            </w:r>
          </w:p>
        </w:tc>
      </w:tr>
      <w:tr>
        <w:tblPrEx>
          <w:tblLayout w:type="fixed"/>
          <w:tblCellMar>
            <w:top w:w="0" w:type="dxa"/>
            <w:left w:w="0" w:type="dxa"/>
            <w:bottom w:w="0" w:type="dxa"/>
            <w:right w:w="0" w:type="dxa"/>
          </w:tblCellMar>
        </w:tblPrEx>
        <w:trPr>
          <w:trHeight w:val="416" w:hRule="atLeast"/>
        </w:trPr>
        <w:tc>
          <w:tcPr>
            <w:tcW w:w="2992" w:type="dxa"/>
            <w:tcBorders>
              <w:top w:val="nil"/>
              <w:left w:val="nil"/>
              <w:bottom w:val="nil"/>
              <w:right w:val="nil"/>
            </w:tcBorders>
            <w:shd w:val="clear" w:color="auto" w:fill="auto"/>
            <w:vAlign w:val="top"/>
          </w:tcPr>
          <w:p>
            <w:pPr>
              <w:pStyle w:val="3"/>
              <w:keepNext w:val="0"/>
              <w:keepLines w:val="0"/>
              <w:widowControl/>
              <w:suppressLineNumbers w:val="0"/>
              <w:spacing w:before="76" w:beforeAutospacing="0" w:after="0" w:afterAutospacing="0" w:line="320" w:lineRule="exact"/>
              <w:ind w:left="50" w:right="0"/>
            </w:pPr>
            <w:r>
              <w:rPr>
                <w:rFonts w:hint="default" w:ascii="Noto Sans CJK JP Regular" w:hAnsi="Noto Sans CJK JP Regular" w:eastAsia="Noto Sans CJK JP Regular" w:cs="Noto Sans CJK JP Regular"/>
                <w:sz w:val="21"/>
                <w:szCs w:val="21"/>
              </w:rPr>
              <w:t>2016年逆差</w:t>
            </w:r>
          </w:p>
        </w:tc>
        <w:tc>
          <w:tcPr>
            <w:tcW w:w="4081" w:type="dxa"/>
            <w:tcBorders>
              <w:top w:val="nil"/>
              <w:left w:val="nil"/>
              <w:bottom w:val="nil"/>
              <w:right w:val="nil"/>
            </w:tcBorders>
            <w:shd w:val="clear" w:color="auto" w:fill="auto"/>
            <w:vAlign w:val="top"/>
          </w:tcPr>
          <w:p>
            <w:pPr>
              <w:pStyle w:val="3"/>
              <w:keepNext w:val="0"/>
              <w:keepLines w:val="0"/>
              <w:widowControl/>
              <w:suppressLineNumbers w:val="0"/>
              <w:spacing w:before="76" w:beforeAutospacing="0" w:after="0" w:afterAutospacing="0" w:line="320" w:lineRule="exact"/>
              <w:ind w:left="328" w:right="0"/>
            </w:pPr>
            <w:r>
              <w:rPr>
                <w:rFonts w:hint="default" w:ascii="Noto Sans CJK JP Regular" w:hAnsi="Noto Sans CJK JP Regular" w:eastAsia="Noto Sans CJK JP Regular" w:cs="Noto Sans CJK JP Regular"/>
                <w:sz w:val="21"/>
                <w:szCs w:val="21"/>
              </w:rPr>
              <w:t>，C项：2015年逆差</w:t>
            </w:r>
          </w:p>
        </w:tc>
        <w:tc>
          <w:tcPr>
            <w:tcW w:w="2752" w:type="dxa"/>
            <w:tcBorders>
              <w:top w:val="nil"/>
              <w:left w:val="nil"/>
              <w:bottom w:val="nil"/>
              <w:right w:val="nil"/>
            </w:tcBorders>
            <w:shd w:val="clear" w:color="auto" w:fill="auto"/>
            <w:vAlign w:val="top"/>
          </w:tcPr>
          <w:p>
            <w:pPr>
              <w:pStyle w:val="3"/>
              <w:keepNext w:val="0"/>
              <w:keepLines w:val="0"/>
              <w:widowControl/>
              <w:suppressLineNumbers w:val="0"/>
              <w:spacing w:before="76" w:beforeAutospacing="0" w:after="0" w:afterAutospacing="0" w:line="320" w:lineRule="exact"/>
              <w:ind w:left="264" w:right="0"/>
            </w:pPr>
            <w:r>
              <w:rPr>
                <w:rFonts w:hint="default" w:ascii="Noto Sans CJK JP Regular" w:hAnsi="Noto Sans CJK JP Regular" w:eastAsia="Noto Sans CJK JP Regular" w:cs="Noto Sans CJK JP Regular"/>
                <w:sz w:val="21"/>
                <w:szCs w:val="21"/>
              </w:rPr>
              <w:t>，D项：2014年逆差</w:t>
            </w:r>
          </w:p>
        </w:tc>
      </w:tr>
    </w:tbl>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076325" cy="123825"/>
            <wp:effectExtent l="0" t="0" r="9525" b="9525"/>
            <wp:docPr id="161" name="图片 160" descr="IMG_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图片 160" descr="IMG_415"/>
                    <pic:cNvPicPr>
                      <a:picLocks noChangeAspect="1"/>
                    </pic:cNvPicPr>
                  </pic:nvPicPr>
                  <pic:blipFill>
                    <a:blip r:embed="rId123"/>
                    <a:stretch>
                      <a:fillRect/>
                    </a:stretch>
                  </pic:blipFill>
                  <pic:spPr>
                    <a:xfrm>
                      <a:off x="0" y="0"/>
                      <a:ext cx="1076325" cy="1238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00175" cy="114300"/>
            <wp:effectExtent l="0" t="0" r="9525" b="0"/>
            <wp:docPr id="162" name="图片 161" descr="IMG_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图片 161" descr="IMG_416"/>
                    <pic:cNvPicPr>
                      <a:picLocks noChangeAspect="1"/>
                    </pic:cNvPicPr>
                  </pic:nvPicPr>
                  <pic:blipFill>
                    <a:blip r:embed="rId124"/>
                    <a:stretch>
                      <a:fillRect/>
                    </a:stretch>
                  </pic:blipFill>
                  <pic:spPr>
                    <a:xfrm>
                      <a:off x="0" y="0"/>
                      <a:ext cx="1400175" cy="1143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390650" cy="104775"/>
            <wp:effectExtent l="0" t="0" r="0" b="9525"/>
            <wp:docPr id="163" name="图片 162" descr="IMG_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图片 162" descr="IMG_417"/>
                    <pic:cNvPicPr>
                      <a:picLocks noChangeAspect="1"/>
                    </pic:cNvPicPr>
                  </pic:nvPicPr>
                  <pic:blipFill>
                    <a:blip r:embed="rId125"/>
                    <a:stretch>
                      <a:fillRect/>
                    </a:stretch>
                  </pic:blipFill>
                  <pic:spPr>
                    <a:xfrm>
                      <a:off x="0" y="0"/>
                      <a:ext cx="1390650" cy="10477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00175" cy="114300"/>
            <wp:effectExtent l="0" t="0" r="9525" b="0"/>
            <wp:docPr id="164" name="图片 163" descr="IMG_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图片 163" descr="IMG_418"/>
                    <pic:cNvPicPr>
                      <a:picLocks noChangeAspect="1"/>
                    </pic:cNvPicPr>
                  </pic:nvPicPr>
                  <pic:blipFill>
                    <a:blip r:embed="rId126"/>
                    <a:stretch>
                      <a:fillRect/>
                    </a:stretch>
                  </pic:blipFill>
                  <pic:spPr>
                    <a:xfrm>
                      <a:off x="0" y="0"/>
                      <a:ext cx="1400175" cy="1143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390650" cy="114300"/>
            <wp:effectExtent l="0" t="0" r="0" b="0"/>
            <wp:docPr id="165" name="图片 164" descr="IMG_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图片 164" descr="IMG_419"/>
                    <pic:cNvPicPr>
                      <a:picLocks noChangeAspect="1"/>
                    </pic:cNvPicPr>
                  </pic:nvPicPr>
                  <pic:blipFill>
                    <a:blip r:embed="rId127"/>
                    <a:stretch>
                      <a:fillRect/>
                    </a:stretch>
                  </pic:blipFill>
                  <pic:spPr>
                    <a:xfrm>
                      <a:off x="0" y="0"/>
                      <a:ext cx="1390650" cy="114300"/>
                    </a:xfrm>
                    <a:prstGeom prst="rect">
                      <a:avLst/>
                    </a:prstGeom>
                    <a:noFill/>
                    <a:ln w="9525">
                      <a:noFill/>
                    </a:ln>
                  </pic:spPr>
                </pic:pic>
              </a:graphicData>
            </a:graphic>
          </wp:inline>
        </w:drawing>
      </w:r>
    </w:p>
    <w:p>
      <w:pPr>
        <w:pStyle w:val="3"/>
        <w:keepNext w:val="0"/>
        <w:keepLines w:val="0"/>
        <w:widowControl/>
        <w:suppressLineNumbers w:val="0"/>
      </w:pPr>
      <w:r>
        <w:rPr>
          <w:sz w:val="18"/>
          <w:szCs w:val="18"/>
        </w:rPr>
        <w:t>，因此逆差最大年份为2017年。</w:t>
      </w:r>
    </w:p>
    <w:p>
      <w:pPr>
        <w:pStyle w:val="3"/>
        <w:keepNext w:val="0"/>
        <w:keepLines w:val="0"/>
        <w:widowControl/>
        <w:suppressLineNumbers w:val="0"/>
      </w:pPr>
      <w:r>
        <w:rPr>
          <w:sz w:val="18"/>
          <w:szCs w:val="18"/>
        </w:rPr>
        <w:t>故正确答案为A。</w:t>
      </w:r>
    </w:p>
    <w:p>
      <w:pPr>
        <w:pStyle w:val="3"/>
        <w:keepNext w:val="0"/>
        <w:keepLines w:val="0"/>
        <w:widowControl/>
        <w:suppressLineNumbers w:val="0"/>
      </w:pPr>
      <w:r>
        <w:rPr>
          <w:sz w:val="18"/>
          <w:szCs w:val="18"/>
        </w:rPr>
        <w:t>122.C</w:t>
      </w:r>
    </w:p>
    <w:p>
      <w:pPr>
        <w:pStyle w:val="3"/>
        <w:keepNext w:val="0"/>
        <w:keepLines w:val="0"/>
        <w:widowControl/>
        <w:suppressLineNumbers w:val="0"/>
      </w:pPr>
      <w:r>
        <w:rPr>
          <w:sz w:val="18"/>
          <w:szCs w:val="18"/>
        </w:rPr>
        <w:t>解析</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38150" cy="123825"/>
            <wp:effectExtent l="0" t="0" r="0" b="9525"/>
            <wp:docPr id="166" name="图片 165" descr="IMG_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图片 165" descr="IMG_420"/>
                    <pic:cNvPicPr>
                      <a:picLocks noChangeAspect="1"/>
                    </pic:cNvPicPr>
                  </pic:nvPicPr>
                  <pic:blipFill>
                    <a:blip r:embed="rId128"/>
                    <a:stretch>
                      <a:fillRect/>
                    </a:stretch>
                  </pic:blipFill>
                  <pic:spPr>
                    <a:xfrm>
                      <a:off x="0" y="0"/>
                      <a:ext cx="438150" cy="1238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600200" cy="276225"/>
            <wp:effectExtent l="0" t="0" r="0" b="9525"/>
            <wp:docPr id="167" name="图片 166" descr="IMG_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图片 166" descr="IMG_421"/>
                    <pic:cNvPicPr>
                      <a:picLocks noChangeAspect="1"/>
                    </pic:cNvPicPr>
                  </pic:nvPicPr>
                  <pic:blipFill>
                    <a:blip r:embed="rId129"/>
                    <a:stretch>
                      <a:fillRect/>
                    </a:stretch>
                  </pic:blipFill>
                  <pic:spPr>
                    <a:xfrm>
                      <a:off x="0" y="0"/>
                      <a:ext cx="1600200" cy="276225"/>
                    </a:xfrm>
                    <a:prstGeom prst="rect">
                      <a:avLst/>
                    </a:prstGeom>
                    <a:noFill/>
                    <a:ln w="9525">
                      <a:noFill/>
                    </a:ln>
                  </pic:spPr>
                </pic:pic>
              </a:graphicData>
            </a:graphic>
          </wp:inline>
        </w:drawing>
      </w:r>
    </w:p>
    <w:p>
      <w:pPr>
        <w:pStyle w:val="3"/>
        <w:keepNext w:val="0"/>
        <w:keepLines w:val="0"/>
        <w:widowControl/>
        <w:suppressLineNumbers w:val="0"/>
      </w:pPr>
      <w:r>
        <w:rPr>
          <w:sz w:val="18"/>
          <w:szCs w:val="18"/>
        </w:rPr>
        <w:t>根据题干“2016年······进出口额”，材料给的是2017年的数据，可以判定本题为基期计算问题。定位表格材料2：2017年保险和养老金服务进出口额976.0亿元，同比增长率为 ， 根</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42950" cy="285750"/>
            <wp:effectExtent l="0" t="0" r="0" b="0"/>
            <wp:docPr id="168" name="图片 167" descr="IMG_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图片 167" descr="IMG_422"/>
                    <pic:cNvPicPr>
                      <a:picLocks noChangeAspect="1"/>
                    </pic:cNvPicPr>
                  </pic:nvPicPr>
                  <pic:blipFill>
                    <a:blip r:embed="rId130"/>
                    <a:stretch>
                      <a:fillRect/>
                    </a:stretch>
                  </pic:blipFill>
                  <pic:spPr>
                    <a:xfrm>
                      <a:off x="0" y="0"/>
                      <a:ext cx="742950" cy="285750"/>
                    </a:xfrm>
                    <a:prstGeom prst="rect">
                      <a:avLst/>
                    </a:prstGeom>
                    <a:noFill/>
                    <a:ln w="9525">
                      <a:noFill/>
                    </a:ln>
                  </pic:spPr>
                </pic:pic>
              </a:graphicData>
            </a:graphic>
          </wp:inline>
        </w:drawing>
      </w:r>
    </w:p>
    <w:p>
      <w:pPr>
        <w:pStyle w:val="3"/>
        <w:keepNext w:val="0"/>
        <w:keepLines w:val="0"/>
        <w:widowControl/>
        <w:suppressLineNumbers w:val="0"/>
      </w:pPr>
      <w:r>
        <w:rPr>
          <w:sz w:val="18"/>
          <w:szCs w:val="18"/>
        </w:rPr>
        <w:t>， 可 得2016年保险和养老金服务进出口额 亿元。</w:t>
      </w:r>
    </w:p>
    <w:p>
      <w:pPr>
        <w:pStyle w:val="3"/>
        <w:keepNext w:val="0"/>
        <w:keepLines w:val="0"/>
        <w:widowControl/>
        <w:suppressLineNumbers w:val="0"/>
      </w:pPr>
      <w:r>
        <w:rPr>
          <w:sz w:val="18"/>
          <w:szCs w:val="18"/>
        </w:rPr>
        <w:t>故正确答案为C。</w:t>
      </w:r>
    </w:p>
    <w:p>
      <w:pPr>
        <w:pStyle w:val="3"/>
        <w:keepNext w:val="0"/>
        <w:keepLines w:val="0"/>
        <w:widowControl/>
        <w:suppressLineNumbers w:val="0"/>
      </w:pPr>
      <w:r>
        <w:rPr>
          <w:sz w:val="18"/>
          <w:szCs w:val="18"/>
        </w:rPr>
        <w:t>123.C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根据题干“按照2017年的同比增速，2018年······出口额”材料给的是2017年的数据，可以判定本</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00050" cy="123825"/>
            <wp:effectExtent l="0" t="0" r="0" b="9525"/>
            <wp:docPr id="169" name="图片 168" descr="IMG_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图片 168" descr="IMG_423"/>
                    <pic:cNvPicPr>
                      <a:picLocks noChangeAspect="1"/>
                    </pic:cNvPicPr>
                  </pic:nvPicPr>
                  <pic:blipFill>
                    <a:blip r:embed="rId131"/>
                    <a:stretch>
                      <a:fillRect/>
                    </a:stretch>
                  </pic:blipFill>
                  <pic:spPr>
                    <a:xfrm>
                      <a:off x="0" y="0"/>
                      <a:ext cx="400050" cy="123825"/>
                    </a:xfrm>
                    <a:prstGeom prst="rect">
                      <a:avLst/>
                    </a:prstGeom>
                    <a:noFill/>
                    <a:ln w="9525">
                      <a:noFill/>
                    </a:ln>
                  </pic:spPr>
                </pic:pic>
              </a:graphicData>
            </a:graphic>
          </wp:inline>
        </w:drawing>
      </w:r>
    </w:p>
    <w:p>
      <w:pPr>
        <w:pStyle w:val="3"/>
        <w:keepNext w:val="0"/>
        <w:keepLines w:val="0"/>
        <w:widowControl/>
        <w:suppressLineNumbers w:val="0"/>
      </w:pPr>
      <w:r>
        <w:rPr>
          <w:sz w:val="18"/>
          <w:szCs w:val="18"/>
        </w:rPr>
        <w:t>题为现期计算问题。定位表格材料2：2017年知识产权使用费出口额322.0亿元，同比增长率 ，根据</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47775" cy="142875"/>
            <wp:effectExtent l="0" t="0" r="9525" b="9525"/>
            <wp:docPr id="170" name="图片 169" descr="IMG_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图片 169" descr="IMG_424"/>
                    <pic:cNvPicPr>
                      <a:picLocks noChangeAspect="1"/>
                    </pic:cNvPicPr>
                  </pic:nvPicPr>
                  <pic:blipFill>
                    <a:blip r:embed="rId132"/>
                    <a:stretch>
                      <a:fillRect/>
                    </a:stretch>
                  </pic:blipFill>
                  <pic:spPr>
                    <a:xfrm>
                      <a:off x="0" y="0"/>
                      <a:ext cx="1247775" cy="14287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200275" cy="142875"/>
            <wp:effectExtent l="0" t="0" r="9525" b="9525"/>
            <wp:docPr id="171" name="图片 170" descr="IMG_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图片 170" descr="IMG_425"/>
                    <pic:cNvPicPr>
                      <a:picLocks noChangeAspect="1"/>
                    </pic:cNvPicPr>
                  </pic:nvPicPr>
                  <pic:blipFill>
                    <a:blip r:embed="rId133"/>
                    <a:stretch>
                      <a:fillRect/>
                    </a:stretch>
                  </pic:blipFill>
                  <pic:spPr>
                    <a:xfrm>
                      <a:off x="0" y="0"/>
                      <a:ext cx="2200275" cy="142875"/>
                    </a:xfrm>
                    <a:prstGeom prst="rect">
                      <a:avLst/>
                    </a:prstGeom>
                    <a:noFill/>
                    <a:ln w="9525">
                      <a:noFill/>
                    </a:ln>
                  </pic:spPr>
                </pic:pic>
              </a:graphicData>
            </a:graphic>
          </wp:inline>
        </w:drawing>
      </w:r>
    </w:p>
    <w:p>
      <w:pPr>
        <w:pStyle w:val="3"/>
        <w:keepNext w:val="0"/>
        <w:keepLines w:val="0"/>
        <w:widowControl/>
        <w:suppressLineNumbers w:val="0"/>
      </w:pPr>
      <w:r>
        <w:rPr>
          <w:sz w:val="18"/>
          <w:szCs w:val="18"/>
        </w:rPr>
        <w:t>，可得2018年知识产权使用费出口额 亿元，与C选</w:t>
      </w:r>
    </w:p>
    <w:p>
      <w:pPr>
        <w:pStyle w:val="3"/>
        <w:keepNext w:val="0"/>
        <w:keepLines w:val="0"/>
        <w:widowControl/>
        <w:suppressLineNumbers w:val="0"/>
      </w:pPr>
      <w:r>
        <w:rPr>
          <w:sz w:val="18"/>
          <w:szCs w:val="18"/>
        </w:rPr>
        <w:t>项最接近。</w:t>
      </w:r>
    </w:p>
    <w:p>
      <w:pPr>
        <w:pStyle w:val="3"/>
        <w:keepNext w:val="0"/>
        <w:keepLines w:val="0"/>
        <w:widowControl/>
        <w:suppressLineNumbers w:val="0"/>
      </w:pPr>
      <w:r>
        <w:rPr>
          <w:sz w:val="18"/>
          <w:szCs w:val="18"/>
        </w:rPr>
        <w:t>故正确答案为C。</w:t>
      </w:r>
    </w:p>
    <w:p>
      <w:pPr>
        <w:pStyle w:val="3"/>
        <w:keepNext w:val="0"/>
        <w:keepLines w:val="0"/>
        <w:widowControl/>
        <w:suppressLineNumbers w:val="0"/>
      </w:pPr>
      <w:r>
        <w:rPr>
          <w:sz w:val="18"/>
          <w:szCs w:val="18"/>
        </w:rPr>
        <w:t>124.C</w:t>
      </w:r>
    </w:p>
    <w:p>
      <w:pPr>
        <w:pStyle w:val="3"/>
        <w:keepNext w:val="0"/>
        <w:keepLines w:val="0"/>
        <w:widowControl/>
        <w:suppressLineNumbers w:val="0"/>
      </w:pPr>
      <w:r>
        <w:rPr>
          <w:sz w:val="18"/>
          <w:szCs w:val="18"/>
        </w:rPr>
        <w:t>解析</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33375" cy="123825"/>
            <wp:effectExtent l="0" t="0" r="9525" b="9525"/>
            <wp:docPr id="172" name="图片 171" descr="IMG_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图片 171" descr="IMG_426"/>
                    <pic:cNvPicPr>
                      <a:picLocks noChangeAspect="1"/>
                    </pic:cNvPicPr>
                  </pic:nvPicPr>
                  <pic:blipFill>
                    <a:blip r:embed="rId134"/>
                    <a:stretch>
                      <a:fillRect/>
                    </a:stretch>
                  </pic:blipFill>
                  <pic:spPr>
                    <a:xfrm>
                      <a:off x="0" y="0"/>
                      <a:ext cx="333375" cy="123825"/>
                    </a:xfrm>
                    <a:prstGeom prst="rect">
                      <a:avLst/>
                    </a:prstGeom>
                    <a:noFill/>
                    <a:ln w="9525">
                      <a:noFill/>
                    </a:ln>
                  </pic:spPr>
                </pic:pic>
              </a:graphicData>
            </a:graphic>
          </wp:inline>
        </w:drawing>
      </w:r>
    </w:p>
    <w:p>
      <w:pPr>
        <w:pStyle w:val="3"/>
        <w:keepNext w:val="0"/>
        <w:keepLines w:val="0"/>
        <w:widowControl/>
        <w:suppressLineNumbers w:val="0"/>
      </w:pPr>
      <w:r>
        <w:rPr>
          <w:sz w:val="18"/>
          <w:szCs w:val="18"/>
        </w:rPr>
        <w:t>根据题干“2016年……占……比重为”，定位表格材料2的数据时间为2017年，可判定本题为基期比重问题。定位表格材料1可得2016年我国服务进口总额为30030亿元，定位表格材料2可得2017年个人文化娱乐进口 额为186亿元，同比增长 ，根</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42950" cy="285750"/>
            <wp:effectExtent l="0" t="0" r="0" b="0"/>
            <wp:docPr id="173" name="图片 172" descr="IMG_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图片 172" descr="IMG_427"/>
                    <pic:cNvPicPr>
                      <a:picLocks noChangeAspect="1"/>
                    </pic:cNvPicPr>
                  </pic:nvPicPr>
                  <pic:blipFill>
                    <a:blip r:embed="rId130"/>
                    <a:stretch>
                      <a:fillRect/>
                    </a:stretch>
                  </pic:blipFill>
                  <pic:spPr>
                    <a:xfrm>
                      <a:off x="0" y="0"/>
                      <a:ext cx="742950" cy="285750"/>
                    </a:xfrm>
                    <a:prstGeom prst="rect">
                      <a:avLst/>
                    </a:prstGeom>
                    <a:noFill/>
                    <a:ln w="9525">
                      <a:noFill/>
                    </a:ln>
                  </pic:spPr>
                </pic:pic>
              </a:graphicData>
            </a:graphic>
          </wp:inline>
        </w:drawing>
      </w:r>
    </w:p>
    <w:p>
      <w:pPr>
        <w:pStyle w:val="3"/>
        <w:keepNext w:val="0"/>
        <w:keepLines w:val="0"/>
        <w:widowControl/>
        <w:suppressLineNumbers w:val="0"/>
      </w:pPr>
      <w:r>
        <w:rPr>
          <w:sz w:val="18"/>
          <w:szCs w:val="18"/>
        </w:rPr>
        <w:t>，2016年个人文化娱乐进口额</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61975" cy="276225"/>
            <wp:effectExtent l="0" t="0" r="9525" b="9525"/>
            <wp:docPr id="174" name="图片 173" descr="IMG_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图片 173" descr="IMG_428"/>
                    <pic:cNvPicPr>
                      <a:picLocks noChangeAspect="1"/>
                    </pic:cNvPicPr>
                  </pic:nvPicPr>
                  <pic:blipFill>
                    <a:blip r:embed="rId135"/>
                    <a:stretch>
                      <a:fillRect/>
                    </a:stretch>
                  </pic:blipFill>
                  <pic:spPr>
                    <a:xfrm>
                      <a:off x="0" y="0"/>
                      <a:ext cx="561975" cy="276225"/>
                    </a:xfrm>
                    <a:prstGeom prst="rect">
                      <a:avLst/>
                    </a:prstGeom>
                    <a:noFill/>
                    <a:ln w="9525">
                      <a:noFill/>
                    </a:ln>
                  </pic:spPr>
                </pic:pic>
              </a:graphicData>
            </a:graphic>
          </wp:inline>
        </w:drawing>
      </w:r>
    </w:p>
    <w:p>
      <w:pPr>
        <w:pStyle w:val="3"/>
        <w:keepNext w:val="0"/>
        <w:keepLines w:val="0"/>
        <w:widowControl/>
        <w:suppressLineNumbers w:val="0"/>
      </w:pPr>
      <w:r>
        <w:rPr>
          <w:sz w:val="18"/>
          <w:szCs w:val="18"/>
        </w:rPr>
        <w:t>，则2016年个人 文化娱乐进口额占同期服务进口总额比重为：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838450" cy="276225"/>
            <wp:effectExtent l="0" t="0" r="0" b="9525"/>
            <wp:docPr id="175" name="图片 174" descr="IMG_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图片 174" descr="IMG_429"/>
                    <pic:cNvPicPr>
                      <a:picLocks noChangeAspect="1"/>
                    </pic:cNvPicPr>
                  </pic:nvPicPr>
                  <pic:blipFill>
                    <a:blip r:embed="rId136"/>
                    <a:stretch>
                      <a:fillRect/>
                    </a:stretch>
                  </pic:blipFill>
                  <pic:spPr>
                    <a:xfrm>
                      <a:off x="0" y="0"/>
                      <a:ext cx="2838450" cy="276225"/>
                    </a:xfrm>
                    <a:prstGeom prst="rect">
                      <a:avLst/>
                    </a:prstGeom>
                    <a:noFill/>
                    <a:ln w="9525">
                      <a:noFill/>
                    </a:ln>
                  </pic:spPr>
                </pic:pic>
              </a:graphicData>
            </a:graphic>
          </wp:inline>
        </w:drawing>
      </w:r>
    </w:p>
    <w:p>
      <w:pPr>
        <w:pStyle w:val="3"/>
        <w:keepNext w:val="0"/>
        <w:keepLines w:val="0"/>
        <w:widowControl/>
        <w:suppressLineNumbers w:val="0"/>
      </w:pPr>
      <w:r>
        <w:rPr>
          <w:sz w:val="18"/>
          <w:szCs w:val="18"/>
        </w:rPr>
        <w:t>。</w:t>
      </w:r>
    </w:p>
    <w:p>
      <w:pPr>
        <w:pStyle w:val="3"/>
        <w:keepNext w:val="0"/>
        <w:keepLines w:val="0"/>
        <w:widowControl/>
        <w:suppressLineNumbers w:val="0"/>
      </w:pPr>
      <w:r>
        <w:rPr>
          <w:sz w:val="18"/>
          <w:szCs w:val="18"/>
        </w:rPr>
        <w:t>故正确答案为C。</w:t>
      </w:r>
    </w:p>
    <w:p>
      <w:pPr>
        <w:pStyle w:val="3"/>
        <w:keepNext w:val="0"/>
        <w:keepLines w:val="0"/>
        <w:widowControl/>
        <w:suppressLineNumbers w:val="0"/>
      </w:pPr>
      <w:r>
        <w:rPr>
          <w:sz w:val="18"/>
          <w:szCs w:val="18"/>
        </w:rPr>
        <w:t>125.C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A项：定位表格材料一，材料中只给出了2011年至2017年我国服务进出口额，而非我国进出口额，故无法 推出，错误;</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28600" cy="123825"/>
            <wp:effectExtent l="0" t="0" r="0" b="9525"/>
            <wp:docPr id="176" name="图片 175" descr="IMG_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图片 175" descr="IMG_430"/>
                    <pic:cNvPicPr>
                      <a:picLocks noChangeAspect="1"/>
                    </pic:cNvPicPr>
                  </pic:nvPicPr>
                  <pic:blipFill>
                    <a:blip r:embed="rId137"/>
                    <a:stretch>
                      <a:fillRect/>
                    </a:stretch>
                  </pic:blipFill>
                  <pic:spPr>
                    <a:xfrm>
                      <a:off x="0" y="0"/>
                      <a:ext cx="228600" cy="123825"/>
                    </a:xfrm>
                    <a:prstGeom prst="rect">
                      <a:avLst/>
                    </a:prstGeom>
                    <a:noFill/>
                    <a:ln w="9525">
                      <a:noFill/>
                    </a:ln>
                  </pic:spPr>
                </pic:pic>
              </a:graphicData>
            </a:graphic>
          </wp:inline>
        </w:drawing>
      </w:r>
    </w:p>
    <w:p>
      <w:pPr>
        <w:pStyle w:val="3"/>
        <w:keepNext w:val="0"/>
        <w:keepLines w:val="0"/>
        <w:widowControl/>
        <w:suppressLineNumbers w:val="0"/>
      </w:pPr>
      <w:r>
        <w:rPr>
          <w:sz w:val="18"/>
          <w:szCs w:val="18"/>
        </w:rPr>
        <w:t>B项：定位表格材料二，2017年我国建筑服务出口1618.0亿元，同比增长 ;进口579.0亿元，同比增长</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66700" cy="123825"/>
            <wp:effectExtent l="0" t="0" r="0" b="9525"/>
            <wp:docPr id="177" name="图片 176" descr="IMG_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图片 176" descr="IMG_431"/>
                    <pic:cNvPicPr>
                      <a:picLocks noChangeAspect="1"/>
                    </pic:cNvPicPr>
                  </pic:nvPicPr>
                  <pic:blipFill>
                    <a:blip r:embed="rId138"/>
                    <a:stretch>
                      <a:fillRect/>
                    </a:stretch>
                  </pic:blipFill>
                  <pic:spPr>
                    <a:xfrm>
                      <a:off x="0" y="0"/>
                      <a:ext cx="266700" cy="1238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809750" cy="285750"/>
            <wp:effectExtent l="0" t="0" r="0" b="0"/>
            <wp:docPr id="178" name="图片 177" descr="IMG_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图片 177" descr="IMG_432"/>
                    <pic:cNvPicPr>
                      <a:picLocks noChangeAspect="1"/>
                    </pic:cNvPicPr>
                  </pic:nvPicPr>
                  <pic:blipFill>
                    <a:blip r:embed="rId139"/>
                    <a:stretch>
                      <a:fillRect/>
                    </a:stretch>
                  </pic:blipFill>
                  <pic:spPr>
                    <a:xfrm>
                      <a:off x="0" y="0"/>
                      <a:ext cx="1809750" cy="285750"/>
                    </a:xfrm>
                    <a:prstGeom prst="rect">
                      <a:avLst/>
                    </a:prstGeom>
                    <a:noFill/>
                    <a:ln w="9525">
                      <a:noFill/>
                    </a:ln>
                  </pic:spPr>
                </pic:pic>
              </a:graphicData>
            </a:graphic>
          </wp:inline>
        </w:drawing>
      </w:r>
    </w:p>
    <w:p>
      <w:pPr>
        <w:pStyle w:val="3"/>
        <w:keepNext w:val="0"/>
        <w:keepLines w:val="0"/>
        <w:widowControl/>
        <w:suppressLineNumbers w:val="0"/>
      </w:pPr>
      <w:r>
        <w:rPr>
          <w:sz w:val="18"/>
          <w:szCs w:val="18"/>
        </w:rPr>
        <w:t>。则2016年我国建筑服务出口额= 亿元，进口额</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52575" cy="276225"/>
            <wp:effectExtent l="0" t="0" r="9525" b="9525"/>
            <wp:docPr id="179" name="图片 178" descr="IMG_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图片 178" descr="IMG_433"/>
                    <pic:cNvPicPr>
                      <a:picLocks noChangeAspect="1"/>
                    </pic:cNvPicPr>
                  </pic:nvPicPr>
                  <pic:blipFill>
                    <a:blip r:embed="rId140"/>
                    <a:stretch>
                      <a:fillRect/>
                    </a:stretch>
                  </pic:blipFill>
                  <pic:spPr>
                    <a:xfrm>
                      <a:off x="0" y="0"/>
                      <a:ext cx="1552575" cy="276225"/>
                    </a:xfrm>
                    <a:prstGeom prst="rect">
                      <a:avLst/>
                    </a:prstGeom>
                    <a:noFill/>
                    <a:ln w="9525">
                      <a:noFill/>
                    </a:ln>
                  </pic:spPr>
                </pic:pic>
              </a:graphicData>
            </a:graphic>
          </wp:inline>
        </w:drawing>
      </w:r>
    </w:p>
    <w:p>
      <w:pPr>
        <w:pStyle w:val="3"/>
        <w:keepNext w:val="0"/>
        <w:keepLines w:val="0"/>
        <w:widowControl/>
        <w:suppressLineNumbers w:val="0"/>
      </w:pPr>
      <w:r>
        <w:rPr>
          <w:sz w:val="18"/>
          <w:szCs w:val="18"/>
        </w:rPr>
        <w:t>亿元，故2016年我国建筑服务进出口实现顺差约293.4亿元，错误;</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038225" cy="114300"/>
            <wp:effectExtent l="0" t="0" r="9525" b="0"/>
            <wp:docPr id="180" name="图片 179" descr="IMG_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图片 179" descr="IMG_434"/>
                    <pic:cNvPicPr>
                      <a:picLocks noChangeAspect="1"/>
                    </pic:cNvPicPr>
                  </pic:nvPicPr>
                  <pic:blipFill>
                    <a:blip r:embed="rId141"/>
                    <a:stretch>
                      <a:fillRect/>
                    </a:stretch>
                  </pic:blipFill>
                  <pic:spPr>
                    <a:xfrm>
                      <a:off x="0" y="0"/>
                      <a:ext cx="1038225" cy="114300"/>
                    </a:xfrm>
                    <a:prstGeom prst="rect">
                      <a:avLst/>
                    </a:prstGeom>
                    <a:noFill/>
                    <a:ln w="9525">
                      <a:noFill/>
                    </a:ln>
                  </pic:spPr>
                </pic:pic>
              </a:graphicData>
            </a:graphic>
          </wp:inline>
        </w:drawing>
      </w:r>
    </w:p>
    <w:p>
      <w:pPr>
        <w:pStyle w:val="3"/>
        <w:keepNext w:val="0"/>
        <w:keepLines w:val="0"/>
        <w:widowControl/>
        <w:suppressLineNumbers w:val="0"/>
      </w:pPr>
      <w:r>
        <w:rPr>
          <w:sz w:val="18"/>
          <w:szCs w:val="18"/>
        </w:rPr>
        <w:t>C项：定位表格材料二，2017年我国服务进出口中，其他商业服务出口4157亿元，进口2895亿元，实现顺 差 亿元，确实最高，正确;</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71525" cy="285750"/>
            <wp:effectExtent l="0" t="0" r="9525" b="0"/>
            <wp:docPr id="181" name="图片 180" descr="IMG_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图片 180" descr="IMG_435"/>
                    <pic:cNvPicPr>
                      <a:picLocks noChangeAspect="1"/>
                    </pic:cNvPicPr>
                  </pic:nvPicPr>
                  <pic:blipFill>
                    <a:blip r:embed="rId142"/>
                    <a:stretch>
                      <a:fillRect/>
                    </a:stretch>
                  </pic:blipFill>
                  <pic:spPr>
                    <a:xfrm>
                      <a:off x="0" y="0"/>
                      <a:ext cx="771525" cy="28575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47675" cy="266700"/>
            <wp:effectExtent l="0" t="0" r="9525" b="0"/>
            <wp:docPr id="182" name="图片 181" descr="IMG_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图片 181" descr="IMG_436"/>
                    <pic:cNvPicPr>
                      <a:picLocks noChangeAspect="1"/>
                    </pic:cNvPicPr>
                  </pic:nvPicPr>
                  <pic:blipFill>
                    <a:blip r:embed="rId143"/>
                    <a:stretch>
                      <a:fillRect/>
                    </a:stretch>
                  </pic:blipFill>
                  <pic:spPr>
                    <a:xfrm>
                      <a:off x="0" y="0"/>
                      <a:ext cx="447675" cy="266700"/>
                    </a:xfrm>
                    <a:prstGeom prst="rect">
                      <a:avLst/>
                    </a:prstGeom>
                    <a:noFill/>
                    <a:ln w="9525">
                      <a:noFill/>
                    </a:ln>
                  </pic:spPr>
                </pic:pic>
              </a:graphicData>
            </a:graphic>
          </wp:inline>
        </w:drawing>
      </w:r>
    </w:p>
    <w:p>
      <w:pPr>
        <w:pStyle w:val="3"/>
        <w:keepNext w:val="0"/>
        <w:keepLines w:val="0"/>
        <w:widowControl/>
        <w:suppressLineNumbers w:val="0"/>
      </w:pPr>
      <w:r>
        <w:rPr>
          <w:sz w:val="18"/>
          <w:szCs w:val="18"/>
        </w:rPr>
        <w:t>D项：定位表格材料一，2017年我国服务进出口额46991亿元;定位表格材料二，2017年别处未提及的政府</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42975" cy="266700"/>
            <wp:effectExtent l="0" t="0" r="9525" b="0"/>
            <wp:docPr id="183" name="图片 182" descr="IMG_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图片 182" descr="IMG_437"/>
                    <pic:cNvPicPr>
                      <a:picLocks noChangeAspect="1"/>
                    </pic:cNvPicPr>
                  </pic:nvPicPr>
                  <pic:blipFill>
                    <a:blip r:embed="rId144"/>
                    <a:stretch>
                      <a:fillRect/>
                    </a:stretch>
                  </pic:blipFill>
                  <pic:spPr>
                    <a:xfrm>
                      <a:off x="0" y="0"/>
                      <a:ext cx="942975" cy="266700"/>
                    </a:xfrm>
                    <a:prstGeom prst="rect">
                      <a:avLst/>
                    </a:prstGeom>
                    <a:noFill/>
                    <a:ln w="9525">
                      <a:noFill/>
                    </a:ln>
                  </pic:spPr>
                </pic:pic>
              </a:graphicData>
            </a:graphic>
          </wp:inline>
        </w:drawing>
      </w:r>
    </w:p>
    <w:p>
      <w:pPr>
        <w:pStyle w:val="3"/>
        <w:keepNext w:val="0"/>
        <w:keepLines w:val="0"/>
        <w:widowControl/>
        <w:suppressLineNumbers w:val="0"/>
      </w:pPr>
      <w:r>
        <w:rPr>
          <w:sz w:val="18"/>
          <w:szCs w:val="18"/>
        </w:rPr>
        <w:t>服务进出口额348亿元。根据公式： ，别处未提及的政府服务进出口占比 ，而个人、文化和娱乐服务进出口占比 ，故别处未提及的政府服务进出口占比并非最小，错误。</w:t>
      </w:r>
    </w:p>
    <w:p>
      <w:pPr>
        <w:pStyle w:val="3"/>
        <w:keepNext w:val="0"/>
        <w:keepLines w:val="0"/>
        <w:widowControl/>
        <w:suppressLineNumbers w:val="0"/>
      </w:pPr>
      <w:r>
        <w:rPr>
          <w:sz w:val="18"/>
          <w:szCs w:val="18"/>
        </w:rPr>
        <w:t>故正确答案为C。</w:t>
      </w:r>
    </w:p>
    <w:p>
      <w:pPr>
        <w:pStyle w:val="3"/>
        <w:keepNext w:val="0"/>
        <w:keepLines w:val="0"/>
        <w:widowControl/>
        <w:suppressLineNumbers w:val="0"/>
      </w:pPr>
      <w:r>
        <w:rPr>
          <w:sz w:val="18"/>
          <w:szCs w:val="18"/>
        </w:rPr>
        <w:t>126.C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由题干“成年国民报纸阅读率比期刊阅读率高多少百分点”，可判定本题为简单加减计算问题。定位材料</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33375" cy="123825"/>
            <wp:effectExtent l="0" t="0" r="9525" b="9525"/>
            <wp:docPr id="184" name="图片 183" descr="IMG_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图片 183" descr="IMG_438"/>
                    <pic:cNvPicPr>
                      <a:picLocks noChangeAspect="1"/>
                    </pic:cNvPicPr>
                  </pic:nvPicPr>
                  <pic:blipFill>
                    <a:blip r:embed="rId145"/>
                    <a:stretch>
                      <a:fillRect/>
                    </a:stretch>
                  </pic:blipFill>
                  <pic:spPr>
                    <a:xfrm>
                      <a:off x="0" y="0"/>
                      <a:ext cx="333375" cy="1238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33375" cy="123825"/>
            <wp:effectExtent l="0" t="0" r="9525" b="9525"/>
            <wp:docPr id="185" name="图片 184" descr="IMG_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图片 184" descr="IMG_439"/>
                    <pic:cNvPicPr>
                      <a:picLocks noChangeAspect="1"/>
                    </pic:cNvPicPr>
                  </pic:nvPicPr>
                  <pic:blipFill>
                    <a:blip r:embed="rId146"/>
                    <a:stretch>
                      <a:fillRect/>
                    </a:stretch>
                  </pic:blipFill>
                  <pic:spPr>
                    <a:xfrm>
                      <a:off x="0" y="0"/>
                      <a:ext cx="333375" cy="123825"/>
                    </a:xfrm>
                    <a:prstGeom prst="rect">
                      <a:avLst/>
                    </a:prstGeom>
                    <a:noFill/>
                    <a:ln w="9525">
                      <a:noFill/>
                    </a:ln>
                  </pic:spPr>
                </pic:pic>
              </a:graphicData>
            </a:graphic>
          </wp:inline>
        </w:drawing>
      </w:r>
    </w:p>
    <w:p>
      <w:pPr>
        <w:pStyle w:val="3"/>
        <w:keepNext w:val="0"/>
        <w:keepLines w:val="0"/>
        <w:widowControl/>
        <w:suppressLineNumbers w:val="0"/>
      </w:pPr>
      <w:r>
        <w:rPr>
          <w:sz w:val="18"/>
          <w:szCs w:val="18"/>
        </w:rPr>
        <w:t>第一段“2017年报纸阅读率为 ，比上年降低2.1个百分点;2017年期刊阅读为 ，比上年增加1个百</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76350" cy="133350"/>
            <wp:effectExtent l="0" t="0" r="0" b="0"/>
            <wp:docPr id="186" name="图片 185" descr="IMG_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图片 185" descr="IMG_440"/>
                    <pic:cNvPicPr>
                      <a:picLocks noChangeAspect="1"/>
                    </pic:cNvPicPr>
                  </pic:nvPicPr>
                  <pic:blipFill>
                    <a:blip r:embed="rId147"/>
                    <a:stretch>
                      <a:fillRect/>
                    </a:stretch>
                  </pic:blipFill>
                  <pic:spPr>
                    <a:xfrm>
                      <a:off x="0" y="0"/>
                      <a:ext cx="1276350" cy="13335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171575" cy="123825"/>
            <wp:effectExtent l="0" t="0" r="9525" b="9525"/>
            <wp:docPr id="187" name="图片 186" descr="IMG_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图片 186" descr="IMG_441"/>
                    <pic:cNvPicPr>
                      <a:picLocks noChangeAspect="1"/>
                    </pic:cNvPicPr>
                  </pic:nvPicPr>
                  <pic:blipFill>
                    <a:blip r:embed="rId148"/>
                    <a:stretch>
                      <a:fillRect/>
                    </a:stretch>
                  </pic:blipFill>
                  <pic:spPr>
                    <a:xfrm>
                      <a:off x="0" y="0"/>
                      <a:ext cx="1171575" cy="123825"/>
                    </a:xfrm>
                    <a:prstGeom prst="rect">
                      <a:avLst/>
                    </a:prstGeom>
                    <a:noFill/>
                    <a:ln w="9525">
                      <a:noFill/>
                    </a:ln>
                  </pic:spPr>
                </pic:pic>
              </a:graphicData>
            </a:graphic>
          </wp:inline>
        </w:drawing>
      </w:r>
    </w:p>
    <w:p>
      <w:pPr>
        <w:pStyle w:val="3"/>
        <w:keepNext w:val="0"/>
        <w:keepLines w:val="0"/>
        <w:widowControl/>
        <w:suppressLineNumbers w:val="0"/>
      </w:pPr>
      <w:r>
        <w:rPr>
          <w:sz w:val="18"/>
          <w:szCs w:val="18"/>
        </w:rPr>
        <w:t>分点”，故2016年报纸阅读率为 ;2016年期刊阅读率为 。因此，</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333500" cy="123825"/>
            <wp:effectExtent l="0" t="0" r="0" b="9525"/>
            <wp:docPr id="188" name="图片 187" descr="IMG_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图片 187" descr="IMG_442"/>
                    <pic:cNvPicPr>
                      <a:picLocks noChangeAspect="1"/>
                    </pic:cNvPicPr>
                  </pic:nvPicPr>
                  <pic:blipFill>
                    <a:blip r:embed="rId149"/>
                    <a:stretch>
                      <a:fillRect/>
                    </a:stretch>
                  </pic:blipFill>
                  <pic:spPr>
                    <a:xfrm>
                      <a:off x="0" y="0"/>
                      <a:ext cx="1333500" cy="123825"/>
                    </a:xfrm>
                    <a:prstGeom prst="rect">
                      <a:avLst/>
                    </a:prstGeom>
                    <a:noFill/>
                    <a:ln w="9525">
                      <a:noFill/>
                    </a:ln>
                  </pic:spPr>
                </pic:pic>
              </a:graphicData>
            </a:graphic>
          </wp:inline>
        </w:drawing>
      </w:r>
    </w:p>
    <w:p>
      <w:pPr>
        <w:pStyle w:val="3"/>
        <w:keepNext w:val="0"/>
        <w:keepLines w:val="0"/>
        <w:widowControl/>
        <w:suppressLineNumbers w:val="0"/>
      </w:pPr>
      <w:r>
        <w:rPr>
          <w:sz w:val="18"/>
          <w:szCs w:val="18"/>
        </w:rPr>
        <w:t>2016年我国成年国民报纸阅读率比期刊阅读率高 ，即15.4个百分点。故正确答案为C。</w:t>
      </w:r>
    </w:p>
    <w:p>
      <w:pPr>
        <w:pStyle w:val="3"/>
        <w:keepNext w:val="0"/>
        <w:keepLines w:val="0"/>
        <w:widowControl/>
        <w:suppressLineNumbers w:val="0"/>
      </w:pPr>
      <w:r>
        <w:rPr>
          <w:sz w:val="18"/>
          <w:szCs w:val="18"/>
        </w:rPr>
        <w:t>127.D</w:t>
      </w:r>
    </w:p>
    <w:p>
      <w:pPr>
        <w:pStyle w:val="3"/>
        <w:keepNext w:val="0"/>
        <w:keepLines w:val="0"/>
        <w:widowControl/>
        <w:suppressLineNumbers w:val="0"/>
      </w:pPr>
      <w:r>
        <w:rPr>
          <w:sz w:val="18"/>
          <w:szCs w:val="18"/>
        </w:rPr>
        <w:t>解析</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33375" cy="123825"/>
            <wp:effectExtent l="0" t="0" r="9525" b="9525"/>
            <wp:docPr id="189" name="图片 188" descr="IMG_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图片 188" descr="IMG_443"/>
                    <pic:cNvPicPr>
                      <a:picLocks noChangeAspect="1"/>
                    </pic:cNvPicPr>
                  </pic:nvPicPr>
                  <pic:blipFill>
                    <a:blip r:embed="rId150"/>
                    <a:stretch>
                      <a:fillRect/>
                    </a:stretch>
                  </pic:blipFill>
                  <pic:spPr>
                    <a:xfrm>
                      <a:off x="0" y="0"/>
                      <a:ext cx="333375" cy="1238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76350" cy="123825"/>
            <wp:effectExtent l="0" t="0" r="0" b="9525"/>
            <wp:docPr id="190" name="图片 189" descr="IMG_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图片 189" descr="IMG_444"/>
                    <pic:cNvPicPr>
                      <a:picLocks noChangeAspect="1"/>
                    </pic:cNvPicPr>
                  </pic:nvPicPr>
                  <pic:blipFill>
                    <a:blip r:embed="rId151"/>
                    <a:stretch>
                      <a:fillRect/>
                    </a:stretch>
                  </pic:blipFill>
                  <pic:spPr>
                    <a:xfrm>
                      <a:off x="0" y="0"/>
                      <a:ext cx="1276350" cy="1238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33375" cy="123825"/>
            <wp:effectExtent l="0" t="0" r="9525" b="9525"/>
            <wp:docPr id="191" name="图片 190" descr="IMG_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图片 190" descr="IMG_445"/>
                    <pic:cNvPicPr>
                      <a:picLocks noChangeAspect="1"/>
                    </pic:cNvPicPr>
                  </pic:nvPicPr>
                  <pic:blipFill>
                    <a:blip r:embed="rId152"/>
                    <a:stretch>
                      <a:fillRect/>
                    </a:stretch>
                  </pic:blipFill>
                  <pic:spPr>
                    <a:xfrm>
                      <a:off x="0" y="0"/>
                      <a:ext cx="333375" cy="1238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76350" cy="123825"/>
            <wp:effectExtent l="0" t="0" r="0" b="9525"/>
            <wp:docPr id="192" name="图片 191" descr="IMG_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图片 191" descr="IMG_446"/>
                    <pic:cNvPicPr>
                      <a:picLocks noChangeAspect="1"/>
                    </pic:cNvPicPr>
                  </pic:nvPicPr>
                  <pic:blipFill>
                    <a:blip r:embed="rId153"/>
                    <a:stretch>
                      <a:fillRect/>
                    </a:stretch>
                  </pic:blipFill>
                  <pic:spPr>
                    <a:xfrm>
                      <a:off x="0" y="0"/>
                      <a:ext cx="1276350" cy="1238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33375" cy="123825"/>
            <wp:effectExtent l="0" t="0" r="9525" b="9525"/>
            <wp:docPr id="193" name="图片 192" descr="IMG_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图片 192" descr="IMG_447"/>
                    <pic:cNvPicPr>
                      <a:picLocks noChangeAspect="1"/>
                    </pic:cNvPicPr>
                  </pic:nvPicPr>
                  <pic:blipFill>
                    <a:blip r:embed="rId154"/>
                    <a:stretch>
                      <a:fillRect/>
                    </a:stretch>
                  </pic:blipFill>
                  <pic:spPr>
                    <a:xfrm>
                      <a:off x="0" y="0"/>
                      <a:ext cx="333375" cy="123825"/>
                    </a:xfrm>
                    <a:prstGeom prst="rect">
                      <a:avLst/>
                    </a:prstGeom>
                    <a:noFill/>
                    <a:ln w="9525">
                      <a:noFill/>
                    </a:ln>
                  </pic:spPr>
                </pic:pic>
              </a:graphicData>
            </a:graphic>
          </wp:inline>
        </w:drawing>
      </w:r>
    </w:p>
    <w:p>
      <w:pPr>
        <w:pStyle w:val="3"/>
        <w:keepNext w:val="0"/>
        <w:keepLines w:val="0"/>
        <w:widowControl/>
        <w:suppressLineNumbers w:val="0"/>
      </w:pPr>
      <w:r>
        <w:rPr>
          <w:sz w:val="18"/>
          <w:szCs w:val="18"/>
        </w:rPr>
        <w:t>定位文字材料第二段可得，2017年我国成年国民网络在线阅读接触率为 ，比上年增加4.4个百分点， 则2016年接触率为 ;手机阅读接触率为 ，比上年增加4.9个百分点，则2016年接触率为 ;电子阅读器阅读接触率为 ，比上年增加6.5个百分点，则2016年接触率为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09675" cy="123825"/>
            <wp:effectExtent l="0" t="0" r="9525" b="9525"/>
            <wp:docPr id="194" name="图片 193" descr="IMG_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图片 193" descr="IMG_448"/>
                    <pic:cNvPicPr>
                      <a:picLocks noChangeAspect="1"/>
                    </pic:cNvPicPr>
                  </pic:nvPicPr>
                  <pic:blipFill>
                    <a:blip r:embed="rId155"/>
                    <a:stretch>
                      <a:fillRect/>
                    </a:stretch>
                  </pic:blipFill>
                  <pic:spPr>
                    <a:xfrm>
                      <a:off x="0" y="0"/>
                      <a:ext cx="1209675" cy="1238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33375" cy="123825"/>
            <wp:effectExtent l="0" t="0" r="9525" b="9525"/>
            <wp:docPr id="195" name="图片 194" descr="IMG_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图片 194" descr="IMG_449"/>
                    <pic:cNvPicPr>
                      <a:picLocks noChangeAspect="1"/>
                    </pic:cNvPicPr>
                  </pic:nvPicPr>
                  <pic:blipFill>
                    <a:blip r:embed="rId156"/>
                    <a:stretch>
                      <a:fillRect/>
                    </a:stretch>
                  </pic:blipFill>
                  <pic:spPr>
                    <a:xfrm>
                      <a:off x="0" y="0"/>
                      <a:ext cx="333375" cy="123825"/>
                    </a:xfrm>
                    <a:prstGeom prst="rect">
                      <a:avLst/>
                    </a:prstGeom>
                    <a:noFill/>
                    <a:ln w="9525">
                      <a:noFill/>
                    </a:ln>
                  </pic:spPr>
                </pic:pic>
              </a:graphicData>
            </a:graphic>
          </wp:inline>
        </w:drawing>
      </w:r>
    </w:p>
    <w:p>
      <w:pPr>
        <w:pStyle w:val="3"/>
        <w:keepNext w:val="0"/>
        <w:keepLines w:val="0"/>
        <w:widowControl/>
        <w:suppressLineNumbers w:val="0"/>
      </w:pPr>
      <w:r>
        <w:rPr>
          <w:sz w:val="18"/>
          <w:szCs w:val="18"/>
        </w:rPr>
        <w:t>;平板电脑阅读接触率为 ，比上年增加2.2个百分点，则2016年接触率为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76350" cy="123825"/>
            <wp:effectExtent l="0" t="0" r="0" b="9525"/>
            <wp:docPr id="196" name="图片 195" descr="IMG_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图片 195" descr="IMG_450"/>
                    <pic:cNvPicPr>
                      <a:picLocks noChangeAspect="1"/>
                    </pic:cNvPicPr>
                  </pic:nvPicPr>
                  <pic:blipFill>
                    <a:blip r:embed="rId157"/>
                    <a:stretch>
                      <a:fillRect/>
                    </a:stretch>
                  </pic:blipFill>
                  <pic:spPr>
                    <a:xfrm>
                      <a:off x="0" y="0"/>
                      <a:ext cx="1276350" cy="1238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5250" cy="85725"/>
            <wp:effectExtent l="0" t="0" r="0" b="9525"/>
            <wp:docPr id="197" name="图片 196" descr="IMG_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图片 196" descr="IMG_451"/>
                    <pic:cNvPicPr>
                      <a:picLocks noChangeAspect="1"/>
                    </pic:cNvPicPr>
                  </pic:nvPicPr>
                  <pic:blipFill>
                    <a:blip r:embed="rId158"/>
                    <a:stretch>
                      <a:fillRect/>
                    </a:stretch>
                  </pic:blipFill>
                  <pic:spPr>
                    <a:xfrm>
                      <a:off x="0" y="0"/>
                      <a:ext cx="95250" cy="857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5250" cy="85725"/>
            <wp:effectExtent l="0" t="0" r="0" b="9525"/>
            <wp:docPr id="198" name="图片 197" descr="IMG_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图片 197" descr="IMG_452"/>
                    <pic:cNvPicPr>
                      <a:picLocks noChangeAspect="1"/>
                    </pic:cNvPicPr>
                  </pic:nvPicPr>
                  <pic:blipFill>
                    <a:blip r:embed="rId158"/>
                    <a:stretch>
                      <a:fillRect/>
                    </a:stretch>
                  </pic:blipFill>
                  <pic:spPr>
                    <a:xfrm>
                      <a:off x="0" y="0"/>
                      <a:ext cx="95250" cy="857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5250" cy="85725"/>
            <wp:effectExtent l="0" t="0" r="0" b="9525"/>
            <wp:docPr id="199" name="图片 198" descr="IMG_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图片 198" descr="IMG_453"/>
                    <pic:cNvPicPr>
                      <a:picLocks noChangeAspect="1"/>
                    </pic:cNvPicPr>
                  </pic:nvPicPr>
                  <pic:blipFill>
                    <a:blip r:embed="rId158"/>
                    <a:stretch>
                      <a:fillRect/>
                    </a:stretch>
                  </pic:blipFill>
                  <pic:spPr>
                    <a:xfrm>
                      <a:off x="0" y="0"/>
                      <a:ext cx="95250" cy="85725"/>
                    </a:xfrm>
                    <a:prstGeom prst="rect">
                      <a:avLst/>
                    </a:prstGeom>
                    <a:noFill/>
                    <a:ln w="9525">
                      <a:noFill/>
                    </a:ln>
                  </pic:spPr>
                </pic:pic>
              </a:graphicData>
            </a:graphic>
          </wp:inline>
        </w:drawing>
      </w:r>
    </w:p>
    <w:p>
      <w:pPr>
        <w:pStyle w:val="3"/>
        <w:keepNext w:val="0"/>
        <w:keepLines w:val="0"/>
        <w:widowControl/>
        <w:suppressLineNumbers w:val="0"/>
      </w:pPr>
      <w:r>
        <w:rPr>
          <w:sz w:val="18"/>
          <w:szCs w:val="18"/>
        </w:rPr>
        <w:t>。接触率从高到低排列为手机阅读 网络在线阅读 平板电脑阅读 电子阅读器阅读，</w:t>
      </w:r>
    </w:p>
    <w:p>
      <w:pPr>
        <w:pStyle w:val="3"/>
        <w:keepNext w:val="0"/>
        <w:keepLines w:val="0"/>
        <w:widowControl/>
        <w:suppressLineNumbers w:val="0"/>
      </w:pPr>
      <w:r>
        <w:rPr>
          <w:sz w:val="18"/>
          <w:szCs w:val="18"/>
        </w:rPr>
        <w:t>与D项一致。</w:t>
      </w:r>
    </w:p>
    <w:p>
      <w:pPr>
        <w:pStyle w:val="3"/>
        <w:keepNext w:val="0"/>
        <w:keepLines w:val="0"/>
        <w:widowControl/>
        <w:suppressLineNumbers w:val="0"/>
      </w:pPr>
      <w:r>
        <w:rPr>
          <w:sz w:val="18"/>
          <w:szCs w:val="18"/>
        </w:rPr>
        <w:t>故正确答案为D。</w:t>
      </w:r>
    </w:p>
    <w:p>
      <w:pPr>
        <w:pStyle w:val="3"/>
        <w:keepNext w:val="0"/>
        <w:keepLines w:val="0"/>
        <w:widowControl/>
        <w:suppressLineNumbers w:val="0"/>
      </w:pPr>
      <w:r>
        <w:rPr>
          <w:sz w:val="18"/>
          <w:szCs w:val="18"/>
        </w:rPr>
        <w:t>128.D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由题干“2017年我国成年国民阅读一本纸质图书平均需要”，可判定本题为现期平均数计算。定位表格，</w:t>
      </w:r>
    </w:p>
    <w:p>
      <w:pPr>
        <w:pStyle w:val="3"/>
        <w:keepNext w:val="0"/>
        <w:keepLines w:val="0"/>
        <w:widowControl/>
        <w:suppressLineNumbers w:val="0"/>
      </w:pPr>
      <w:r>
        <w:rPr>
          <w:sz w:val="18"/>
          <w:szCs w:val="18"/>
        </w:rPr>
        <w:t>2017年成年国民纸质图书人均阅读量为4.66(本)，则平均阅读一本书需</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47650" cy="266700"/>
            <wp:effectExtent l="0" t="0" r="0" b="0"/>
            <wp:docPr id="200" name="图片 199" descr="IMG_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图片 199" descr="IMG_454"/>
                    <pic:cNvPicPr>
                      <a:picLocks noChangeAspect="1"/>
                    </pic:cNvPicPr>
                  </pic:nvPicPr>
                  <pic:blipFill>
                    <a:blip r:embed="rId159"/>
                    <a:stretch>
                      <a:fillRect/>
                    </a:stretch>
                  </pic:blipFill>
                  <pic:spPr>
                    <a:xfrm>
                      <a:off x="0" y="0"/>
                      <a:ext cx="247650" cy="266700"/>
                    </a:xfrm>
                    <a:prstGeom prst="rect">
                      <a:avLst/>
                    </a:prstGeom>
                    <a:noFill/>
                    <a:ln w="9525">
                      <a:noFill/>
                    </a:ln>
                  </pic:spPr>
                </pic:pic>
              </a:graphicData>
            </a:graphic>
          </wp:inline>
        </w:drawing>
      </w:r>
    </w:p>
    <w:p>
      <w:pPr>
        <w:pStyle w:val="3"/>
        <w:keepNext w:val="0"/>
        <w:keepLines w:val="0"/>
        <w:widowControl/>
        <w:suppressLineNumbers w:val="0"/>
      </w:pPr>
      <w:r>
        <w:rPr>
          <w:sz w:val="18"/>
          <w:szCs w:val="18"/>
        </w:rPr>
        <w:t>天，定位文字材料第三段可知，</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123950" cy="304800"/>
            <wp:effectExtent l="0" t="0" r="0" b="0"/>
            <wp:docPr id="201" name="图片 200" descr="IMG_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图片 200" descr="IMG_455"/>
                    <pic:cNvPicPr>
                      <a:picLocks noChangeAspect="1"/>
                    </pic:cNvPicPr>
                  </pic:nvPicPr>
                  <pic:blipFill>
                    <a:blip r:embed="rId160"/>
                    <a:stretch>
                      <a:fillRect/>
                    </a:stretch>
                  </pic:blipFill>
                  <pic:spPr>
                    <a:xfrm>
                      <a:off x="0" y="0"/>
                      <a:ext cx="1123950" cy="304800"/>
                    </a:xfrm>
                    <a:prstGeom prst="rect">
                      <a:avLst/>
                    </a:prstGeom>
                    <a:noFill/>
                    <a:ln w="9525">
                      <a:noFill/>
                    </a:ln>
                  </pic:spPr>
                </pic:pic>
              </a:graphicData>
            </a:graphic>
          </wp:inline>
        </w:drawing>
      </w:r>
    </w:p>
    <w:p>
      <w:pPr>
        <w:pStyle w:val="3"/>
        <w:keepNext w:val="0"/>
        <w:keepLines w:val="0"/>
        <w:widowControl/>
        <w:suppressLineNumbers w:val="0"/>
      </w:pPr>
      <w:r>
        <w:rPr>
          <w:sz w:val="18"/>
          <w:szCs w:val="18"/>
        </w:rPr>
        <w:t>2017年我国成年国民每天阅读纸质图书为20.38分钟，则阅读一本书需</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95325" cy="266700"/>
            <wp:effectExtent l="0" t="0" r="9525" b="0"/>
            <wp:docPr id="202" name="图片 201" descr="IMG_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图片 201" descr="IMG_456"/>
                    <pic:cNvPicPr>
                      <a:picLocks noChangeAspect="1"/>
                    </pic:cNvPicPr>
                  </pic:nvPicPr>
                  <pic:blipFill>
                    <a:blip r:embed="rId161"/>
                    <a:stretch>
                      <a:fillRect/>
                    </a:stretch>
                  </pic:blipFill>
                  <pic:spPr>
                    <a:xfrm>
                      <a:off x="0" y="0"/>
                      <a:ext cx="695325" cy="266700"/>
                    </a:xfrm>
                    <a:prstGeom prst="rect">
                      <a:avLst/>
                    </a:prstGeom>
                    <a:noFill/>
                    <a:ln w="9525">
                      <a:noFill/>
                    </a:ln>
                  </pic:spPr>
                </pic:pic>
              </a:graphicData>
            </a:graphic>
          </wp:inline>
        </w:drawing>
      </w:r>
    </w:p>
    <w:p>
      <w:pPr>
        <w:pStyle w:val="3"/>
        <w:keepNext w:val="0"/>
        <w:keepLines w:val="0"/>
        <w:widowControl/>
        <w:suppressLineNumbers w:val="0"/>
      </w:pPr>
      <w:r>
        <w:rPr>
          <w:sz w:val="18"/>
          <w:szCs w:val="18"/>
        </w:rPr>
        <w:t>分钟;因此，可以得出阅 读一本书需要 小时。</w:t>
      </w:r>
    </w:p>
    <w:p>
      <w:pPr>
        <w:pStyle w:val="3"/>
        <w:keepNext w:val="0"/>
        <w:keepLines w:val="0"/>
        <w:widowControl/>
        <w:suppressLineNumbers w:val="0"/>
      </w:pPr>
      <w:r>
        <w:rPr>
          <w:sz w:val="18"/>
          <w:szCs w:val="18"/>
        </w:rPr>
        <w:t>故正确答案为D。</w:t>
      </w:r>
    </w:p>
    <w:p>
      <w:pPr>
        <w:pStyle w:val="3"/>
        <w:keepNext w:val="0"/>
        <w:keepLines w:val="0"/>
        <w:widowControl/>
        <w:suppressLineNumbers w:val="0"/>
      </w:pPr>
      <w:r>
        <w:rPr>
          <w:sz w:val="18"/>
          <w:szCs w:val="18"/>
        </w:rPr>
        <w:t>129.B</w:t>
      </w:r>
    </w:p>
    <w:p>
      <w:pPr>
        <w:pStyle w:val="3"/>
        <w:keepNext w:val="0"/>
        <w:keepLines w:val="0"/>
        <w:widowControl/>
        <w:suppressLineNumbers w:val="0"/>
      </w:pPr>
      <w:r>
        <w:rPr>
          <w:sz w:val="18"/>
          <w:szCs w:val="18"/>
        </w:rPr>
        <w:t>解析</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324100" cy="266700"/>
            <wp:effectExtent l="0" t="0" r="0" b="0"/>
            <wp:docPr id="203" name="图片 202" descr="IMG_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图片 202" descr="IMG_457"/>
                    <pic:cNvPicPr>
                      <a:picLocks noChangeAspect="1"/>
                    </pic:cNvPicPr>
                  </pic:nvPicPr>
                  <pic:blipFill>
                    <a:blip r:embed="rId162"/>
                    <a:stretch>
                      <a:fillRect/>
                    </a:stretch>
                  </pic:blipFill>
                  <pic:spPr>
                    <a:xfrm>
                      <a:off x="0" y="0"/>
                      <a:ext cx="2324100" cy="266700"/>
                    </a:xfrm>
                    <a:prstGeom prst="rect">
                      <a:avLst/>
                    </a:prstGeom>
                    <a:noFill/>
                    <a:ln w="9525">
                      <a:noFill/>
                    </a:ln>
                  </pic:spPr>
                </pic:pic>
              </a:graphicData>
            </a:graphic>
          </wp:inline>
        </w:drawing>
      </w:r>
    </w:p>
    <w:p>
      <w:pPr>
        <w:pStyle w:val="3"/>
        <w:keepNext w:val="0"/>
        <w:keepLines w:val="0"/>
        <w:widowControl/>
        <w:suppressLineNumbers w:val="0"/>
      </w:pPr>
      <w:r>
        <w:rPr>
          <w:sz w:val="18"/>
          <w:szCs w:val="18"/>
        </w:rPr>
        <w:t>由题干“2013年至2017年···超过这五年平均水平的年份有”可知，本题为平均数问题。定位表格第五行，由公</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28675" cy="285750"/>
            <wp:effectExtent l="0" t="0" r="9525" b="0"/>
            <wp:docPr id="204" name="图片 203" descr="IMG_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图片 203" descr="IMG_458"/>
                    <pic:cNvPicPr>
                      <a:picLocks noChangeAspect="1"/>
                    </pic:cNvPicPr>
                  </pic:nvPicPr>
                  <pic:blipFill>
                    <a:blip r:embed="rId163"/>
                    <a:stretch>
                      <a:fillRect/>
                    </a:stretch>
                  </pic:blipFill>
                  <pic:spPr>
                    <a:xfrm>
                      <a:off x="0" y="0"/>
                      <a:ext cx="828675" cy="285750"/>
                    </a:xfrm>
                    <a:prstGeom prst="rect">
                      <a:avLst/>
                    </a:prstGeom>
                    <a:noFill/>
                    <a:ln w="9525">
                      <a:noFill/>
                    </a:ln>
                  </pic:spPr>
                </pic:pic>
              </a:graphicData>
            </a:graphic>
          </wp:inline>
        </w:drawing>
      </w:r>
    </w:p>
    <w:p>
      <w:pPr>
        <w:pStyle w:val="3"/>
        <w:keepNext w:val="0"/>
        <w:keepLines w:val="0"/>
        <w:widowControl/>
        <w:suppressLineNumbers w:val="0"/>
      </w:pPr>
      <w:r>
        <w:rPr>
          <w:sz w:val="18"/>
          <w:szCs w:val="18"/>
        </w:rPr>
        <w:t>可得，这五年人均期刊阅读的平均水平 ，</w:t>
      </w:r>
    </w:p>
    <w:p>
      <w:pPr>
        <w:pStyle w:val="3"/>
        <w:keepNext w:val="0"/>
        <w:keepLines w:val="0"/>
        <w:widowControl/>
        <w:suppressLineNumbers w:val="0"/>
      </w:pPr>
      <w:r>
        <w:rPr>
          <w:sz w:val="18"/>
          <w:szCs w:val="18"/>
        </w:rPr>
        <w:t>2013年至2017年期刊人均阅读量超过这五年平均水平的有3个年份，分别为2013年、2014年、2015年。</w:t>
      </w:r>
    </w:p>
    <w:p>
      <w:pPr>
        <w:pStyle w:val="3"/>
        <w:keepNext w:val="0"/>
        <w:keepLines w:val="0"/>
        <w:widowControl/>
        <w:suppressLineNumbers w:val="0"/>
      </w:pPr>
      <w:r>
        <w:rPr>
          <w:sz w:val="18"/>
          <w:szCs w:val="18"/>
        </w:rPr>
        <w:t>故正确答案为B。</w:t>
      </w:r>
    </w:p>
    <w:p>
      <w:pPr>
        <w:pStyle w:val="3"/>
        <w:keepNext w:val="0"/>
        <w:keepLines w:val="0"/>
        <w:widowControl/>
        <w:suppressLineNumbers w:val="0"/>
      </w:pPr>
      <w:r>
        <w:rPr>
          <w:sz w:val="18"/>
          <w:szCs w:val="18"/>
        </w:rPr>
        <w:t>130.D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A项：定位表格材料，2013年至2017年我国成年国民人均电子书阅读量分别为2.48、3.22、3.26、3.21和</w:t>
      </w:r>
    </w:p>
    <w:p>
      <w:pPr>
        <w:pStyle w:val="3"/>
        <w:keepNext w:val="0"/>
        <w:keepLines w:val="0"/>
        <w:widowControl/>
        <w:suppressLineNumbers w:val="0"/>
      </w:pPr>
      <w:r>
        <w:rPr>
          <w:sz w:val="18"/>
          <w:szCs w:val="18"/>
        </w:rPr>
        <w:t>3.12。可见，2016年与2017年均比上年有所下降，错误;</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33375" cy="123825"/>
            <wp:effectExtent l="0" t="0" r="9525" b="9525"/>
            <wp:docPr id="205" name="图片 204" descr="IMG_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图片 204" descr="IMG_459"/>
                    <pic:cNvPicPr>
                      <a:picLocks noChangeAspect="1"/>
                    </pic:cNvPicPr>
                  </pic:nvPicPr>
                  <pic:blipFill>
                    <a:blip r:embed="rId164"/>
                    <a:stretch>
                      <a:fillRect/>
                    </a:stretch>
                  </pic:blipFill>
                  <pic:spPr>
                    <a:xfrm>
                      <a:off x="0" y="0"/>
                      <a:ext cx="333375" cy="1238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33375" cy="123825"/>
            <wp:effectExtent l="0" t="0" r="9525" b="9525"/>
            <wp:docPr id="206" name="图片 205" descr="IMG_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图片 205" descr="IMG_460"/>
                    <pic:cNvPicPr>
                      <a:picLocks noChangeAspect="1"/>
                    </pic:cNvPicPr>
                  </pic:nvPicPr>
                  <pic:blipFill>
                    <a:blip r:embed="rId150"/>
                    <a:stretch>
                      <a:fillRect/>
                    </a:stretch>
                  </pic:blipFill>
                  <pic:spPr>
                    <a:xfrm>
                      <a:off x="0" y="0"/>
                      <a:ext cx="333375" cy="123825"/>
                    </a:xfrm>
                    <a:prstGeom prst="rect">
                      <a:avLst/>
                    </a:prstGeom>
                    <a:noFill/>
                    <a:ln w="9525">
                      <a:noFill/>
                    </a:ln>
                  </pic:spPr>
                </pic:pic>
              </a:graphicData>
            </a:graphic>
          </wp:inline>
        </w:drawing>
      </w:r>
    </w:p>
    <w:p>
      <w:pPr>
        <w:pStyle w:val="3"/>
        <w:keepNext w:val="0"/>
        <w:keepLines w:val="0"/>
        <w:widowControl/>
        <w:suppressLineNumbers w:val="0"/>
      </w:pPr>
      <w:r>
        <w:rPr>
          <w:sz w:val="18"/>
          <w:szCs w:val="18"/>
        </w:rPr>
        <w:t>B项：定位文字材料第一段和第二段可得，2017年我国成年国民图书阅读率为 ，比上年增加0.3个百分点，网络在线阅读接触率为 ，比上年增加4.4个百分点。则2016年我国成年国民图书阅读率为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76350" cy="123825"/>
            <wp:effectExtent l="0" t="0" r="0" b="9525"/>
            <wp:docPr id="207" name="图片 206" descr="IMG_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图片 206" descr="IMG_461"/>
                    <pic:cNvPicPr>
                      <a:picLocks noChangeAspect="1"/>
                    </pic:cNvPicPr>
                  </pic:nvPicPr>
                  <pic:blipFill>
                    <a:blip r:embed="rId165"/>
                    <a:stretch>
                      <a:fillRect/>
                    </a:stretch>
                  </pic:blipFill>
                  <pic:spPr>
                    <a:xfrm>
                      <a:off x="0" y="0"/>
                      <a:ext cx="1276350" cy="1238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76350" cy="123825"/>
            <wp:effectExtent l="0" t="0" r="0" b="9525"/>
            <wp:docPr id="208" name="图片 207" descr="IMG_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图片 207" descr="IMG_462"/>
                    <pic:cNvPicPr>
                      <a:picLocks noChangeAspect="1"/>
                    </pic:cNvPicPr>
                  </pic:nvPicPr>
                  <pic:blipFill>
                    <a:blip r:embed="rId151"/>
                    <a:stretch>
                      <a:fillRect/>
                    </a:stretch>
                  </pic:blipFill>
                  <pic:spPr>
                    <a:xfrm>
                      <a:off x="0" y="0"/>
                      <a:ext cx="1276350" cy="1238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00100" cy="123825"/>
            <wp:effectExtent l="0" t="0" r="0" b="9525"/>
            <wp:docPr id="209" name="图片 208" descr="IMG_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图片 208" descr="IMG_463"/>
                    <pic:cNvPicPr>
                      <a:picLocks noChangeAspect="1"/>
                    </pic:cNvPicPr>
                  </pic:nvPicPr>
                  <pic:blipFill>
                    <a:blip r:embed="rId166"/>
                    <a:stretch>
                      <a:fillRect/>
                    </a:stretch>
                  </pic:blipFill>
                  <pic:spPr>
                    <a:xfrm>
                      <a:off x="0" y="0"/>
                      <a:ext cx="800100" cy="123825"/>
                    </a:xfrm>
                    <a:prstGeom prst="rect">
                      <a:avLst/>
                    </a:prstGeom>
                    <a:noFill/>
                    <a:ln w="9525">
                      <a:noFill/>
                    </a:ln>
                  </pic:spPr>
                </pic:pic>
              </a:graphicData>
            </a:graphic>
          </wp:inline>
        </w:drawing>
      </w:r>
    </w:p>
    <w:p>
      <w:pPr>
        <w:pStyle w:val="3"/>
        <w:keepNext w:val="0"/>
        <w:keepLines w:val="0"/>
        <w:widowControl/>
        <w:suppressLineNumbers w:val="0"/>
      </w:pPr>
      <w:r>
        <w:rPr>
          <w:sz w:val="18"/>
          <w:szCs w:val="18"/>
        </w:rPr>
        <w:t>，2016年网络在线阅读接触率为 ， ，错误;</w:t>
      </w:r>
    </w:p>
    <w:p>
      <w:pPr>
        <w:pStyle w:val="3"/>
        <w:keepNext w:val="0"/>
        <w:keepLines w:val="0"/>
        <w:widowControl/>
        <w:suppressLineNumbers w:val="0"/>
      </w:pPr>
      <w:r>
        <w:rPr>
          <w:sz w:val="18"/>
          <w:szCs w:val="18"/>
        </w:rPr>
        <w:t>C项：定位文字材料第三段可得，2017年我国成年国民人均每天阅读纸质图书时长为20.38分钟，人均每天 阅读报纸时长为12.00分，人均每天阅读期刊时长为6.88分钟。则我国成年国民人均每天阅读报纸与阅读期刊</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09700" cy="133350"/>
            <wp:effectExtent l="0" t="0" r="0" b="0"/>
            <wp:docPr id="210" name="图片 209" descr="IMG_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图片 209" descr="IMG_464"/>
                    <pic:cNvPicPr>
                      <a:picLocks noChangeAspect="1"/>
                    </pic:cNvPicPr>
                  </pic:nvPicPr>
                  <pic:blipFill>
                    <a:blip r:embed="rId167"/>
                    <a:stretch>
                      <a:fillRect/>
                    </a:stretch>
                  </pic:blipFill>
                  <pic:spPr>
                    <a:xfrm>
                      <a:off x="0" y="0"/>
                      <a:ext cx="1409700" cy="133350"/>
                    </a:xfrm>
                    <a:prstGeom prst="rect">
                      <a:avLst/>
                    </a:prstGeom>
                    <a:noFill/>
                    <a:ln w="9525">
                      <a:noFill/>
                    </a:ln>
                  </pic:spPr>
                </pic:pic>
              </a:graphicData>
            </a:graphic>
          </wp:inline>
        </w:drawing>
      </w:r>
    </w:p>
    <w:p>
      <w:pPr>
        <w:pStyle w:val="3"/>
        <w:keepNext w:val="0"/>
        <w:keepLines w:val="0"/>
        <w:widowControl/>
        <w:suppressLineNumbers w:val="0"/>
      </w:pPr>
      <w:r>
        <w:rPr>
          <w:sz w:val="18"/>
          <w:szCs w:val="18"/>
        </w:rPr>
        <w:t>时长之和为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28725" cy="133350"/>
            <wp:effectExtent l="0" t="0" r="9525" b="0"/>
            <wp:docPr id="211" name="图片 210" descr="IMG_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图片 210" descr="IMG_465"/>
                    <pic:cNvPicPr>
                      <a:picLocks noChangeAspect="1"/>
                    </pic:cNvPicPr>
                  </pic:nvPicPr>
                  <pic:blipFill>
                    <a:blip r:embed="rId168"/>
                    <a:stretch>
                      <a:fillRect/>
                    </a:stretch>
                  </pic:blipFill>
                  <pic:spPr>
                    <a:xfrm>
                      <a:off x="0" y="0"/>
                      <a:ext cx="1228725" cy="133350"/>
                    </a:xfrm>
                    <a:prstGeom prst="rect">
                      <a:avLst/>
                    </a:prstGeom>
                    <a:noFill/>
                    <a:ln w="9525">
                      <a:noFill/>
                    </a:ln>
                  </pic:spPr>
                </pic:pic>
              </a:graphicData>
            </a:graphic>
          </wp:inline>
        </w:drawing>
      </w:r>
    </w:p>
    <w:p>
      <w:pPr>
        <w:pStyle w:val="3"/>
        <w:keepNext w:val="0"/>
        <w:keepLines w:val="0"/>
        <w:widowControl/>
        <w:suppressLineNumbers w:val="0"/>
      </w:pPr>
      <w:r>
        <w:rPr>
          <w:sz w:val="18"/>
          <w:szCs w:val="18"/>
        </w:rPr>
        <w:t>，错误;</w:t>
      </w:r>
    </w:p>
    <w:p>
      <w:pPr>
        <w:pStyle w:val="3"/>
        <w:keepNext w:val="0"/>
        <w:keepLines w:val="0"/>
        <w:widowControl/>
        <w:suppressLineNumbers w:val="0"/>
      </w:pPr>
      <w:r>
        <w:rPr>
          <w:sz w:val="18"/>
          <w:szCs w:val="18"/>
        </w:rPr>
        <w:t>D项：定位表格材料，2013年至2017年每年我国成年国民人均期刊阅读量均已知，根据</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47775" cy="304800"/>
            <wp:effectExtent l="0" t="0" r="9525" b="0"/>
            <wp:docPr id="212" name="图片 211" descr="IMG_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图片 211" descr="IMG_466"/>
                    <pic:cNvPicPr>
                      <a:picLocks noChangeAspect="1"/>
                    </pic:cNvPicPr>
                  </pic:nvPicPr>
                  <pic:blipFill>
                    <a:blip r:embed="rId169"/>
                    <a:stretch>
                      <a:fillRect/>
                    </a:stretch>
                  </pic:blipFill>
                  <pic:spPr>
                    <a:xfrm>
                      <a:off x="0" y="0"/>
                      <a:ext cx="1247775" cy="304800"/>
                    </a:xfrm>
                    <a:prstGeom prst="rect">
                      <a:avLst/>
                    </a:prstGeom>
                    <a:noFill/>
                    <a:ln w="9525">
                      <a:noFill/>
                    </a:ln>
                  </pic:spPr>
                </pic:pic>
              </a:graphicData>
            </a:graphic>
          </wp:inline>
        </w:drawing>
      </w:r>
    </w:p>
    <w:p>
      <w:pPr>
        <w:pStyle w:val="3"/>
        <w:keepNext w:val="0"/>
        <w:keepLines w:val="0"/>
        <w:widowControl/>
        <w:suppressLineNumbers w:val="0"/>
      </w:pPr>
      <w:r>
        <w:rPr>
          <w:sz w:val="18"/>
          <w:szCs w:val="18"/>
        </w:rPr>
        <w:t>可得，2014年我国成年国民人均期刊阅读量增长</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676400" cy="266700"/>
            <wp:effectExtent l="0" t="0" r="0" b="0"/>
            <wp:docPr id="213" name="图片 212" descr="IMG_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图片 212" descr="IMG_467"/>
                    <pic:cNvPicPr>
                      <a:picLocks noChangeAspect="1"/>
                    </pic:cNvPicPr>
                  </pic:nvPicPr>
                  <pic:blipFill>
                    <a:blip r:embed="rId170"/>
                    <a:stretch>
                      <a:fillRect/>
                    </a:stretch>
                  </pic:blipFill>
                  <pic:spPr>
                    <a:xfrm>
                      <a:off x="0" y="0"/>
                      <a:ext cx="1676400" cy="266700"/>
                    </a:xfrm>
                    <a:prstGeom prst="rect">
                      <a:avLst/>
                    </a:prstGeom>
                    <a:noFill/>
                    <a:ln w="9525">
                      <a:noFill/>
                    </a:ln>
                  </pic:spPr>
                </pic:pic>
              </a:graphicData>
            </a:graphic>
          </wp:inline>
        </w:drawing>
      </w:r>
    </w:p>
    <w:p>
      <w:pPr>
        <w:pStyle w:val="3"/>
        <w:keepNext w:val="0"/>
        <w:keepLines w:val="0"/>
        <w:widowControl/>
        <w:suppressLineNumbers w:val="0"/>
      </w:pPr>
      <w:r>
        <w:rPr>
          <w:sz w:val="18"/>
          <w:szCs w:val="18"/>
        </w:rPr>
        <w:t>，2015 年我国成年国民人均期刊阅读量增长</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81075" cy="266700"/>
            <wp:effectExtent l="0" t="0" r="9525" b="0"/>
            <wp:docPr id="214" name="图片 213" descr="IMG_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图片 213" descr="IMG_468"/>
                    <pic:cNvPicPr>
                      <a:picLocks noChangeAspect="1"/>
                    </pic:cNvPicPr>
                  </pic:nvPicPr>
                  <pic:blipFill>
                    <a:blip r:embed="rId171"/>
                    <a:stretch>
                      <a:fillRect/>
                    </a:stretch>
                  </pic:blipFill>
                  <pic:spPr>
                    <a:xfrm>
                      <a:off x="0" y="0"/>
                      <a:ext cx="981075" cy="266700"/>
                    </a:xfrm>
                    <a:prstGeom prst="rect">
                      <a:avLst/>
                    </a:prstGeom>
                    <a:noFill/>
                    <a:ln w="9525">
                      <a:noFill/>
                    </a:ln>
                  </pic:spPr>
                </pic:pic>
              </a:graphicData>
            </a:graphic>
          </wp:inline>
        </w:drawing>
      </w:r>
    </w:p>
    <w:p>
      <w:pPr>
        <w:pStyle w:val="3"/>
        <w:keepNext w:val="0"/>
        <w:keepLines w:val="0"/>
        <w:widowControl/>
        <w:suppressLineNumbers w:val="0"/>
      </w:pPr>
      <w:r>
        <w:rPr>
          <w:sz w:val="18"/>
          <w:szCs w:val="18"/>
        </w:rPr>
        <w:t>，2016年我国成年国民人均期刊阅读量增长率</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81075" cy="266700"/>
            <wp:effectExtent l="0" t="0" r="9525" b="0"/>
            <wp:docPr id="215" name="图片 214" descr="IMG_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图片 214" descr="IMG_469"/>
                    <pic:cNvPicPr>
                      <a:picLocks noChangeAspect="1"/>
                    </pic:cNvPicPr>
                  </pic:nvPicPr>
                  <pic:blipFill>
                    <a:blip r:embed="rId172"/>
                    <a:stretch>
                      <a:fillRect/>
                    </a:stretch>
                  </pic:blipFill>
                  <pic:spPr>
                    <a:xfrm>
                      <a:off x="0" y="0"/>
                      <a:ext cx="981075" cy="266700"/>
                    </a:xfrm>
                    <a:prstGeom prst="rect">
                      <a:avLst/>
                    </a:prstGeom>
                    <a:noFill/>
                    <a:ln w="9525">
                      <a:noFill/>
                    </a:ln>
                  </pic:spPr>
                </pic:pic>
              </a:graphicData>
            </a:graphic>
          </wp:inline>
        </w:drawing>
      </w:r>
    </w:p>
    <w:p>
      <w:pPr>
        <w:pStyle w:val="3"/>
        <w:keepNext w:val="0"/>
        <w:keepLines w:val="0"/>
        <w:widowControl/>
        <w:suppressLineNumbers w:val="0"/>
      </w:pPr>
      <w:r>
        <w:rPr>
          <w:sz w:val="18"/>
          <w:szCs w:val="18"/>
        </w:rPr>
        <w:t>，2017年我国成年国民人均期刊阅读量增长</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676400" cy="266700"/>
            <wp:effectExtent l="0" t="0" r="0" b="0"/>
            <wp:docPr id="216" name="图片 215" descr="IMG_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图片 215" descr="IMG_470"/>
                    <pic:cNvPicPr>
                      <a:picLocks noChangeAspect="1"/>
                    </pic:cNvPicPr>
                  </pic:nvPicPr>
                  <pic:blipFill>
                    <a:blip r:embed="rId173"/>
                    <a:stretch>
                      <a:fillRect/>
                    </a:stretch>
                  </pic:blipFill>
                  <pic:spPr>
                    <a:xfrm>
                      <a:off x="0" y="0"/>
                      <a:ext cx="1676400" cy="266700"/>
                    </a:xfrm>
                    <a:prstGeom prst="rect">
                      <a:avLst/>
                    </a:prstGeom>
                    <a:noFill/>
                    <a:ln w="9525">
                      <a:noFill/>
                    </a:ln>
                  </pic:spPr>
                </pic:pic>
              </a:graphicData>
            </a:graphic>
          </wp:inline>
        </w:drawing>
      </w:r>
    </w:p>
    <w:p>
      <w:pPr>
        <w:pStyle w:val="3"/>
        <w:keepNext w:val="0"/>
        <w:keepLines w:val="0"/>
        <w:widowControl/>
        <w:suppressLineNumbers w:val="0"/>
      </w:pPr>
      <w:r>
        <w:rPr>
          <w:sz w:val="18"/>
          <w:szCs w:val="18"/>
        </w:rPr>
        <w:t>，2017年增长率最高，正确。</w:t>
      </w:r>
    </w:p>
    <w:p>
      <w:pPr>
        <w:pStyle w:val="3"/>
        <w:keepNext w:val="0"/>
        <w:keepLines w:val="0"/>
        <w:widowControl/>
        <w:suppressLineNumbers w:val="0"/>
      </w:pPr>
      <w:r>
        <w:rPr>
          <w:sz w:val="18"/>
          <w:szCs w:val="18"/>
        </w:rPr>
        <w:t>故正确答案为D。</w:t>
      </w:r>
    </w:p>
    <w:sectPr>
      <w:headerReference r:id="rId3" w:type="default"/>
      <w:footerReference r:id="rId4" w:type="default"/>
      <w:pgSz w:w="11910" w:h="16840"/>
      <w:pgMar w:top="1580" w:right="0" w:bottom="280" w:left="740"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Noto Sans CJK JP Regular">
    <w:altName w:val="Segoe Print"/>
    <w:panose1 w:val="00000000000000000000"/>
    <w:charset w:val="00"/>
    <w:family w:val="swiss"/>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0EC760A8"/>
    <w:rsid w:val="109E2A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Noto Sans CJK JP Regular" w:hAnsi="Noto Sans CJK JP Regular" w:eastAsia="Noto Sans CJK JP Regular" w:cs="Noto Sans CJK JP Regular"/>
      <w:sz w:val="22"/>
      <w:szCs w:val="22"/>
      <w:lang w:val="en-US" w:eastAsia="en-US" w:bidi="en-US"/>
    </w:rPr>
  </w:style>
  <w:style w:type="character" w:default="1" w:styleId="5">
    <w:name w:val="Default Paragraph Font"/>
    <w:semiHidden/>
    <w:unhideWhenUsed/>
    <w:uiPriority w:val="1"/>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pPr>
      <w:spacing w:before="23"/>
      <w:ind w:left="575"/>
    </w:pPr>
    <w:rPr>
      <w:rFonts w:ascii="Noto Sans CJK JP Regular" w:hAnsi="Noto Sans CJK JP Regular" w:eastAsia="Noto Sans CJK JP Regular" w:cs="Noto Sans CJK JP Regular"/>
      <w:sz w:val="21"/>
      <w:szCs w:val="21"/>
      <w:lang w:val="en-US" w:eastAsia="en-US" w:bidi="en-US"/>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customStyle="1" w:styleId="6">
    <w:name w:val="Table Normal"/>
    <w:semiHidden/>
    <w:unhideWhenUsed/>
    <w:qFormat/>
    <w:uiPriority w:val="2"/>
    <w:tblPr>
      <w:tblLayout w:type="fixed"/>
      <w:tblCellMar>
        <w:top w:w="0" w:type="dxa"/>
        <w:left w:w="0" w:type="dxa"/>
        <w:bottom w:w="0" w:type="dxa"/>
        <w:right w:w="0" w:type="dxa"/>
      </w:tblCellMar>
    </w:tblPr>
  </w:style>
  <w:style w:type="paragraph" w:styleId="7">
    <w:name w:val="List Paragraph"/>
    <w:basedOn w:val="1"/>
    <w:qFormat/>
    <w:uiPriority w:val="1"/>
    <w:pPr>
      <w:spacing w:before="23"/>
      <w:ind w:left="1113" w:hanging="526"/>
    </w:pPr>
    <w:rPr>
      <w:rFonts w:ascii="Noto Sans CJK JP Regular" w:hAnsi="Noto Sans CJK JP Regular" w:eastAsia="Noto Sans CJK JP Regular" w:cs="Noto Sans CJK JP Regular"/>
      <w:lang w:val="en-US" w:eastAsia="en-US" w:bidi="en-US"/>
    </w:rPr>
  </w:style>
  <w:style w:type="paragraph" w:customStyle="1" w:styleId="8">
    <w:name w:val="Table Paragraph"/>
    <w:basedOn w:val="1"/>
    <w:qFormat/>
    <w:uiPriority w:val="1"/>
    <w:rPr>
      <w:rFonts w:ascii="Noto Sans CJK JP Regular" w:hAnsi="Noto Sans CJK JP Regular" w:eastAsia="Noto Sans CJK JP Regular" w:cs="Noto Sans CJK JP Regular"/>
      <w:lang w:val="en-US" w:eastAsia="en-US" w:bidi="en-US"/>
    </w:rPr>
  </w:style>
</w:styles>
</file>

<file path=word/_rels/document.xml.rels><?xml version="1.0" encoding="UTF-8" standalone="yes"?>
<Relationships xmlns="http://schemas.openxmlformats.org/package/2006/relationships"><Relationship Id="rId99" Type="http://schemas.openxmlformats.org/officeDocument/2006/relationships/image" Target="media/image94.jpeg"/><Relationship Id="rId98" Type="http://schemas.openxmlformats.org/officeDocument/2006/relationships/image" Target="media/image93.jpeg"/><Relationship Id="rId97" Type="http://schemas.openxmlformats.org/officeDocument/2006/relationships/image" Target="media/image92.jpeg"/><Relationship Id="rId96" Type="http://schemas.openxmlformats.org/officeDocument/2006/relationships/image" Target="media/image91.jpeg"/><Relationship Id="rId95" Type="http://schemas.openxmlformats.org/officeDocument/2006/relationships/image" Target="media/image90.jpeg"/><Relationship Id="rId94" Type="http://schemas.openxmlformats.org/officeDocument/2006/relationships/image" Target="media/image89.jpeg"/><Relationship Id="rId93" Type="http://schemas.openxmlformats.org/officeDocument/2006/relationships/image" Target="media/image88.jpeg"/><Relationship Id="rId92" Type="http://schemas.openxmlformats.org/officeDocument/2006/relationships/image" Target="media/image87.jpeg"/><Relationship Id="rId91" Type="http://schemas.openxmlformats.org/officeDocument/2006/relationships/image" Target="media/image86.jpeg"/><Relationship Id="rId90" Type="http://schemas.openxmlformats.org/officeDocument/2006/relationships/image" Target="media/image85.jpeg"/><Relationship Id="rId9" Type="http://schemas.openxmlformats.org/officeDocument/2006/relationships/image" Target="media/image4.jpeg"/><Relationship Id="rId89" Type="http://schemas.openxmlformats.org/officeDocument/2006/relationships/image" Target="media/image84.jpeg"/><Relationship Id="rId88" Type="http://schemas.openxmlformats.org/officeDocument/2006/relationships/image" Target="media/image83.jpeg"/><Relationship Id="rId87" Type="http://schemas.openxmlformats.org/officeDocument/2006/relationships/image" Target="media/image82.jpeg"/><Relationship Id="rId86" Type="http://schemas.openxmlformats.org/officeDocument/2006/relationships/image" Target="media/image81.jpeg"/><Relationship Id="rId85" Type="http://schemas.openxmlformats.org/officeDocument/2006/relationships/image" Target="media/image80.jpeg"/><Relationship Id="rId84" Type="http://schemas.openxmlformats.org/officeDocument/2006/relationships/image" Target="media/image79.jpeg"/><Relationship Id="rId83" Type="http://schemas.openxmlformats.org/officeDocument/2006/relationships/image" Target="media/image78.jpeg"/><Relationship Id="rId82" Type="http://schemas.openxmlformats.org/officeDocument/2006/relationships/image" Target="media/image77.jpeg"/><Relationship Id="rId81" Type="http://schemas.openxmlformats.org/officeDocument/2006/relationships/image" Target="media/image76.jpeg"/><Relationship Id="rId80" Type="http://schemas.openxmlformats.org/officeDocument/2006/relationships/image" Target="media/image75.jpeg"/><Relationship Id="rId8" Type="http://schemas.openxmlformats.org/officeDocument/2006/relationships/image" Target="media/image3.jpeg"/><Relationship Id="rId79" Type="http://schemas.openxmlformats.org/officeDocument/2006/relationships/image" Target="media/image74.jpeg"/><Relationship Id="rId78" Type="http://schemas.openxmlformats.org/officeDocument/2006/relationships/image" Target="media/image73.png"/><Relationship Id="rId77" Type="http://schemas.openxmlformats.org/officeDocument/2006/relationships/image" Target="media/image72.png"/><Relationship Id="rId76" Type="http://schemas.openxmlformats.org/officeDocument/2006/relationships/image" Target="media/image71.jpeg"/><Relationship Id="rId75" Type="http://schemas.openxmlformats.org/officeDocument/2006/relationships/image" Target="media/image70.jpeg"/><Relationship Id="rId74" Type="http://schemas.openxmlformats.org/officeDocument/2006/relationships/image" Target="media/image69.jpeg"/><Relationship Id="rId73" Type="http://schemas.openxmlformats.org/officeDocument/2006/relationships/image" Target="media/image68.jpeg"/><Relationship Id="rId72" Type="http://schemas.openxmlformats.org/officeDocument/2006/relationships/image" Target="media/image67.jpeg"/><Relationship Id="rId71" Type="http://schemas.openxmlformats.org/officeDocument/2006/relationships/image" Target="media/image66.jpeg"/><Relationship Id="rId70" Type="http://schemas.openxmlformats.org/officeDocument/2006/relationships/image" Target="media/image65.jpeg"/><Relationship Id="rId7" Type="http://schemas.openxmlformats.org/officeDocument/2006/relationships/image" Target="media/image2.jpeg"/><Relationship Id="rId69" Type="http://schemas.openxmlformats.org/officeDocument/2006/relationships/image" Target="media/image64.png"/><Relationship Id="rId68" Type="http://schemas.openxmlformats.org/officeDocument/2006/relationships/image" Target="media/image63.jpeg"/><Relationship Id="rId67" Type="http://schemas.openxmlformats.org/officeDocument/2006/relationships/image" Target="media/image62.jpeg"/><Relationship Id="rId66" Type="http://schemas.openxmlformats.org/officeDocument/2006/relationships/image" Target="media/image61.jpeg"/><Relationship Id="rId65" Type="http://schemas.openxmlformats.org/officeDocument/2006/relationships/image" Target="media/image60.jpeg"/><Relationship Id="rId64" Type="http://schemas.openxmlformats.org/officeDocument/2006/relationships/image" Target="media/image59.jpeg"/><Relationship Id="rId63" Type="http://schemas.openxmlformats.org/officeDocument/2006/relationships/image" Target="media/image58.jpeg"/><Relationship Id="rId62" Type="http://schemas.openxmlformats.org/officeDocument/2006/relationships/image" Target="media/image57.jpeg"/><Relationship Id="rId61" Type="http://schemas.openxmlformats.org/officeDocument/2006/relationships/image" Target="media/image56.jpeg"/><Relationship Id="rId60" Type="http://schemas.openxmlformats.org/officeDocument/2006/relationships/image" Target="media/image55.jpeg"/><Relationship Id="rId6" Type="http://schemas.openxmlformats.org/officeDocument/2006/relationships/image" Target="media/image1.jpeg"/><Relationship Id="rId59" Type="http://schemas.openxmlformats.org/officeDocument/2006/relationships/image" Target="media/image54.jpeg"/><Relationship Id="rId58" Type="http://schemas.openxmlformats.org/officeDocument/2006/relationships/image" Target="media/image53.jpeg"/><Relationship Id="rId57" Type="http://schemas.openxmlformats.org/officeDocument/2006/relationships/image" Target="media/image52.jpeg"/><Relationship Id="rId56" Type="http://schemas.openxmlformats.org/officeDocument/2006/relationships/image" Target="media/image51.jpeg"/><Relationship Id="rId55" Type="http://schemas.openxmlformats.org/officeDocument/2006/relationships/image" Target="media/image50.jpeg"/><Relationship Id="rId54" Type="http://schemas.openxmlformats.org/officeDocument/2006/relationships/image" Target="media/image49.jpeg"/><Relationship Id="rId53" Type="http://schemas.openxmlformats.org/officeDocument/2006/relationships/image" Target="media/image48.jpeg"/><Relationship Id="rId52" Type="http://schemas.openxmlformats.org/officeDocument/2006/relationships/image" Target="media/image47.jpeg"/><Relationship Id="rId51" Type="http://schemas.openxmlformats.org/officeDocument/2006/relationships/image" Target="media/image46.jpeg"/><Relationship Id="rId50" Type="http://schemas.openxmlformats.org/officeDocument/2006/relationships/image" Target="media/image45.jpeg"/><Relationship Id="rId5" Type="http://schemas.openxmlformats.org/officeDocument/2006/relationships/theme" Target="theme/theme1.xml"/><Relationship Id="rId49" Type="http://schemas.openxmlformats.org/officeDocument/2006/relationships/image" Target="media/image44.jpeg"/><Relationship Id="rId48" Type="http://schemas.openxmlformats.org/officeDocument/2006/relationships/image" Target="media/image43.jpeg"/><Relationship Id="rId47" Type="http://schemas.openxmlformats.org/officeDocument/2006/relationships/image" Target="media/image42.jpeg"/><Relationship Id="rId46" Type="http://schemas.openxmlformats.org/officeDocument/2006/relationships/image" Target="media/image41.jpeg"/><Relationship Id="rId45" Type="http://schemas.openxmlformats.org/officeDocument/2006/relationships/image" Target="media/image40.jpeg"/><Relationship Id="rId44" Type="http://schemas.openxmlformats.org/officeDocument/2006/relationships/image" Target="media/image39.jpeg"/><Relationship Id="rId43" Type="http://schemas.openxmlformats.org/officeDocument/2006/relationships/image" Target="media/image38.jpeg"/><Relationship Id="rId42" Type="http://schemas.openxmlformats.org/officeDocument/2006/relationships/image" Target="media/image37.jpeg"/><Relationship Id="rId41" Type="http://schemas.openxmlformats.org/officeDocument/2006/relationships/image" Target="media/image36.jpeg"/><Relationship Id="rId40" Type="http://schemas.openxmlformats.org/officeDocument/2006/relationships/image" Target="media/image35.png"/><Relationship Id="rId4" Type="http://schemas.openxmlformats.org/officeDocument/2006/relationships/footer" Target="footer1.xml"/><Relationship Id="rId39" Type="http://schemas.openxmlformats.org/officeDocument/2006/relationships/image" Target="media/image34.jpeg"/><Relationship Id="rId38" Type="http://schemas.openxmlformats.org/officeDocument/2006/relationships/image" Target="media/image33.jpeg"/><Relationship Id="rId37" Type="http://schemas.openxmlformats.org/officeDocument/2006/relationships/image" Target="media/image32.png"/><Relationship Id="rId36" Type="http://schemas.openxmlformats.org/officeDocument/2006/relationships/image" Target="media/image31.png"/><Relationship Id="rId35" Type="http://schemas.openxmlformats.org/officeDocument/2006/relationships/image" Target="media/image30.jpeg"/><Relationship Id="rId34" Type="http://schemas.openxmlformats.org/officeDocument/2006/relationships/image" Target="media/image29.jpeg"/><Relationship Id="rId33" Type="http://schemas.openxmlformats.org/officeDocument/2006/relationships/image" Target="media/image28.jpeg"/><Relationship Id="rId32" Type="http://schemas.openxmlformats.org/officeDocument/2006/relationships/image" Target="media/image27.jpeg"/><Relationship Id="rId31" Type="http://schemas.openxmlformats.org/officeDocument/2006/relationships/image" Target="media/image26.jpeg"/><Relationship Id="rId30" Type="http://schemas.openxmlformats.org/officeDocument/2006/relationships/image" Target="media/image25.jpeg"/><Relationship Id="rId3" Type="http://schemas.openxmlformats.org/officeDocument/2006/relationships/header" Target="header1.xml"/><Relationship Id="rId29" Type="http://schemas.openxmlformats.org/officeDocument/2006/relationships/image" Target="media/image24.jpeg"/><Relationship Id="rId28" Type="http://schemas.openxmlformats.org/officeDocument/2006/relationships/image" Target="media/image23.jpeg"/><Relationship Id="rId27" Type="http://schemas.openxmlformats.org/officeDocument/2006/relationships/image" Target="media/image22.jpeg"/><Relationship Id="rId26" Type="http://schemas.openxmlformats.org/officeDocument/2006/relationships/image" Target="media/image21.jpeg"/><Relationship Id="rId25" Type="http://schemas.openxmlformats.org/officeDocument/2006/relationships/image" Target="media/image20.jpeg"/><Relationship Id="rId24" Type="http://schemas.openxmlformats.org/officeDocument/2006/relationships/image" Target="media/image19.jpeg"/><Relationship Id="rId23" Type="http://schemas.openxmlformats.org/officeDocument/2006/relationships/image" Target="media/image18.jpeg"/><Relationship Id="rId22" Type="http://schemas.openxmlformats.org/officeDocument/2006/relationships/image" Target="media/image17.jpeg"/><Relationship Id="rId21" Type="http://schemas.openxmlformats.org/officeDocument/2006/relationships/image" Target="media/image16.jpeg"/><Relationship Id="rId20" Type="http://schemas.openxmlformats.org/officeDocument/2006/relationships/image" Target="media/image15.jpeg"/><Relationship Id="rId2" Type="http://schemas.openxmlformats.org/officeDocument/2006/relationships/settings" Target="settings.xml"/><Relationship Id="rId19" Type="http://schemas.openxmlformats.org/officeDocument/2006/relationships/image" Target="media/image14.jpeg"/><Relationship Id="rId18" Type="http://schemas.openxmlformats.org/officeDocument/2006/relationships/image" Target="media/image13.jpeg"/><Relationship Id="rId175" Type="http://schemas.openxmlformats.org/officeDocument/2006/relationships/fontTable" Target="fontTable.xml"/><Relationship Id="rId174" Type="http://schemas.openxmlformats.org/officeDocument/2006/relationships/customXml" Target="../customXml/item1.xml"/><Relationship Id="rId173" Type="http://schemas.openxmlformats.org/officeDocument/2006/relationships/image" Target="media/image168.jpeg"/><Relationship Id="rId172" Type="http://schemas.openxmlformats.org/officeDocument/2006/relationships/image" Target="media/image167.jpeg"/><Relationship Id="rId171" Type="http://schemas.openxmlformats.org/officeDocument/2006/relationships/image" Target="media/image166.jpeg"/><Relationship Id="rId170" Type="http://schemas.openxmlformats.org/officeDocument/2006/relationships/image" Target="media/image165.jpeg"/><Relationship Id="rId17" Type="http://schemas.openxmlformats.org/officeDocument/2006/relationships/image" Target="media/image12.jpeg"/><Relationship Id="rId169" Type="http://schemas.openxmlformats.org/officeDocument/2006/relationships/image" Target="media/image164.jpeg"/><Relationship Id="rId168" Type="http://schemas.openxmlformats.org/officeDocument/2006/relationships/image" Target="media/image163.jpeg"/><Relationship Id="rId167" Type="http://schemas.openxmlformats.org/officeDocument/2006/relationships/image" Target="media/image162.jpeg"/><Relationship Id="rId166" Type="http://schemas.openxmlformats.org/officeDocument/2006/relationships/image" Target="media/image161.jpeg"/><Relationship Id="rId165" Type="http://schemas.openxmlformats.org/officeDocument/2006/relationships/image" Target="media/image160.jpeg"/><Relationship Id="rId164" Type="http://schemas.openxmlformats.org/officeDocument/2006/relationships/image" Target="media/image159.jpeg"/><Relationship Id="rId163" Type="http://schemas.openxmlformats.org/officeDocument/2006/relationships/image" Target="media/image158.jpeg"/><Relationship Id="rId162" Type="http://schemas.openxmlformats.org/officeDocument/2006/relationships/image" Target="media/image157.png"/><Relationship Id="rId161" Type="http://schemas.openxmlformats.org/officeDocument/2006/relationships/image" Target="media/image156.jpeg"/><Relationship Id="rId160" Type="http://schemas.openxmlformats.org/officeDocument/2006/relationships/image" Target="media/image155.png"/><Relationship Id="rId16" Type="http://schemas.openxmlformats.org/officeDocument/2006/relationships/image" Target="media/image11.jpeg"/><Relationship Id="rId159" Type="http://schemas.openxmlformats.org/officeDocument/2006/relationships/image" Target="media/image154.jpeg"/><Relationship Id="rId158" Type="http://schemas.openxmlformats.org/officeDocument/2006/relationships/image" Target="media/image153.jpeg"/><Relationship Id="rId157" Type="http://schemas.openxmlformats.org/officeDocument/2006/relationships/image" Target="media/image152.jpeg"/><Relationship Id="rId156" Type="http://schemas.openxmlformats.org/officeDocument/2006/relationships/image" Target="media/image151.jpeg"/><Relationship Id="rId155" Type="http://schemas.openxmlformats.org/officeDocument/2006/relationships/image" Target="media/image150.jpeg"/><Relationship Id="rId154" Type="http://schemas.openxmlformats.org/officeDocument/2006/relationships/image" Target="media/image149.jpeg"/><Relationship Id="rId153" Type="http://schemas.openxmlformats.org/officeDocument/2006/relationships/image" Target="media/image148.jpeg"/><Relationship Id="rId152" Type="http://schemas.openxmlformats.org/officeDocument/2006/relationships/image" Target="media/image147.jpeg"/><Relationship Id="rId151" Type="http://schemas.openxmlformats.org/officeDocument/2006/relationships/image" Target="media/image146.jpeg"/><Relationship Id="rId150" Type="http://schemas.openxmlformats.org/officeDocument/2006/relationships/image" Target="media/image145.jpeg"/><Relationship Id="rId15" Type="http://schemas.openxmlformats.org/officeDocument/2006/relationships/image" Target="media/image10.jpeg"/><Relationship Id="rId149" Type="http://schemas.openxmlformats.org/officeDocument/2006/relationships/image" Target="media/image144.jpeg"/><Relationship Id="rId148" Type="http://schemas.openxmlformats.org/officeDocument/2006/relationships/image" Target="media/image143.jpeg"/><Relationship Id="rId147" Type="http://schemas.openxmlformats.org/officeDocument/2006/relationships/image" Target="media/image142.jpeg"/><Relationship Id="rId146" Type="http://schemas.openxmlformats.org/officeDocument/2006/relationships/image" Target="media/image141.jpeg"/><Relationship Id="rId145" Type="http://schemas.openxmlformats.org/officeDocument/2006/relationships/image" Target="media/image140.jpeg"/><Relationship Id="rId144" Type="http://schemas.openxmlformats.org/officeDocument/2006/relationships/image" Target="media/image139.png"/><Relationship Id="rId143" Type="http://schemas.openxmlformats.org/officeDocument/2006/relationships/image" Target="media/image138.png"/><Relationship Id="rId142" Type="http://schemas.openxmlformats.org/officeDocument/2006/relationships/image" Target="media/image137.png"/><Relationship Id="rId141" Type="http://schemas.openxmlformats.org/officeDocument/2006/relationships/image" Target="media/image136.jpeg"/><Relationship Id="rId140" Type="http://schemas.openxmlformats.org/officeDocument/2006/relationships/image" Target="media/image135.png"/><Relationship Id="rId14" Type="http://schemas.openxmlformats.org/officeDocument/2006/relationships/image" Target="media/image9.jpeg"/><Relationship Id="rId139" Type="http://schemas.openxmlformats.org/officeDocument/2006/relationships/image" Target="media/image134.png"/><Relationship Id="rId138" Type="http://schemas.openxmlformats.org/officeDocument/2006/relationships/image" Target="media/image133.jpeg"/><Relationship Id="rId137" Type="http://schemas.openxmlformats.org/officeDocument/2006/relationships/image" Target="media/image132.jpeg"/><Relationship Id="rId136" Type="http://schemas.openxmlformats.org/officeDocument/2006/relationships/image" Target="media/image131.jpeg"/><Relationship Id="rId135" Type="http://schemas.openxmlformats.org/officeDocument/2006/relationships/image" Target="media/image130.jpeg"/><Relationship Id="rId134" Type="http://schemas.openxmlformats.org/officeDocument/2006/relationships/image" Target="media/image129.jpeg"/><Relationship Id="rId133" Type="http://schemas.openxmlformats.org/officeDocument/2006/relationships/image" Target="media/image128.jpeg"/><Relationship Id="rId132" Type="http://schemas.openxmlformats.org/officeDocument/2006/relationships/image" Target="media/image127.jpeg"/><Relationship Id="rId131" Type="http://schemas.openxmlformats.org/officeDocument/2006/relationships/image" Target="media/image126.jpeg"/><Relationship Id="rId130" Type="http://schemas.openxmlformats.org/officeDocument/2006/relationships/image" Target="media/image125.jpeg"/><Relationship Id="rId13" Type="http://schemas.openxmlformats.org/officeDocument/2006/relationships/image" Target="media/image8.jpeg"/><Relationship Id="rId129" Type="http://schemas.openxmlformats.org/officeDocument/2006/relationships/image" Target="media/image124.png"/><Relationship Id="rId128" Type="http://schemas.openxmlformats.org/officeDocument/2006/relationships/image" Target="media/image123.jpeg"/><Relationship Id="rId127" Type="http://schemas.openxmlformats.org/officeDocument/2006/relationships/image" Target="media/image122.jpeg"/><Relationship Id="rId126" Type="http://schemas.openxmlformats.org/officeDocument/2006/relationships/image" Target="media/image121.jpeg"/><Relationship Id="rId125" Type="http://schemas.openxmlformats.org/officeDocument/2006/relationships/image" Target="media/image120.jpeg"/><Relationship Id="rId124" Type="http://schemas.openxmlformats.org/officeDocument/2006/relationships/image" Target="media/image119.jpeg"/><Relationship Id="rId123" Type="http://schemas.openxmlformats.org/officeDocument/2006/relationships/image" Target="media/image118.jpeg"/><Relationship Id="rId122" Type="http://schemas.openxmlformats.org/officeDocument/2006/relationships/image" Target="media/image117.jpeg"/><Relationship Id="rId121" Type="http://schemas.openxmlformats.org/officeDocument/2006/relationships/image" Target="media/image116.jpeg"/><Relationship Id="rId120" Type="http://schemas.openxmlformats.org/officeDocument/2006/relationships/image" Target="media/image115.jpeg"/><Relationship Id="rId12" Type="http://schemas.openxmlformats.org/officeDocument/2006/relationships/image" Target="media/image7.png"/><Relationship Id="rId119" Type="http://schemas.openxmlformats.org/officeDocument/2006/relationships/image" Target="media/image114.jpeg"/><Relationship Id="rId118" Type="http://schemas.openxmlformats.org/officeDocument/2006/relationships/image" Target="media/image113.jpeg"/><Relationship Id="rId117" Type="http://schemas.openxmlformats.org/officeDocument/2006/relationships/image" Target="media/image112.jpeg"/><Relationship Id="rId116" Type="http://schemas.openxmlformats.org/officeDocument/2006/relationships/image" Target="media/image111.jpeg"/><Relationship Id="rId115" Type="http://schemas.openxmlformats.org/officeDocument/2006/relationships/image" Target="media/image110.jpeg"/><Relationship Id="rId114" Type="http://schemas.openxmlformats.org/officeDocument/2006/relationships/image" Target="media/image109.jpeg"/><Relationship Id="rId113" Type="http://schemas.openxmlformats.org/officeDocument/2006/relationships/image" Target="media/image108.jpeg"/><Relationship Id="rId112" Type="http://schemas.openxmlformats.org/officeDocument/2006/relationships/image" Target="media/image107.jpeg"/><Relationship Id="rId111" Type="http://schemas.openxmlformats.org/officeDocument/2006/relationships/image" Target="media/image106.jpeg"/><Relationship Id="rId110" Type="http://schemas.openxmlformats.org/officeDocument/2006/relationships/image" Target="media/image105.jpeg"/><Relationship Id="rId11" Type="http://schemas.openxmlformats.org/officeDocument/2006/relationships/image" Target="media/image6.jpeg"/><Relationship Id="rId109" Type="http://schemas.openxmlformats.org/officeDocument/2006/relationships/image" Target="media/image104.jpeg"/><Relationship Id="rId108" Type="http://schemas.openxmlformats.org/officeDocument/2006/relationships/image" Target="media/image103.jpeg"/><Relationship Id="rId107" Type="http://schemas.openxmlformats.org/officeDocument/2006/relationships/image" Target="media/image102.jpeg"/><Relationship Id="rId106" Type="http://schemas.openxmlformats.org/officeDocument/2006/relationships/image" Target="media/image101.jpeg"/><Relationship Id="rId105" Type="http://schemas.openxmlformats.org/officeDocument/2006/relationships/image" Target="media/image100.jpeg"/><Relationship Id="rId104" Type="http://schemas.openxmlformats.org/officeDocument/2006/relationships/image" Target="media/image99.jpeg"/><Relationship Id="rId103" Type="http://schemas.openxmlformats.org/officeDocument/2006/relationships/image" Target="media/image98.jpeg"/><Relationship Id="rId102" Type="http://schemas.openxmlformats.org/officeDocument/2006/relationships/image" Target="media/image97.jpeg"/><Relationship Id="rId101" Type="http://schemas.openxmlformats.org/officeDocument/2006/relationships/image" Target="media/image96.jpeg"/><Relationship Id="rId100" Type="http://schemas.openxmlformats.org/officeDocument/2006/relationships/image" Target="media/image95.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ScaleCrop>false</ScaleCrop>
  <LinksUpToDate>false</LinksUpToDate>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2019-04-28T01:53:00Z</dcterms:created>
  <dc:creator>Administrator</dc:creator>
  <cp:lastModifiedBy>木顺女□</cp:lastModifiedBy>
  <dcterms:modified xsi:type="dcterms:W3CDTF">2019-04-28T02:01:32Z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2018-01-30T00:00:00Z</vt:filetime>
  </property>
  <property fmtid="{D5CDD505-2E9C-101B-9397-08002B2CF9AE}" pid="3" name="Creator">
    <vt:lpwstr>Microsoft Office Word</vt:lpwstr>
  </property>
  <property fmtid="{D5CDD505-2E9C-101B-9397-08002B2CF9AE}" pid="4" name="LastSaved">
    <vt:filetime>2019-04-28T00:00:00Z</vt:filetime>
  </property>
  <property fmtid="{D5CDD505-2E9C-101B-9397-08002B2CF9AE}" pid="5" name="KSOProductBuildVer">
    <vt:lpwstr>2052-11.1.0.8612</vt:lpwstr>
  </property>
</Properties>
</file>