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r>
        <w:rPr>
          <w:sz w:val="18"/>
          <w:szCs w:val="18"/>
        </w:rPr>
        <w:t>第一部分 常识判断</w:t>
      </w:r>
    </w:p>
    <w:p>
      <w:pPr>
        <w:pStyle w:val="3"/>
        <w:keepNext w:val="0"/>
        <w:keepLines w:val="0"/>
        <w:widowControl/>
        <w:suppressLineNumbers w:val="0"/>
      </w:pPr>
      <w:r>
        <w:rPr>
          <w:sz w:val="18"/>
          <w:szCs w:val="18"/>
        </w:rPr>
        <w:t>1、2013 年，习近平总书记在湖南调研时，首次提出“精准扶贫”;2015 年，他在贵州考察时，进一步就扶贫开发工作提出“六个精准”的基本要求;2017 年 10 月，他在中国共产党第十九次全国代表大会开幕会上再次提出，要坚决打赢脱贫攻坚战……多年来，习总书记心中最牵挂的正是广大的困难群众。下列对精准扶贫 认识错误的是：</w:t>
      </w:r>
    </w:p>
    <w:p>
      <w:pPr>
        <w:pStyle w:val="3"/>
        <w:keepNext w:val="0"/>
        <w:keepLines w:val="0"/>
        <w:widowControl/>
        <w:suppressLineNumbers w:val="0"/>
      </w:pPr>
      <w:r>
        <w:rPr>
          <w:sz w:val="18"/>
          <w:szCs w:val="18"/>
        </w:rPr>
        <w:t>A. 精准扶贫的基本含义是指按照程序对扶贫对象实施精确识别、精确帮扶和精确管理的治贫方式</w:t>
      </w:r>
    </w:p>
    <w:p>
      <w:pPr>
        <w:pStyle w:val="3"/>
        <w:keepNext w:val="0"/>
        <w:keepLines w:val="0"/>
        <w:widowControl/>
        <w:suppressLineNumbers w:val="0"/>
      </w:pPr>
      <w:r>
        <w:rPr>
          <w:sz w:val="18"/>
          <w:szCs w:val="18"/>
        </w:rPr>
        <w:t>B. 2018 年 8 月，贵州省出台了《贵州省精准扶</w:t>
      </w:r>
      <w:bookmarkStart w:id="0" w:name="_GoBack"/>
      <w:bookmarkEnd w:id="0"/>
      <w:r>
        <w:rPr>
          <w:sz w:val="18"/>
          <w:szCs w:val="18"/>
        </w:rPr>
        <w:t>贫标准体系》</w:t>
      </w:r>
    </w:p>
    <w:p>
      <w:pPr>
        <w:pStyle w:val="3"/>
        <w:keepNext w:val="0"/>
        <w:keepLines w:val="0"/>
        <w:widowControl/>
        <w:suppressLineNumbers w:val="0"/>
      </w:pPr>
      <w:r>
        <w:rPr>
          <w:sz w:val="18"/>
          <w:szCs w:val="18"/>
        </w:rPr>
        <w:t>C. “五个一批”是指发展生产脱贫一批、易地搬迁脱贫一批、金融支持脱贫一批、发展教育脱贫一批、社 会保障兜底一批</w:t>
      </w:r>
    </w:p>
    <w:p>
      <w:pPr>
        <w:pStyle w:val="3"/>
        <w:keepNext w:val="0"/>
        <w:keepLines w:val="0"/>
        <w:widowControl/>
        <w:suppressLineNumbers w:val="0"/>
      </w:pPr>
      <w:r>
        <w:rPr>
          <w:sz w:val="18"/>
          <w:szCs w:val="18"/>
        </w:rPr>
        <w:t>D. “六个精准”是指扶贫对象精准、项目安排精准、资金使用精准、措施到户精准、因村派人精准、脱贫 成效精准</w:t>
      </w:r>
    </w:p>
    <w:p>
      <w:pPr>
        <w:pStyle w:val="3"/>
        <w:keepNext w:val="0"/>
        <w:keepLines w:val="0"/>
        <w:widowControl/>
        <w:suppressLineNumbers w:val="0"/>
      </w:pPr>
      <w:r>
        <w:rPr>
          <w:sz w:val="18"/>
          <w:szCs w:val="18"/>
        </w:rPr>
        <w:t>2、2018 年 8 月，习近平总书记在中央全面依法治国委员会第一次会议上发表讲话，指出：“党中央决定组建中央全面依法治国委员会，这是我们党历史上第一次设立这样的机构，目的是加强党对全面依法治国的集 中统一领导，统筹推进全面依法治国工作。”下列选项中，不符合习总书记关于全面依法治国思想理论的是：</w:t>
      </w:r>
    </w:p>
    <w:p>
      <w:pPr>
        <w:pStyle w:val="3"/>
        <w:keepNext w:val="0"/>
        <w:keepLines w:val="0"/>
        <w:widowControl/>
        <w:suppressLineNumbers w:val="0"/>
      </w:pPr>
      <w:r>
        <w:rPr>
          <w:sz w:val="18"/>
          <w:szCs w:val="18"/>
        </w:rPr>
        <w:t>A. 在“四个全面”中，全面依法治国具有基础性、保障性作用</w:t>
      </w:r>
    </w:p>
    <w:p>
      <w:pPr>
        <w:pStyle w:val="3"/>
        <w:keepNext w:val="0"/>
        <w:keepLines w:val="0"/>
        <w:widowControl/>
        <w:suppressLineNumbers w:val="0"/>
      </w:pPr>
      <w:r>
        <w:rPr>
          <w:sz w:val="18"/>
          <w:szCs w:val="18"/>
        </w:rPr>
        <w:t>B. “改革与法治如鸟之两翼、车之两轮”，要坚持在法治下推进改革，在改革中完善法治</w:t>
      </w:r>
    </w:p>
    <w:p>
      <w:pPr>
        <w:pStyle w:val="3"/>
        <w:keepNext w:val="0"/>
        <w:keepLines w:val="0"/>
        <w:widowControl/>
        <w:suppressLineNumbers w:val="0"/>
      </w:pPr>
      <w:r>
        <w:rPr>
          <w:sz w:val="18"/>
          <w:szCs w:val="18"/>
        </w:rPr>
        <w:t>C. 法治政府是法治建设的目标，法治国家是建设法治政府的主体，法治社会是构筑法治国家的基础</w:t>
      </w:r>
    </w:p>
    <w:p>
      <w:pPr>
        <w:pStyle w:val="3"/>
        <w:keepNext w:val="0"/>
        <w:keepLines w:val="0"/>
        <w:widowControl/>
        <w:suppressLineNumbers w:val="0"/>
      </w:pPr>
      <w:r>
        <w:rPr>
          <w:sz w:val="18"/>
          <w:szCs w:val="18"/>
        </w:rPr>
        <w:t>D. 依法治国、依法执政、依法行政是一个有机整体，关键在于党要坚持依法执政，各级政府要坚持依法行</w:t>
      </w:r>
    </w:p>
    <w:p>
      <w:pPr>
        <w:pStyle w:val="3"/>
        <w:keepNext w:val="0"/>
        <w:keepLines w:val="0"/>
        <w:widowControl/>
        <w:suppressLineNumbers w:val="0"/>
      </w:pPr>
      <w:r>
        <w:rPr>
          <w:sz w:val="18"/>
          <w:szCs w:val="18"/>
        </w:rPr>
        <w:t>政</w:t>
      </w:r>
    </w:p>
    <w:p>
      <w:pPr>
        <w:pStyle w:val="3"/>
        <w:keepNext w:val="0"/>
        <w:keepLines w:val="0"/>
        <w:widowControl/>
        <w:suppressLineNumbers w:val="0"/>
      </w:pPr>
      <w:r>
        <w:rPr>
          <w:sz w:val="18"/>
          <w:szCs w:val="18"/>
        </w:rPr>
        <w:t>3、党的十九大报告提出，加强社会保障体系建设，按照兜底线、织密网、建机制的要求，全面建成 、城乡统筹、权责清晰 、多层次社会保障体系。</w:t>
      </w:r>
    </w:p>
    <w:p>
      <w:pPr>
        <w:pStyle w:val="3"/>
        <w:keepNext w:val="0"/>
        <w:keepLines w:val="0"/>
        <w:widowControl/>
        <w:suppressLineNumbers w:val="0"/>
      </w:pPr>
      <w:r>
        <w:rPr>
          <w:sz w:val="18"/>
          <w:szCs w:val="18"/>
        </w:rPr>
        <w:t>依次填入划横线部分正确的一项是：</w:t>
      </w:r>
    </w:p>
    <w:p>
      <w:pPr>
        <w:pStyle w:val="3"/>
        <w:keepNext w:val="0"/>
        <w:keepLines w:val="0"/>
        <w:widowControl/>
        <w:suppressLineNumbers w:val="0"/>
      </w:pPr>
      <w:r>
        <w:rPr>
          <w:sz w:val="18"/>
          <w:szCs w:val="18"/>
        </w:rPr>
        <w:t>A. 涵盖终身 保障全面</w:t>
      </w:r>
    </w:p>
    <w:p>
      <w:pPr>
        <w:pStyle w:val="3"/>
        <w:keepNext w:val="0"/>
        <w:keepLines w:val="0"/>
        <w:widowControl/>
        <w:suppressLineNumbers w:val="0"/>
      </w:pPr>
      <w:r>
        <w:rPr>
          <w:sz w:val="18"/>
          <w:szCs w:val="18"/>
        </w:rPr>
        <w:t>B. 涵盖全面 保障基本</w:t>
      </w:r>
    </w:p>
    <w:p>
      <w:pPr>
        <w:pStyle w:val="3"/>
        <w:keepNext w:val="0"/>
        <w:keepLines w:val="0"/>
        <w:widowControl/>
        <w:suppressLineNumbers w:val="0"/>
      </w:pPr>
      <w:r>
        <w:rPr>
          <w:sz w:val="18"/>
          <w:szCs w:val="18"/>
        </w:rPr>
        <w:t>C. 覆盖全民 保障适度</w:t>
      </w:r>
    </w:p>
    <w:p>
      <w:pPr>
        <w:pStyle w:val="3"/>
        <w:keepNext w:val="0"/>
        <w:keepLines w:val="0"/>
        <w:widowControl/>
        <w:suppressLineNumbers w:val="0"/>
      </w:pPr>
      <w:r>
        <w:rPr>
          <w:sz w:val="18"/>
          <w:szCs w:val="18"/>
        </w:rPr>
        <w:t>D. 覆盖全国 保障充分</w:t>
      </w:r>
    </w:p>
    <w:p>
      <w:pPr>
        <w:pStyle w:val="3"/>
        <w:keepNext w:val="0"/>
        <w:keepLines w:val="0"/>
        <w:widowControl/>
        <w:suppressLineNumbers w:val="0"/>
      </w:pPr>
      <w:r>
        <w:rPr>
          <w:sz w:val="18"/>
          <w:szCs w:val="18"/>
        </w:rPr>
        <w:t>4、加快生态文明体制改革，建设美丽中国必须要坚持的方针是：</w:t>
      </w:r>
    </w:p>
    <w:p>
      <w:pPr>
        <w:pStyle w:val="3"/>
        <w:keepNext w:val="0"/>
        <w:keepLines w:val="0"/>
        <w:widowControl/>
        <w:suppressLineNumbers w:val="0"/>
      </w:pPr>
      <w:r>
        <w:rPr>
          <w:sz w:val="18"/>
          <w:szCs w:val="18"/>
        </w:rPr>
        <w:t>A. 节约优先、保护优先、自然恢复为主</w:t>
      </w:r>
    </w:p>
    <w:p>
      <w:pPr>
        <w:pStyle w:val="3"/>
        <w:keepNext w:val="0"/>
        <w:keepLines w:val="0"/>
        <w:widowControl/>
        <w:suppressLineNumbers w:val="0"/>
      </w:pPr>
      <w:r>
        <w:rPr>
          <w:sz w:val="18"/>
          <w:szCs w:val="18"/>
        </w:rPr>
        <w:t>B. 预防为主、治理优先、兼顾经济发展</w:t>
      </w:r>
    </w:p>
    <w:p>
      <w:pPr>
        <w:pStyle w:val="3"/>
        <w:keepNext w:val="0"/>
        <w:keepLines w:val="0"/>
        <w:widowControl/>
        <w:suppressLineNumbers w:val="0"/>
      </w:pPr>
      <w:r>
        <w:rPr>
          <w:sz w:val="18"/>
          <w:szCs w:val="18"/>
        </w:rPr>
        <w:t>C. 节流为主、兼顾开源、环境友好优先</w:t>
      </w:r>
    </w:p>
    <w:p>
      <w:pPr>
        <w:pStyle w:val="3"/>
        <w:keepNext w:val="0"/>
        <w:keepLines w:val="0"/>
        <w:widowControl/>
        <w:suppressLineNumbers w:val="0"/>
      </w:pPr>
      <w:r>
        <w:rPr>
          <w:sz w:val="18"/>
          <w:szCs w:val="18"/>
        </w:rPr>
        <w:t>D. 保护优先、保障发展、全区统筹为主</w:t>
      </w:r>
    </w:p>
    <w:p>
      <w:pPr>
        <w:pStyle w:val="3"/>
        <w:keepNext w:val="0"/>
        <w:keepLines w:val="0"/>
        <w:widowControl/>
        <w:suppressLineNumbers w:val="0"/>
      </w:pPr>
      <w:r>
        <w:rPr>
          <w:sz w:val="18"/>
          <w:szCs w:val="18"/>
        </w:rPr>
        <w:t>5、新形势下党的思想宣传工作的使命任务是：</w:t>
      </w:r>
    </w:p>
    <w:p>
      <w:pPr>
        <w:pStyle w:val="3"/>
        <w:keepNext w:val="0"/>
        <w:keepLines w:val="0"/>
        <w:widowControl/>
        <w:suppressLineNumbers w:val="0"/>
      </w:pPr>
      <w:r>
        <w:rPr>
          <w:sz w:val="18"/>
          <w:szCs w:val="18"/>
        </w:rPr>
        <w:t>A. 举旗帜、聚民心、育新人、兴文化、展形象</w:t>
      </w:r>
    </w:p>
    <w:p>
      <w:pPr>
        <w:pStyle w:val="3"/>
        <w:keepNext w:val="0"/>
        <w:keepLines w:val="0"/>
        <w:widowControl/>
        <w:suppressLineNumbers w:val="0"/>
      </w:pPr>
      <w:r>
        <w:rPr>
          <w:sz w:val="18"/>
          <w:szCs w:val="18"/>
        </w:rPr>
        <w:t>B. 树新风、育新德、兴产业、建形象、顺民心</w:t>
      </w:r>
    </w:p>
    <w:p>
      <w:pPr>
        <w:pStyle w:val="3"/>
        <w:keepNext w:val="0"/>
        <w:keepLines w:val="0"/>
        <w:widowControl/>
        <w:suppressLineNumbers w:val="0"/>
      </w:pPr>
      <w:r>
        <w:rPr>
          <w:sz w:val="18"/>
          <w:szCs w:val="18"/>
        </w:rPr>
        <w:t>C. 聚民声、育思想、兴文化、树新风、富产业</w:t>
      </w:r>
    </w:p>
    <w:p>
      <w:pPr>
        <w:pStyle w:val="3"/>
        <w:keepNext w:val="0"/>
        <w:keepLines w:val="0"/>
        <w:widowControl/>
        <w:suppressLineNumbers w:val="0"/>
      </w:pPr>
      <w:r>
        <w:rPr>
          <w:sz w:val="18"/>
          <w:szCs w:val="18"/>
        </w:rPr>
        <w:t>D. 聚民心、顺时代、树新风、讲美德、育新人</w:t>
      </w:r>
    </w:p>
    <w:p>
      <w:pPr>
        <w:pStyle w:val="3"/>
        <w:keepNext w:val="0"/>
        <w:keepLines w:val="0"/>
        <w:widowControl/>
        <w:suppressLineNumbers w:val="0"/>
      </w:pPr>
      <w:r>
        <w:rPr>
          <w:sz w:val="18"/>
          <w:szCs w:val="18"/>
        </w:rPr>
        <w:t>6、6 岁的小凡身高 1.05 米，某日他瞒着父母独自去商场，购买了一台价值 4000 元的平板电脑。当天，其父母将一切完好的平板电脑带回商场要求退还全款。商场以“电子商品一经使用，只换不退”为由拒绝。根据相关法律，下列说法正确的是：</w:t>
      </w:r>
    </w:p>
    <w:p>
      <w:pPr>
        <w:pStyle w:val="3"/>
        <w:keepNext w:val="0"/>
        <w:keepLines w:val="0"/>
        <w:widowControl/>
        <w:suppressLineNumbers w:val="0"/>
      </w:pPr>
      <w:r>
        <w:rPr>
          <w:sz w:val="18"/>
          <w:szCs w:val="18"/>
        </w:rPr>
        <w:t>A. 商场既不用退货退款，也不用换货</w:t>
      </w:r>
    </w:p>
    <w:p>
      <w:pPr>
        <w:pStyle w:val="3"/>
        <w:keepNext w:val="0"/>
        <w:keepLines w:val="0"/>
        <w:widowControl/>
        <w:suppressLineNumbers w:val="0"/>
      </w:pPr>
      <w:r>
        <w:rPr>
          <w:sz w:val="18"/>
          <w:szCs w:val="18"/>
        </w:rPr>
        <w:t>B. 商场做法正确，电子产品只换不退</w:t>
      </w:r>
    </w:p>
    <w:p>
      <w:pPr>
        <w:pStyle w:val="3"/>
        <w:keepNext w:val="0"/>
        <w:keepLines w:val="0"/>
        <w:widowControl/>
        <w:suppressLineNumbers w:val="0"/>
      </w:pPr>
      <w:r>
        <w:rPr>
          <w:sz w:val="18"/>
          <w:szCs w:val="18"/>
        </w:rPr>
        <w:t>C. 商场做法缺少法律依据，应全额退款</w:t>
      </w:r>
    </w:p>
    <w:p>
      <w:pPr>
        <w:pStyle w:val="3"/>
        <w:keepNext w:val="0"/>
        <w:keepLines w:val="0"/>
        <w:widowControl/>
        <w:suppressLineNumbers w:val="0"/>
      </w:pPr>
      <w:r>
        <w:rPr>
          <w:sz w:val="18"/>
          <w:szCs w:val="18"/>
        </w:rPr>
        <w:t>D. 商场应收取平板电脑原价 50%的折旧费</w:t>
      </w:r>
    </w:p>
    <w:p>
      <w:pPr>
        <w:pStyle w:val="3"/>
        <w:keepNext w:val="0"/>
        <w:keepLines w:val="0"/>
        <w:widowControl/>
        <w:suppressLineNumbers w:val="0"/>
      </w:pPr>
      <w:r>
        <w:rPr>
          <w:sz w:val="18"/>
          <w:szCs w:val="18"/>
        </w:rPr>
        <w:t>7、下列选项释义错误的是：</w:t>
      </w:r>
    </w:p>
    <w:p>
      <w:pPr>
        <w:pStyle w:val="3"/>
        <w:keepNext w:val="0"/>
        <w:keepLines w:val="0"/>
        <w:widowControl/>
        <w:suppressLineNumbers w:val="0"/>
      </w:pPr>
      <w:r>
        <w:rPr>
          <w:sz w:val="18"/>
          <w:szCs w:val="18"/>
        </w:rPr>
        <w:t>A. 驽：性烈但跑得快的马</w:t>
      </w:r>
    </w:p>
    <w:p>
      <w:pPr>
        <w:pStyle w:val="3"/>
        <w:keepNext w:val="0"/>
        <w:keepLines w:val="0"/>
        <w:widowControl/>
        <w:suppressLineNumbers w:val="0"/>
      </w:pPr>
      <w:r>
        <w:rPr>
          <w:sz w:val="18"/>
          <w:szCs w:val="18"/>
        </w:rPr>
        <w:t>B. 驷：套有四匹马的车</w:t>
      </w:r>
    </w:p>
    <w:p>
      <w:pPr>
        <w:pStyle w:val="3"/>
        <w:keepNext w:val="0"/>
        <w:keepLines w:val="0"/>
        <w:widowControl/>
        <w:suppressLineNumbers w:val="0"/>
      </w:pPr>
      <w:r>
        <w:rPr>
          <w:sz w:val="18"/>
          <w:szCs w:val="18"/>
        </w:rPr>
        <w:t>C. 驹：小马、少壮的马</w:t>
      </w:r>
    </w:p>
    <w:p>
      <w:pPr>
        <w:pStyle w:val="3"/>
        <w:keepNext w:val="0"/>
        <w:keepLines w:val="0"/>
        <w:widowControl/>
        <w:suppressLineNumbers w:val="0"/>
      </w:pPr>
      <w:r>
        <w:rPr>
          <w:sz w:val="18"/>
          <w:szCs w:val="18"/>
        </w:rPr>
        <w:t>D. 骥：好马、千里马</w:t>
      </w:r>
    </w:p>
    <w:p>
      <w:pPr>
        <w:pStyle w:val="3"/>
        <w:keepNext w:val="0"/>
        <w:keepLines w:val="0"/>
        <w:widowControl/>
        <w:suppressLineNumbers w:val="0"/>
      </w:pPr>
      <w:r>
        <w:rPr>
          <w:sz w:val="18"/>
          <w:szCs w:val="18"/>
        </w:rPr>
        <w:t>8、以下公文划横线部分有错误的是：</w:t>
      </w:r>
    </w:p>
    <w:tbl>
      <w:tblPr>
        <w:tblW w:w="28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5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105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5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#FormatImgID_0# </w:t>
            </w:r>
          </w:p>
        </w:tc>
      </w:tr>
    </w:tbl>
    <w:p>
      <w:pPr>
        <w:pStyle w:val="3"/>
        <w:keepNext w:val="0"/>
        <w:keepLines w:val="0"/>
        <w:widowControl/>
        <w:suppressLineNumbers w:val="0"/>
      </w:pPr>
      <w:r>
        <w:rPr>
          <w:sz w:val="18"/>
          <w:szCs w:val="18"/>
        </w:rPr>
        <w:t>A. 函</w:t>
      </w:r>
    </w:p>
    <w:p>
      <w:pPr>
        <w:pStyle w:val="3"/>
        <w:keepNext w:val="0"/>
        <w:keepLines w:val="0"/>
        <w:widowControl/>
        <w:suppressLineNumbers w:val="0"/>
      </w:pPr>
      <w:r>
        <w:rPr>
          <w:sz w:val="18"/>
          <w:szCs w:val="18"/>
        </w:rPr>
        <w:t>B. 请予以支持为荷C. 2018 年 7 月 2 日</w:t>
      </w:r>
    </w:p>
    <w:p>
      <w:pPr>
        <w:pStyle w:val="3"/>
        <w:keepNext w:val="0"/>
        <w:keepLines w:val="0"/>
        <w:widowControl/>
        <w:suppressLineNumbers w:val="0"/>
      </w:pPr>
      <w:r>
        <w:rPr>
          <w:sz w:val="18"/>
          <w:szCs w:val="18"/>
        </w:rPr>
        <w:t>D. S 县 XX 族自治乡人民政府</w:t>
      </w:r>
    </w:p>
    <w:p>
      <w:pPr>
        <w:pStyle w:val="3"/>
        <w:keepNext w:val="0"/>
        <w:keepLines w:val="0"/>
        <w:widowControl/>
        <w:suppressLineNumbers w:val="0"/>
      </w:pPr>
      <w:r>
        <w:rPr>
          <w:sz w:val="18"/>
          <w:szCs w:val="18"/>
        </w:rPr>
        <w:t>9、国际男子足球比赛中，人们常结合各国的历史、地理、文化等因素，给予参赛队伍别称。下列国家与其 别称对应不恰当的是：</w:t>
      </w:r>
    </w:p>
    <w:p>
      <w:pPr>
        <w:pStyle w:val="3"/>
        <w:keepNext w:val="0"/>
        <w:keepLines w:val="0"/>
        <w:widowControl/>
        <w:suppressLineNumbers w:val="0"/>
      </w:pPr>
      <w:r>
        <w:rPr>
          <w:sz w:val="18"/>
          <w:szCs w:val="18"/>
        </w:rPr>
        <w:t>A. 阿根廷：潘帕斯雄鹰</w:t>
      </w:r>
    </w:p>
    <w:p>
      <w:pPr>
        <w:pStyle w:val="3"/>
        <w:keepNext w:val="0"/>
        <w:keepLines w:val="0"/>
        <w:widowControl/>
        <w:suppressLineNumbers w:val="0"/>
      </w:pPr>
      <w:r>
        <w:rPr>
          <w:sz w:val="18"/>
          <w:szCs w:val="18"/>
        </w:rPr>
        <w:t>B. 英格兰：三狮军团</w:t>
      </w:r>
    </w:p>
    <w:p>
      <w:pPr>
        <w:pStyle w:val="3"/>
        <w:keepNext w:val="0"/>
        <w:keepLines w:val="0"/>
        <w:widowControl/>
        <w:suppressLineNumbers w:val="0"/>
      </w:pPr>
      <w:r>
        <w:rPr>
          <w:sz w:val="18"/>
          <w:szCs w:val="18"/>
        </w:rPr>
        <w:t>C. 意大利：高卢雄鸡</w:t>
      </w:r>
    </w:p>
    <w:p>
      <w:pPr>
        <w:pStyle w:val="3"/>
        <w:keepNext w:val="0"/>
        <w:keepLines w:val="0"/>
        <w:widowControl/>
        <w:suppressLineNumbers w:val="0"/>
      </w:pPr>
      <w:r>
        <w:rPr>
          <w:sz w:val="18"/>
          <w:szCs w:val="18"/>
        </w:rPr>
        <w:t>D. 伊朗：波斯铁骑 10、下列对各种现象的原理解释错误的是：</w:t>
      </w:r>
    </w:p>
    <w:p>
      <w:pPr>
        <w:pStyle w:val="3"/>
        <w:keepNext w:val="0"/>
        <w:keepLines w:val="0"/>
        <w:widowControl/>
        <w:suppressLineNumbers w:val="0"/>
      </w:pPr>
      <w:r>
        <w:rPr>
          <w:sz w:val="18"/>
          <w:szCs w:val="18"/>
        </w:rPr>
        <w:t>A. 百炼成钢——铁中的碳和氧气经高温反应生成二氧化碳，其含碳量降低</w:t>
      </w:r>
    </w:p>
    <w:p>
      <w:pPr>
        <w:pStyle w:val="3"/>
        <w:keepNext w:val="0"/>
        <w:keepLines w:val="0"/>
        <w:widowControl/>
        <w:suppressLineNumbers w:val="0"/>
      </w:pPr>
      <w:r>
        <w:rPr>
          <w:sz w:val="18"/>
          <w:szCs w:val="18"/>
        </w:rPr>
        <w:t>B. 雨后彩虹——阳光射到空中接近球形的水滴，造成散射及干涉</w:t>
      </w:r>
    </w:p>
    <w:p>
      <w:pPr>
        <w:pStyle w:val="3"/>
        <w:keepNext w:val="0"/>
        <w:keepLines w:val="0"/>
        <w:widowControl/>
        <w:suppressLineNumbers w:val="0"/>
      </w:pPr>
      <w:r>
        <w:rPr>
          <w:sz w:val="18"/>
          <w:szCs w:val="18"/>
        </w:rPr>
        <w:t>C. 热胀冷缩——分子空隙随温度升高而变大，随温度降低而缩小</w:t>
      </w:r>
    </w:p>
    <w:p>
      <w:pPr>
        <w:pStyle w:val="3"/>
        <w:keepNext w:val="0"/>
        <w:keepLines w:val="0"/>
        <w:widowControl/>
        <w:suppressLineNumbers w:val="0"/>
      </w:pPr>
      <w:r>
        <w:rPr>
          <w:sz w:val="18"/>
          <w:szCs w:val="18"/>
        </w:rPr>
        <w:t>D. 煽风点火——扇动扇子使空气流通，为火焰燃烧补充氧气</w:t>
      </w:r>
    </w:p>
    <w:p>
      <w:pPr>
        <w:pStyle w:val="3"/>
        <w:keepNext w:val="0"/>
        <w:keepLines w:val="0"/>
        <w:widowControl/>
        <w:suppressLineNumbers w:val="0"/>
      </w:pPr>
      <w:r>
        <w:rPr>
          <w:sz w:val="18"/>
          <w:szCs w:val="18"/>
        </w:rPr>
        <w:t>11、下列符合常识的是：</w:t>
      </w:r>
    </w:p>
    <w:p>
      <w:pPr>
        <w:pStyle w:val="3"/>
        <w:keepNext w:val="0"/>
        <w:keepLines w:val="0"/>
        <w:widowControl/>
        <w:suppressLineNumbers w:val="0"/>
      </w:pPr>
      <w:r>
        <w:rPr>
          <w:sz w:val="18"/>
          <w:szCs w:val="18"/>
        </w:rPr>
        <w:t>A. 2000 毫升矿泉水约重 2 斤</w:t>
      </w:r>
    </w:p>
    <w:p>
      <w:pPr>
        <w:pStyle w:val="3"/>
        <w:keepNext w:val="0"/>
        <w:keepLines w:val="0"/>
        <w:widowControl/>
        <w:suppressLineNumbers w:val="0"/>
      </w:pPr>
      <w:r>
        <w:rPr>
          <w:sz w:val="18"/>
          <w:szCs w:val="18"/>
        </w:rPr>
        <w:t>B. 成人使用的标准筷子长度约为 14 厘米</w:t>
      </w:r>
    </w:p>
    <w:p>
      <w:pPr>
        <w:pStyle w:val="3"/>
        <w:keepNext w:val="0"/>
        <w:keepLines w:val="0"/>
        <w:widowControl/>
        <w:suppressLineNumbers w:val="0"/>
      </w:pPr>
      <w:r>
        <w:rPr>
          <w:sz w:val="18"/>
          <w:szCs w:val="18"/>
        </w:rPr>
        <w:t>C. 仍在流动的淡水河其水温为零下 3 摄氏度</w:t>
      </w:r>
    </w:p>
    <w:p>
      <w:pPr>
        <w:pStyle w:val="3"/>
        <w:keepNext w:val="0"/>
        <w:keepLines w:val="0"/>
        <w:widowControl/>
        <w:suppressLineNumbers w:val="0"/>
      </w:pPr>
      <w:r>
        <w:rPr>
          <w:sz w:val="18"/>
          <w:szCs w:val="18"/>
        </w:rPr>
        <w:t>D. 弯道较多的盘山公路限速 100 公里每小时</w:t>
      </w:r>
    </w:p>
    <w:p>
      <w:pPr>
        <w:pStyle w:val="3"/>
        <w:keepNext w:val="0"/>
        <w:keepLines w:val="0"/>
        <w:widowControl/>
        <w:suppressLineNumbers w:val="0"/>
      </w:pPr>
      <w:r>
        <w:rPr>
          <w:sz w:val="18"/>
          <w:szCs w:val="18"/>
        </w:rPr>
        <w:t>12、19 世纪 60 年代，有作家赞叹当时通航的某运河是“在一个有 5000 年文明的国家开通的，东方伟大之航道”。他描述的是：</w:t>
      </w:r>
    </w:p>
    <w:p>
      <w:pPr>
        <w:pStyle w:val="3"/>
        <w:keepNext w:val="0"/>
        <w:keepLines w:val="0"/>
        <w:widowControl/>
        <w:suppressLineNumbers w:val="0"/>
      </w:pPr>
      <w:r>
        <w:rPr>
          <w:sz w:val="18"/>
          <w:szCs w:val="18"/>
        </w:rPr>
        <w:t>A. 伊利运河</w:t>
      </w:r>
    </w:p>
    <w:p>
      <w:pPr>
        <w:pStyle w:val="3"/>
        <w:keepNext w:val="0"/>
        <w:keepLines w:val="0"/>
        <w:widowControl/>
        <w:suppressLineNumbers w:val="0"/>
      </w:pPr>
      <w:r>
        <w:rPr>
          <w:sz w:val="18"/>
          <w:szCs w:val="18"/>
        </w:rPr>
        <w:t>B. 巴拿马运河</w:t>
      </w:r>
    </w:p>
    <w:p>
      <w:pPr>
        <w:pStyle w:val="3"/>
        <w:keepNext w:val="0"/>
        <w:keepLines w:val="0"/>
        <w:widowControl/>
        <w:suppressLineNumbers w:val="0"/>
      </w:pPr>
      <w:r>
        <w:rPr>
          <w:sz w:val="18"/>
          <w:szCs w:val="18"/>
        </w:rPr>
        <w:t>C. 苏伊士运河</w:t>
      </w:r>
    </w:p>
    <w:p>
      <w:pPr>
        <w:pStyle w:val="3"/>
        <w:keepNext w:val="0"/>
        <w:keepLines w:val="0"/>
        <w:widowControl/>
        <w:suppressLineNumbers w:val="0"/>
      </w:pPr>
      <w:r>
        <w:rPr>
          <w:sz w:val="18"/>
          <w:szCs w:val="18"/>
        </w:rPr>
        <w:t>D. 曼彻斯特运河</w:t>
      </w:r>
    </w:p>
    <w:p>
      <w:pPr>
        <w:pStyle w:val="3"/>
        <w:keepNext w:val="0"/>
        <w:keepLines w:val="0"/>
        <w:widowControl/>
        <w:suppressLineNumbers w:val="0"/>
      </w:pPr>
      <w:r>
        <w:rPr>
          <w:sz w:val="18"/>
          <w:szCs w:val="18"/>
        </w:rPr>
        <w:t>13、下列哪一选项不属于我国在 2018 年取得的成就?</w:t>
      </w:r>
    </w:p>
    <w:p>
      <w:pPr>
        <w:pStyle w:val="3"/>
        <w:keepNext w:val="0"/>
        <w:keepLines w:val="0"/>
        <w:widowControl/>
        <w:suppressLineNumbers w:val="0"/>
      </w:pPr>
      <w:r>
        <w:rPr>
          <w:sz w:val="18"/>
          <w:szCs w:val="18"/>
        </w:rPr>
        <w:t>A. 港珠澳大桥正式通车</w:t>
      </w:r>
    </w:p>
    <w:p>
      <w:pPr>
        <w:pStyle w:val="3"/>
        <w:keepNext w:val="0"/>
        <w:keepLines w:val="0"/>
        <w:widowControl/>
        <w:suppressLineNumbers w:val="0"/>
      </w:pPr>
      <w:r>
        <w:rPr>
          <w:sz w:val="18"/>
          <w:szCs w:val="18"/>
        </w:rPr>
        <w:t>B. 实现了人类首次肺脏再生</w:t>
      </w:r>
    </w:p>
    <w:p>
      <w:pPr>
        <w:pStyle w:val="3"/>
        <w:keepNext w:val="0"/>
        <w:keepLines w:val="0"/>
        <w:widowControl/>
        <w:suppressLineNumbers w:val="0"/>
      </w:pPr>
      <w:r>
        <w:rPr>
          <w:sz w:val="18"/>
          <w:szCs w:val="18"/>
        </w:rPr>
        <w:t>C. “慧眼”硬 X 射线调制望远镜正式投入使用</w:t>
      </w:r>
    </w:p>
    <w:p>
      <w:pPr>
        <w:pStyle w:val="3"/>
        <w:keepNext w:val="0"/>
        <w:keepLines w:val="0"/>
        <w:widowControl/>
        <w:suppressLineNumbers w:val="0"/>
      </w:pPr>
      <w:r>
        <w:rPr>
          <w:sz w:val="18"/>
          <w:szCs w:val="18"/>
        </w:rPr>
        <w:t>D. 诞生世界上首台超越早期经典计算机的光量子计算机</w:t>
      </w:r>
    </w:p>
    <w:p>
      <w:pPr>
        <w:pStyle w:val="3"/>
        <w:keepNext w:val="0"/>
        <w:keepLines w:val="0"/>
        <w:widowControl/>
        <w:suppressLineNumbers w:val="0"/>
      </w:pPr>
      <w:r>
        <w:rPr>
          <w:sz w:val="18"/>
          <w:szCs w:val="18"/>
        </w:rPr>
        <w:t>14、将 1000 毫升水和 1000 毫升酒精混合成溶液，下列关于该溶液说法正确的是：</w:t>
      </w:r>
    </w:p>
    <w:p>
      <w:pPr>
        <w:pStyle w:val="3"/>
        <w:keepNext w:val="0"/>
        <w:keepLines w:val="0"/>
        <w:widowControl/>
        <w:suppressLineNumbers w:val="0"/>
      </w:pPr>
      <w:r>
        <w:rPr>
          <w:sz w:val="18"/>
          <w:szCs w:val="18"/>
        </w:rPr>
        <w:t>①将质量小于 2000 克 ②质量等于 2000 克 ③质量大于 2000 克</w:t>
      </w:r>
    </w:p>
    <w:p>
      <w:pPr>
        <w:pStyle w:val="3"/>
        <w:keepNext w:val="0"/>
        <w:keepLines w:val="0"/>
        <w:widowControl/>
        <w:suppressLineNumbers w:val="0"/>
      </w:pPr>
      <w:r>
        <w:rPr>
          <w:sz w:val="18"/>
          <w:szCs w:val="18"/>
        </w:rPr>
        <w:t>④体积大于 2000 毫升 ⑤体积等于 2000 毫升 ⑥体积小于 2000 毫升</w:t>
      </w:r>
    </w:p>
    <w:p>
      <w:pPr>
        <w:pStyle w:val="3"/>
        <w:keepNext w:val="0"/>
        <w:keepLines w:val="0"/>
        <w:widowControl/>
        <w:suppressLineNumbers w:val="0"/>
      </w:pPr>
      <w:r>
        <w:rPr>
          <w:sz w:val="18"/>
          <w:szCs w:val="18"/>
        </w:rPr>
        <w:t>A. ① ⑥</w:t>
      </w:r>
    </w:p>
    <w:p>
      <w:pPr>
        <w:pStyle w:val="3"/>
        <w:keepNext w:val="0"/>
        <w:keepLines w:val="0"/>
        <w:widowControl/>
        <w:suppressLineNumbers w:val="0"/>
      </w:pPr>
      <w:r>
        <w:rPr>
          <w:sz w:val="18"/>
          <w:szCs w:val="18"/>
        </w:rPr>
        <w:t>B. ② ⑤</w:t>
      </w:r>
    </w:p>
    <w:p>
      <w:pPr>
        <w:pStyle w:val="3"/>
        <w:keepNext w:val="0"/>
        <w:keepLines w:val="0"/>
        <w:widowControl/>
        <w:suppressLineNumbers w:val="0"/>
      </w:pPr>
      <w:r>
        <w:rPr>
          <w:sz w:val="18"/>
          <w:szCs w:val="18"/>
        </w:rPr>
        <w:t>C. ③ ④</w:t>
      </w:r>
    </w:p>
    <w:p>
      <w:pPr>
        <w:pStyle w:val="3"/>
        <w:keepNext w:val="0"/>
        <w:keepLines w:val="0"/>
        <w:widowControl/>
        <w:suppressLineNumbers w:val="0"/>
      </w:pPr>
      <w:r>
        <w:rPr>
          <w:sz w:val="18"/>
          <w:szCs w:val="18"/>
        </w:rPr>
        <w:t>D. ① ⑤</w:t>
      </w:r>
    </w:p>
    <w:p>
      <w:pPr>
        <w:pStyle w:val="3"/>
        <w:keepNext w:val="0"/>
        <w:keepLines w:val="0"/>
        <w:widowControl/>
        <w:suppressLineNumbers w:val="0"/>
      </w:pPr>
      <w:r>
        <w:rPr>
          <w:sz w:val="18"/>
          <w:szCs w:val="18"/>
        </w:rPr>
        <w:t>15、下列关于维生素的说法错误的是：</w:t>
      </w:r>
    </w:p>
    <w:p>
      <w:pPr>
        <w:pStyle w:val="3"/>
        <w:keepNext w:val="0"/>
        <w:keepLines w:val="0"/>
        <w:widowControl/>
        <w:suppressLineNumbers w:val="0"/>
      </w:pPr>
      <w:r>
        <w:rPr>
          <w:sz w:val="18"/>
          <w:szCs w:val="18"/>
        </w:rPr>
        <w:t>A. 人体无法完全依靠自身合成维生素，食物是人类获取维生素的主要来源</w:t>
      </w:r>
    </w:p>
    <w:p>
      <w:pPr>
        <w:pStyle w:val="3"/>
        <w:keepNext w:val="0"/>
        <w:keepLines w:val="0"/>
        <w:widowControl/>
        <w:suppressLineNumbers w:val="0"/>
      </w:pPr>
      <w:r>
        <w:rPr>
          <w:sz w:val="18"/>
          <w:szCs w:val="18"/>
        </w:rPr>
        <w:t>B. 维生素 E、K 的重要作用分别是抗氧化、延缓衰老和维持视力、免疫力</w:t>
      </w:r>
    </w:p>
    <w:p>
      <w:pPr>
        <w:pStyle w:val="3"/>
        <w:keepNext w:val="0"/>
        <w:keepLines w:val="0"/>
        <w:widowControl/>
        <w:suppressLineNumbers w:val="0"/>
      </w:pPr>
      <w:r>
        <w:rPr>
          <w:sz w:val="18"/>
          <w:szCs w:val="18"/>
        </w:rPr>
        <w:t>C. 维生素可分为水溶性维生素和脂溶性维生素，维生素 D 属于后者</w:t>
      </w:r>
    </w:p>
    <w:p>
      <w:pPr>
        <w:pStyle w:val="3"/>
        <w:keepNext w:val="0"/>
        <w:keepLines w:val="0"/>
        <w:widowControl/>
        <w:suppressLineNumbers w:val="0"/>
      </w:pPr>
      <w:r>
        <w:rPr>
          <w:sz w:val="18"/>
          <w:szCs w:val="18"/>
        </w:rPr>
        <w:t>D. 新鲜的西红柿、猕猴桃、辣椒等果蔬含有丰富的维生素 C</w:t>
      </w:r>
    </w:p>
    <w:p>
      <w:pPr>
        <w:pStyle w:val="3"/>
        <w:keepNext w:val="0"/>
        <w:keepLines w:val="0"/>
        <w:widowControl/>
        <w:suppressLineNumbers w:val="0"/>
      </w:pPr>
      <w:r>
        <w:rPr>
          <w:sz w:val="18"/>
          <w:szCs w:val="18"/>
        </w:rPr>
        <w:t>第二部分 言语理解与表达</w:t>
      </w:r>
    </w:p>
    <w:p>
      <w:pPr>
        <w:pStyle w:val="3"/>
        <w:keepNext w:val="0"/>
        <w:keepLines w:val="0"/>
        <w:widowControl/>
        <w:suppressLineNumbers w:val="0"/>
      </w:pPr>
      <w:r>
        <w:rPr>
          <w:sz w:val="18"/>
          <w:szCs w:val="18"/>
        </w:rPr>
        <w:t>16、有些海蚀洞的“天花板”上还有个大窟窿，阳光照进来，就像罗马的万神殿一样。这可能是因为顶部岩石本身质地脆弱，更易被 。也可能是海水挤入岩石裂隙时，原本在里面的空气被压缩，水填满洞隙 下方，压缩空气便 洞顶，直至将洞顶击穿，形成天窗。</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腐蚀 入侵</w:t>
      </w:r>
    </w:p>
    <w:p>
      <w:pPr>
        <w:pStyle w:val="3"/>
        <w:keepNext w:val="0"/>
        <w:keepLines w:val="0"/>
        <w:widowControl/>
        <w:suppressLineNumbers w:val="0"/>
      </w:pPr>
      <w:r>
        <w:rPr>
          <w:sz w:val="18"/>
          <w:szCs w:val="18"/>
        </w:rPr>
        <w:t>B. 侵蚀 冲击</w:t>
      </w:r>
    </w:p>
    <w:p>
      <w:pPr>
        <w:pStyle w:val="3"/>
        <w:keepNext w:val="0"/>
        <w:keepLines w:val="0"/>
        <w:widowControl/>
        <w:suppressLineNumbers w:val="0"/>
      </w:pPr>
      <w:r>
        <w:rPr>
          <w:sz w:val="18"/>
          <w:szCs w:val="18"/>
        </w:rPr>
        <w:t>C. 侵袭 攻击</w:t>
      </w:r>
    </w:p>
    <w:p>
      <w:pPr>
        <w:pStyle w:val="3"/>
        <w:keepNext w:val="0"/>
        <w:keepLines w:val="0"/>
        <w:widowControl/>
        <w:suppressLineNumbers w:val="0"/>
      </w:pPr>
      <w:r>
        <w:rPr>
          <w:sz w:val="18"/>
          <w:szCs w:val="18"/>
        </w:rPr>
        <w:t>D. 腐化 充盈</w:t>
      </w:r>
    </w:p>
    <w:p>
      <w:pPr>
        <w:pStyle w:val="3"/>
        <w:keepNext w:val="0"/>
        <w:keepLines w:val="0"/>
        <w:widowControl/>
        <w:suppressLineNumbers w:val="0"/>
      </w:pPr>
      <w:r>
        <w:rPr>
          <w:sz w:val="18"/>
          <w:szCs w:val="18"/>
        </w:rPr>
        <w:t>17、早期的智能手环厂商抛出了健康管理的概念，却并未进行数据的深度挖掘，智能手环的概念由热转冷， 其在销量上的 便在意料之中。相应地，市场上涌入了大量的廉价产品，在市场不成熟状态下大打价格战，导致整个产业维持在“婴儿”时期以及外界对于可穿戴行业的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式微 质疑</w:t>
      </w:r>
    </w:p>
    <w:p>
      <w:pPr>
        <w:pStyle w:val="3"/>
        <w:keepNext w:val="0"/>
        <w:keepLines w:val="0"/>
        <w:widowControl/>
        <w:suppressLineNumbers w:val="0"/>
      </w:pPr>
      <w:r>
        <w:rPr>
          <w:sz w:val="18"/>
          <w:szCs w:val="18"/>
        </w:rPr>
        <w:t>B. 滑坡 否定</w:t>
      </w:r>
    </w:p>
    <w:p>
      <w:pPr>
        <w:pStyle w:val="3"/>
        <w:keepNext w:val="0"/>
        <w:keepLines w:val="0"/>
        <w:widowControl/>
        <w:suppressLineNumbers w:val="0"/>
      </w:pPr>
      <w:r>
        <w:rPr>
          <w:sz w:val="18"/>
          <w:szCs w:val="18"/>
        </w:rPr>
        <w:t>C. 衰退 低估</w:t>
      </w:r>
    </w:p>
    <w:p>
      <w:pPr>
        <w:pStyle w:val="3"/>
        <w:keepNext w:val="0"/>
        <w:keepLines w:val="0"/>
        <w:widowControl/>
        <w:suppressLineNumbers w:val="0"/>
      </w:pPr>
      <w:r>
        <w:rPr>
          <w:sz w:val="18"/>
          <w:szCs w:val="18"/>
        </w:rPr>
        <w:t>D. 颓势 唱衰</w:t>
      </w:r>
    </w:p>
    <w:p>
      <w:pPr>
        <w:pStyle w:val="3"/>
        <w:keepNext w:val="0"/>
        <w:keepLines w:val="0"/>
        <w:widowControl/>
        <w:suppressLineNumbers w:val="0"/>
      </w:pPr>
      <w:r>
        <w:rPr>
          <w:sz w:val="18"/>
          <w:szCs w:val="18"/>
        </w:rPr>
        <w:t>18、据了解，最早在明朝，跪迎圣驾成了国家制度。清承明制，下跪日渐成为清朝人的“重要礼节”，打官司要跪，下级见上级要跪，地位低下的见尊贵的要跪。至于现在的唐宋古装电视剧中经常出现的古人</w:t>
      </w:r>
    </w:p>
    <w:p>
      <w:pPr>
        <w:pStyle w:val="3"/>
        <w:keepNext w:val="0"/>
        <w:keepLines w:val="0"/>
        <w:widowControl/>
        <w:suppressLineNumbers w:val="0"/>
      </w:pPr>
      <w:r>
        <w:rPr>
          <w:sz w:val="18"/>
          <w:szCs w:val="18"/>
        </w:rPr>
        <w:t>下跪的镜头，多是今人的 。</w:t>
      </w:r>
    </w:p>
    <w:p>
      <w:pPr>
        <w:pStyle w:val="3"/>
        <w:keepNext w:val="0"/>
        <w:keepLines w:val="0"/>
        <w:widowControl/>
        <w:suppressLineNumbers w:val="0"/>
      </w:pPr>
      <w:r>
        <w:rPr>
          <w:sz w:val="18"/>
          <w:szCs w:val="18"/>
        </w:rPr>
        <w:t>A. 频繁 妄想</w:t>
      </w:r>
    </w:p>
    <w:p>
      <w:pPr>
        <w:pStyle w:val="3"/>
        <w:keepNext w:val="0"/>
        <w:keepLines w:val="0"/>
        <w:widowControl/>
        <w:suppressLineNumbers w:val="0"/>
      </w:pPr>
      <w:r>
        <w:rPr>
          <w:sz w:val="18"/>
          <w:szCs w:val="18"/>
        </w:rPr>
        <w:t>B. 时常 假设</w:t>
      </w:r>
    </w:p>
    <w:p>
      <w:pPr>
        <w:pStyle w:val="3"/>
        <w:keepNext w:val="0"/>
        <w:keepLines w:val="0"/>
        <w:widowControl/>
        <w:suppressLineNumbers w:val="0"/>
      </w:pPr>
      <w:r>
        <w:rPr>
          <w:sz w:val="18"/>
          <w:szCs w:val="18"/>
        </w:rPr>
        <w:t>C. 寻隙 杜撰</w:t>
      </w:r>
    </w:p>
    <w:p>
      <w:pPr>
        <w:pStyle w:val="3"/>
        <w:keepNext w:val="0"/>
        <w:keepLines w:val="0"/>
        <w:widowControl/>
        <w:suppressLineNumbers w:val="0"/>
      </w:pPr>
      <w:r>
        <w:rPr>
          <w:sz w:val="18"/>
          <w:szCs w:val="18"/>
        </w:rPr>
        <w:t>D. 动辄 臆测</w:t>
      </w:r>
    </w:p>
    <w:p>
      <w:pPr>
        <w:pStyle w:val="3"/>
        <w:keepNext w:val="0"/>
        <w:keepLines w:val="0"/>
        <w:widowControl/>
        <w:suppressLineNumbers w:val="0"/>
      </w:pPr>
      <w:r>
        <w:rPr>
          <w:sz w:val="18"/>
          <w:szCs w:val="18"/>
        </w:rPr>
        <w:t>19、太阳能在地面上的利用率不高，因其会受到大气的吸收和散射，季节、昼夜更替的影响而 很多，能量密度变化也很大，很不稳定，发展空间太阳能电站，可为地面提供商业化的、大规模的电力供给，解</w:t>
      </w:r>
    </w:p>
    <w:p>
      <w:pPr>
        <w:pStyle w:val="3"/>
        <w:keepNext w:val="0"/>
        <w:keepLines w:val="0"/>
        <w:widowControl/>
        <w:suppressLineNumbers w:val="0"/>
      </w:pPr>
      <w:r>
        <w:rPr>
          <w:sz w:val="18"/>
          <w:szCs w:val="18"/>
        </w:rPr>
        <w:t>决人类长期对于稳定的可再生能源的需求问题。同时，空间太阳能电站的发展也将为更为长远的月球太阳能电 站的发展 基础。</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削弱 积累</w:t>
      </w:r>
    </w:p>
    <w:p>
      <w:pPr>
        <w:pStyle w:val="3"/>
        <w:keepNext w:val="0"/>
        <w:keepLines w:val="0"/>
        <w:widowControl/>
        <w:suppressLineNumbers w:val="0"/>
      </w:pPr>
      <w:r>
        <w:rPr>
          <w:sz w:val="18"/>
          <w:szCs w:val="18"/>
        </w:rPr>
        <w:t>B. 缩小 打造</w:t>
      </w:r>
    </w:p>
    <w:p>
      <w:pPr>
        <w:pStyle w:val="3"/>
        <w:keepNext w:val="0"/>
        <w:keepLines w:val="0"/>
        <w:widowControl/>
        <w:suppressLineNumbers w:val="0"/>
      </w:pPr>
      <w:r>
        <w:rPr>
          <w:sz w:val="18"/>
          <w:szCs w:val="18"/>
        </w:rPr>
        <w:t>C. 散逸 铸就</w:t>
      </w:r>
    </w:p>
    <w:p>
      <w:pPr>
        <w:pStyle w:val="3"/>
        <w:keepNext w:val="0"/>
        <w:keepLines w:val="0"/>
        <w:widowControl/>
        <w:suppressLineNumbers w:val="0"/>
      </w:pPr>
      <w:r>
        <w:rPr>
          <w:sz w:val="18"/>
          <w:szCs w:val="18"/>
        </w:rPr>
        <w:t>D. 衰减 奠定</w:t>
      </w:r>
    </w:p>
    <w:p>
      <w:pPr>
        <w:pStyle w:val="3"/>
        <w:keepNext w:val="0"/>
        <w:keepLines w:val="0"/>
        <w:widowControl/>
        <w:suppressLineNumbers w:val="0"/>
      </w:pPr>
      <w:r>
        <w:rPr>
          <w:sz w:val="18"/>
          <w:szCs w:val="18"/>
        </w:rPr>
        <w:t>20、求贤若渴，首先就要有强烈的人才意识，时时事事处处想到人才。把人才真正当作第一资源去 、去寻求、去开发。求贤若渴，更要用贤若渴。人才作为一种特殊资源，只有使用才能创造价值。要坚决</w:t>
      </w:r>
    </w:p>
    <w:p>
      <w:pPr>
        <w:pStyle w:val="3"/>
        <w:keepNext w:val="0"/>
        <w:keepLines w:val="0"/>
        <w:widowControl/>
        <w:suppressLineNumbers w:val="0"/>
      </w:pPr>
      <w:r>
        <w:rPr>
          <w:sz w:val="18"/>
          <w:szCs w:val="18"/>
        </w:rPr>
        <w:t>重引进轻使用的不良倾向，牢固树立以用为本理念，把用好用活人才作为人才工作重要责任。 依次填入划横线部分最恰当的一项是：</w:t>
      </w:r>
    </w:p>
    <w:p>
      <w:pPr>
        <w:pStyle w:val="3"/>
        <w:keepNext w:val="0"/>
        <w:keepLines w:val="0"/>
        <w:widowControl/>
        <w:suppressLineNumbers w:val="0"/>
      </w:pPr>
      <w:r>
        <w:rPr>
          <w:sz w:val="18"/>
          <w:szCs w:val="18"/>
        </w:rPr>
        <w:t>A. 统筹 抵御</w:t>
      </w:r>
    </w:p>
    <w:p>
      <w:pPr>
        <w:pStyle w:val="3"/>
        <w:keepNext w:val="0"/>
        <w:keepLines w:val="0"/>
        <w:widowControl/>
        <w:suppressLineNumbers w:val="0"/>
      </w:pPr>
      <w:r>
        <w:rPr>
          <w:sz w:val="18"/>
          <w:szCs w:val="18"/>
        </w:rPr>
        <w:t>B. 谋划 克服</w:t>
      </w:r>
    </w:p>
    <w:p>
      <w:pPr>
        <w:pStyle w:val="3"/>
        <w:keepNext w:val="0"/>
        <w:keepLines w:val="0"/>
        <w:widowControl/>
        <w:suppressLineNumbers w:val="0"/>
      </w:pPr>
      <w:r>
        <w:rPr>
          <w:sz w:val="18"/>
          <w:szCs w:val="18"/>
        </w:rPr>
        <w:t>C. 挖掘 克制</w:t>
      </w:r>
    </w:p>
    <w:p>
      <w:pPr>
        <w:pStyle w:val="3"/>
        <w:keepNext w:val="0"/>
        <w:keepLines w:val="0"/>
        <w:widowControl/>
        <w:suppressLineNumbers w:val="0"/>
      </w:pPr>
      <w:r>
        <w:rPr>
          <w:sz w:val="18"/>
          <w:szCs w:val="18"/>
        </w:rPr>
        <w:t>D. 利用 抵制</w:t>
      </w:r>
    </w:p>
    <w:p>
      <w:pPr>
        <w:pStyle w:val="3"/>
        <w:keepNext w:val="0"/>
        <w:keepLines w:val="0"/>
        <w:widowControl/>
        <w:suppressLineNumbers w:val="0"/>
      </w:pPr>
      <w:r>
        <w:rPr>
          <w:sz w:val="18"/>
          <w:szCs w:val="18"/>
        </w:rPr>
        <w:t>21、这一事件再次敲响警钟：旅游有风险，安全意识不能 。风险，有时来自陌生环境和游人的猎奇心理。因此，我们在旅游前一定要做足功课，对旅行目的地要有所认识和准备，不对风险抱侥幸心理。带孩 子出去玩的家长尤其要加强警觉。同时，相关部门和景区方面，也要切实承担责任，为游客安全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懈怠 遮风挡雨</w:t>
      </w:r>
    </w:p>
    <w:p>
      <w:pPr>
        <w:pStyle w:val="3"/>
        <w:keepNext w:val="0"/>
        <w:keepLines w:val="0"/>
        <w:widowControl/>
        <w:suppressLineNumbers w:val="0"/>
      </w:pPr>
      <w:r>
        <w:rPr>
          <w:sz w:val="18"/>
          <w:szCs w:val="18"/>
        </w:rPr>
        <w:t>B. 松懈 保驾护航</w:t>
      </w:r>
    </w:p>
    <w:p>
      <w:pPr>
        <w:pStyle w:val="3"/>
        <w:keepNext w:val="0"/>
        <w:keepLines w:val="0"/>
        <w:widowControl/>
        <w:suppressLineNumbers w:val="0"/>
      </w:pPr>
      <w:r>
        <w:rPr>
          <w:sz w:val="18"/>
          <w:szCs w:val="18"/>
        </w:rPr>
        <w:t>C. 放松 披荆斩棘</w:t>
      </w:r>
    </w:p>
    <w:p>
      <w:pPr>
        <w:pStyle w:val="3"/>
        <w:keepNext w:val="0"/>
        <w:keepLines w:val="0"/>
        <w:widowControl/>
        <w:suppressLineNumbers w:val="0"/>
      </w:pPr>
      <w:r>
        <w:rPr>
          <w:sz w:val="18"/>
          <w:szCs w:val="18"/>
        </w:rPr>
        <w:t>D. 怠慢 添砖加瓦</w:t>
      </w:r>
    </w:p>
    <w:p>
      <w:pPr>
        <w:pStyle w:val="3"/>
        <w:keepNext w:val="0"/>
        <w:keepLines w:val="0"/>
        <w:widowControl/>
        <w:suppressLineNumbers w:val="0"/>
      </w:pPr>
      <w:r>
        <w:rPr>
          <w:sz w:val="18"/>
          <w:szCs w:val="18"/>
        </w:rPr>
        <w:t>22、专家们表示，很多划时代的科技成果 引发人们生活方式的改变，短期内很可能难以被接受， 但若放眼历史长河就会发现，所有重要的科技革命 都最终成为人类发展的加速器，同时也是人类生活 品质提高的根本保障。</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肯定 毫不例外</w:t>
      </w:r>
    </w:p>
    <w:p>
      <w:pPr>
        <w:pStyle w:val="3"/>
        <w:keepNext w:val="0"/>
        <w:keepLines w:val="0"/>
        <w:widowControl/>
        <w:suppressLineNumbers w:val="0"/>
      </w:pPr>
      <w:r>
        <w:rPr>
          <w:sz w:val="18"/>
          <w:szCs w:val="18"/>
        </w:rPr>
        <w:t>B. 必然 无一例外</w:t>
      </w:r>
    </w:p>
    <w:p>
      <w:pPr>
        <w:pStyle w:val="3"/>
        <w:keepNext w:val="0"/>
        <w:keepLines w:val="0"/>
        <w:widowControl/>
        <w:suppressLineNumbers w:val="0"/>
      </w:pPr>
      <w:r>
        <w:rPr>
          <w:sz w:val="18"/>
          <w:szCs w:val="18"/>
        </w:rPr>
        <w:t>C. 势必 无一幸免</w:t>
      </w:r>
    </w:p>
    <w:p>
      <w:pPr>
        <w:pStyle w:val="3"/>
        <w:keepNext w:val="0"/>
        <w:keepLines w:val="0"/>
        <w:widowControl/>
        <w:suppressLineNumbers w:val="0"/>
      </w:pPr>
      <w:r>
        <w:rPr>
          <w:sz w:val="18"/>
          <w:szCs w:val="18"/>
        </w:rPr>
        <w:t>D. 必定 不出所料</w:t>
      </w:r>
    </w:p>
    <w:p>
      <w:pPr>
        <w:pStyle w:val="3"/>
        <w:keepNext w:val="0"/>
        <w:keepLines w:val="0"/>
        <w:widowControl/>
        <w:suppressLineNumbers w:val="0"/>
      </w:pPr>
      <w:r>
        <w:rPr>
          <w:sz w:val="18"/>
          <w:szCs w:val="18"/>
        </w:rPr>
        <w:t>23、短期来看，日趋激烈的竞争必将导致相应区域的主题公园 ;而从中长期来看， 了国内外主题公园精粹的集群区域将更有助于吸引来自国内外的增量客流，这对身处其中的本土主题公园而言，又 是很好的机遇。</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此消彼长 会聚</w:t>
      </w:r>
    </w:p>
    <w:p>
      <w:pPr>
        <w:pStyle w:val="3"/>
        <w:keepNext w:val="0"/>
        <w:keepLines w:val="0"/>
        <w:widowControl/>
        <w:suppressLineNumbers w:val="0"/>
      </w:pPr>
      <w:r>
        <w:rPr>
          <w:sz w:val="18"/>
          <w:szCs w:val="18"/>
        </w:rPr>
        <w:t>B. 弱肉强食 荟萃</w:t>
      </w:r>
    </w:p>
    <w:p>
      <w:pPr>
        <w:pStyle w:val="3"/>
        <w:keepNext w:val="0"/>
        <w:keepLines w:val="0"/>
        <w:widowControl/>
        <w:suppressLineNumbers w:val="0"/>
      </w:pPr>
      <w:r>
        <w:rPr>
          <w:sz w:val="18"/>
          <w:szCs w:val="18"/>
        </w:rPr>
        <w:t>C. 优胜劣汰 聚集</w:t>
      </w:r>
    </w:p>
    <w:p>
      <w:pPr>
        <w:pStyle w:val="3"/>
        <w:keepNext w:val="0"/>
        <w:keepLines w:val="0"/>
        <w:widowControl/>
        <w:suppressLineNumbers w:val="0"/>
      </w:pPr>
      <w:r>
        <w:rPr>
          <w:sz w:val="18"/>
          <w:szCs w:val="18"/>
        </w:rPr>
        <w:t>D. 物竞天择 融汇</w:t>
      </w:r>
    </w:p>
    <w:p>
      <w:pPr>
        <w:pStyle w:val="3"/>
        <w:keepNext w:val="0"/>
        <w:keepLines w:val="0"/>
        <w:widowControl/>
        <w:suppressLineNumbers w:val="0"/>
      </w:pPr>
      <w:r>
        <w:rPr>
          <w:sz w:val="18"/>
          <w:szCs w:val="18"/>
        </w:rPr>
        <w:t>24、考古学研究要充分结合文献记载，在历史时代考古学的研究中尤其如此。中国古代文献 ，自当按各人的专业需求，择要阅读。要紧的是必须懂得文献史、目录学等，以便在繁多的古籍中寻取确切相关的 记载，加以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比比皆是 考察</w:t>
      </w:r>
    </w:p>
    <w:p>
      <w:pPr>
        <w:pStyle w:val="3"/>
        <w:keepNext w:val="0"/>
        <w:keepLines w:val="0"/>
        <w:widowControl/>
        <w:suppressLineNumbers w:val="0"/>
      </w:pPr>
      <w:r>
        <w:rPr>
          <w:sz w:val="18"/>
          <w:szCs w:val="18"/>
        </w:rPr>
        <w:t>B. 恒河沙数 审核</w:t>
      </w:r>
    </w:p>
    <w:p>
      <w:pPr>
        <w:pStyle w:val="3"/>
        <w:keepNext w:val="0"/>
        <w:keepLines w:val="0"/>
        <w:widowControl/>
        <w:suppressLineNumbers w:val="0"/>
      </w:pPr>
      <w:r>
        <w:rPr>
          <w:sz w:val="18"/>
          <w:szCs w:val="18"/>
        </w:rPr>
        <w:t>C. 汗牛充栋 查证</w:t>
      </w:r>
    </w:p>
    <w:p>
      <w:pPr>
        <w:pStyle w:val="3"/>
        <w:keepNext w:val="0"/>
        <w:keepLines w:val="0"/>
        <w:widowControl/>
        <w:suppressLineNumbers w:val="0"/>
      </w:pPr>
      <w:r>
        <w:rPr>
          <w:sz w:val="18"/>
          <w:szCs w:val="18"/>
        </w:rPr>
        <w:t>D. 浩如烟海 考 核 25、有的摄影者对“后期”的重视几乎超过前期拍摄，作品全都美得不行。当“美” 的时候，应</w:t>
      </w:r>
    </w:p>
    <w:p>
      <w:pPr>
        <w:pStyle w:val="3"/>
        <w:keepNext w:val="0"/>
        <w:keepLines w:val="0"/>
        <w:widowControl/>
        <w:suppressLineNumbers w:val="0"/>
      </w:pPr>
      <w:r>
        <w:rPr>
          <w:sz w:val="18"/>
          <w:szCs w:val="18"/>
        </w:rPr>
        <w:t>该是有问题了。就像舞台上极为相似的明星一样，迷信“后期”只会消除自我。这样的作品创作，只是数量的</w:t>
      </w:r>
    </w:p>
    <w:p>
      <w:pPr>
        <w:pStyle w:val="3"/>
        <w:keepNext w:val="0"/>
        <w:keepLines w:val="0"/>
        <w:widowControl/>
        <w:suppressLineNumbers w:val="0"/>
      </w:pPr>
      <w:r>
        <w:rPr>
          <w:sz w:val="18"/>
          <w:szCs w:val="18"/>
        </w:rPr>
        <w:t>而已，创作者的个性被模糊了。 依次填入划横线部分最恰当的一项是：</w:t>
      </w:r>
    </w:p>
    <w:p>
      <w:pPr>
        <w:pStyle w:val="3"/>
        <w:keepNext w:val="0"/>
        <w:keepLines w:val="0"/>
        <w:widowControl/>
        <w:suppressLineNumbers w:val="0"/>
      </w:pPr>
      <w:r>
        <w:rPr>
          <w:sz w:val="18"/>
          <w:szCs w:val="18"/>
        </w:rPr>
        <w:t>A. 千篇一律 叠加</w:t>
      </w:r>
    </w:p>
    <w:p>
      <w:pPr>
        <w:pStyle w:val="3"/>
        <w:keepNext w:val="0"/>
        <w:keepLines w:val="0"/>
        <w:widowControl/>
        <w:suppressLineNumbers w:val="0"/>
      </w:pPr>
      <w:r>
        <w:rPr>
          <w:sz w:val="18"/>
          <w:szCs w:val="18"/>
        </w:rPr>
        <w:t>B. 俯仰可拾 堆砌</w:t>
      </w:r>
    </w:p>
    <w:p>
      <w:pPr>
        <w:pStyle w:val="3"/>
        <w:keepNext w:val="0"/>
        <w:keepLines w:val="0"/>
        <w:widowControl/>
        <w:suppressLineNumbers w:val="0"/>
      </w:pPr>
      <w:r>
        <w:rPr>
          <w:sz w:val="18"/>
          <w:szCs w:val="18"/>
        </w:rPr>
        <w:t>C. 不胜枚举 积累</w:t>
      </w:r>
    </w:p>
    <w:p>
      <w:pPr>
        <w:pStyle w:val="3"/>
        <w:keepNext w:val="0"/>
        <w:keepLines w:val="0"/>
        <w:widowControl/>
        <w:suppressLineNumbers w:val="0"/>
      </w:pPr>
      <w:r>
        <w:rPr>
          <w:sz w:val="18"/>
          <w:szCs w:val="18"/>
        </w:rPr>
        <w:t>D. 一成不变 提升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9525"/>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552450" cy="95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26、对于许多人来说“松花蛋含铅”的观念可谓 。这是因为，在松花蛋的制作工艺中确实要用铅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52450" cy="95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丹。不过，早在十几年前，我国就对松花蛋的制作工艺进行了 。现在正规厂家生产的达标松花蛋，基 </w:t>
      </w:r>
    </w:p>
    <w:p>
      <w:pPr>
        <w:pStyle w:val="3"/>
        <w:keepNext w:val="0"/>
        <w:keepLines w:val="0"/>
        <w:widowControl/>
        <w:suppressLineNumbers w:val="0"/>
      </w:pPr>
      <w:r>
        <w:rPr>
          <w:sz w:val="18"/>
          <w:szCs w:val="18"/>
        </w:rPr>
        <w:t>本上都可以把铅含量控制在 0.1~0.2 毫克/千克左右。依次填入划横线部分最恰当的一项是：</w:t>
      </w:r>
    </w:p>
    <w:p>
      <w:pPr>
        <w:pStyle w:val="3"/>
        <w:keepNext w:val="0"/>
        <w:keepLines w:val="0"/>
        <w:widowControl/>
        <w:suppressLineNumbers w:val="0"/>
      </w:pPr>
      <w:r>
        <w:rPr>
          <w:sz w:val="18"/>
          <w:szCs w:val="18"/>
        </w:rPr>
        <w:t>A. 源远流长 改进</w:t>
      </w:r>
    </w:p>
    <w:p>
      <w:pPr>
        <w:pStyle w:val="3"/>
        <w:keepNext w:val="0"/>
        <w:keepLines w:val="0"/>
        <w:widowControl/>
        <w:suppressLineNumbers w:val="0"/>
      </w:pPr>
      <w:r>
        <w:rPr>
          <w:sz w:val="18"/>
          <w:szCs w:val="18"/>
        </w:rPr>
        <w:t>B. 深入人心 改造</w:t>
      </w:r>
    </w:p>
    <w:p>
      <w:pPr>
        <w:pStyle w:val="3"/>
        <w:keepNext w:val="0"/>
        <w:keepLines w:val="0"/>
        <w:widowControl/>
        <w:suppressLineNumbers w:val="0"/>
      </w:pPr>
      <w:r>
        <w:rPr>
          <w:sz w:val="18"/>
          <w:szCs w:val="18"/>
        </w:rPr>
        <w:t>C. 根深蒂固 改良</w:t>
      </w:r>
    </w:p>
    <w:p>
      <w:pPr>
        <w:pStyle w:val="3"/>
        <w:keepNext w:val="0"/>
        <w:keepLines w:val="0"/>
        <w:widowControl/>
        <w:suppressLineNumbers w:val="0"/>
      </w:pPr>
      <w:r>
        <w:rPr>
          <w:sz w:val="18"/>
          <w:szCs w:val="18"/>
        </w:rPr>
        <w:t>D. 经久不衰 改善</w:t>
      </w:r>
    </w:p>
    <w:p>
      <w:pPr>
        <w:pStyle w:val="3"/>
        <w:keepNext w:val="0"/>
        <w:keepLines w:val="0"/>
        <w:widowControl/>
        <w:suppressLineNumbers w:val="0"/>
      </w:pPr>
      <w:r>
        <w:rPr>
          <w:sz w:val="18"/>
          <w:szCs w:val="18"/>
        </w:rPr>
        <w:t>27、音乐教育疏导，是指在通过音乐对大学生进行心理健康教育的过程中，既强调 、发扬民主， 又注重 、科学引导。加强音乐教育疏导是大学生思想、心理以及行为活动规律的客观要求。</w:t>
      </w:r>
    </w:p>
    <w:p>
      <w:pPr>
        <w:pStyle w:val="3"/>
        <w:keepNext w:val="0"/>
        <w:keepLines w:val="0"/>
        <w:widowControl/>
        <w:suppressLineNumbers w:val="0"/>
      </w:pPr>
      <w:r>
        <w:rPr>
          <w:sz w:val="18"/>
          <w:szCs w:val="18"/>
        </w:rPr>
        <w:t>A. 百家争鸣 循循善诱</w:t>
      </w:r>
    </w:p>
    <w:p>
      <w:pPr>
        <w:pStyle w:val="3"/>
        <w:keepNext w:val="0"/>
        <w:keepLines w:val="0"/>
        <w:widowControl/>
        <w:suppressLineNumbers w:val="0"/>
      </w:pPr>
      <w:r>
        <w:rPr>
          <w:sz w:val="18"/>
          <w:szCs w:val="18"/>
        </w:rPr>
        <w:t>B. 广开言路 以理服人</w:t>
      </w:r>
    </w:p>
    <w:p>
      <w:pPr>
        <w:pStyle w:val="3"/>
        <w:keepNext w:val="0"/>
        <w:keepLines w:val="0"/>
        <w:widowControl/>
        <w:suppressLineNumbers w:val="0"/>
      </w:pPr>
      <w:r>
        <w:rPr>
          <w:sz w:val="18"/>
          <w:szCs w:val="18"/>
        </w:rPr>
        <w:t>C. 畅所欲言 诲人不倦</w:t>
      </w:r>
    </w:p>
    <w:p>
      <w:pPr>
        <w:pStyle w:val="3"/>
        <w:keepNext w:val="0"/>
        <w:keepLines w:val="0"/>
        <w:widowControl/>
        <w:suppressLineNumbers w:val="0"/>
      </w:pPr>
      <w:r>
        <w:rPr>
          <w:sz w:val="18"/>
          <w:szCs w:val="18"/>
        </w:rPr>
        <w:t>D. 求同存异 集 思 广 益 28、应该如何正确开展批评和自我批评呢?要无私无畏，敢于揭露问题。少数党员领导干部由于“老好人</w:t>
      </w:r>
    </w:p>
    <w:p>
      <w:pPr>
        <w:pStyle w:val="3"/>
        <w:keepNext w:val="0"/>
        <w:keepLines w:val="0"/>
        <w:widowControl/>
        <w:suppressLineNumbers w:val="0"/>
      </w:pPr>
      <w:r>
        <w:rPr>
          <w:sz w:val="18"/>
          <w:szCs w:val="18"/>
        </w:rPr>
        <w:t>思想”作怪，在专题民主生活会上，往往选择对上级放“礼炮”，对同级放“哑炮”，对自己放“空炮”。三言两语听上去 ，实际上 、毫无价值，不但不能推动工作、维护党内团结，而且还会放任同志 身上错误的滋长。</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春风化雨 无关痛痒</w:t>
      </w:r>
    </w:p>
    <w:p>
      <w:pPr>
        <w:pStyle w:val="3"/>
        <w:keepNext w:val="0"/>
        <w:keepLines w:val="0"/>
        <w:widowControl/>
        <w:suppressLineNumbers w:val="0"/>
      </w:pPr>
      <w:r>
        <w:rPr>
          <w:sz w:val="18"/>
          <w:szCs w:val="18"/>
        </w:rPr>
        <w:t>B. 和颜悦色 扬汤止沸</w:t>
      </w:r>
    </w:p>
    <w:p>
      <w:pPr>
        <w:pStyle w:val="3"/>
        <w:keepNext w:val="0"/>
        <w:keepLines w:val="0"/>
        <w:widowControl/>
        <w:suppressLineNumbers w:val="0"/>
      </w:pPr>
      <w:r>
        <w:rPr>
          <w:sz w:val="18"/>
          <w:szCs w:val="18"/>
        </w:rPr>
        <w:t>C. 和风细雨 隔靴搔痒</w:t>
      </w:r>
    </w:p>
    <w:p>
      <w:pPr>
        <w:pStyle w:val="3"/>
        <w:keepNext w:val="0"/>
        <w:keepLines w:val="0"/>
        <w:widowControl/>
        <w:suppressLineNumbers w:val="0"/>
      </w:pPr>
      <w:r>
        <w:rPr>
          <w:sz w:val="18"/>
          <w:szCs w:val="18"/>
        </w:rPr>
        <w:t>D. 洋洋盈耳 无足轻重</w:t>
      </w:r>
    </w:p>
    <w:p>
      <w:pPr>
        <w:pStyle w:val="3"/>
        <w:keepNext w:val="0"/>
        <w:keepLines w:val="0"/>
        <w:widowControl/>
        <w:suppressLineNumbers w:val="0"/>
      </w:pPr>
      <w:r>
        <w:rPr>
          <w:sz w:val="18"/>
          <w:szCs w:val="18"/>
        </w:rPr>
        <w:t>29、有的人没有“专业性”观念，欣赏全才、通才，不重视乃至鄙视专业人才，以为只要悟“道”，就可以 ，什么问题都可以迎刃而解，什么领域都可以去坐而论道。这种观念在部分当代人文学者中仍然存 在，科研工作者在他们眼中只是些关注细枝未节的技术员，不如他们掌握先进的哲学思想后，可以站得高看得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9525"/>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552450" cy="95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远，乃至以科学导师自居，可以为科学的发展 。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触类旁通 运筹帷幄</w:t>
      </w:r>
    </w:p>
    <w:p>
      <w:pPr>
        <w:pStyle w:val="3"/>
        <w:keepNext w:val="0"/>
        <w:keepLines w:val="0"/>
        <w:widowControl/>
        <w:suppressLineNumbers w:val="0"/>
      </w:pPr>
      <w:r>
        <w:rPr>
          <w:sz w:val="18"/>
          <w:szCs w:val="18"/>
        </w:rPr>
        <w:t>B. 融会贯通 指点迷津</w:t>
      </w:r>
    </w:p>
    <w:p>
      <w:pPr>
        <w:pStyle w:val="3"/>
        <w:keepNext w:val="0"/>
        <w:keepLines w:val="0"/>
        <w:widowControl/>
        <w:suppressLineNumbers w:val="0"/>
      </w:pPr>
      <w:r>
        <w:rPr>
          <w:sz w:val="18"/>
          <w:szCs w:val="18"/>
        </w:rPr>
        <w:t>C. 见微知著 建言献策</w:t>
      </w:r>
    </w:p>
    <w:p>
      <w:pPr>
        <w:pStyle w:val="3"/>
        <w:keepNext w:val="0"/>
        <w:keepLines w:val="0"/>
        <w:widowControl/>
        <w:suppressLineNumbers w:val="0"/>
      </w:pPr>
      <w:r>
        <w:rPr>
          <w:sz w:val="18"/>
          <w:szCs w:val="18"/>
        </w:rPr>
        <w:t>D. 举一反三 出谋划策</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9525"/>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6"/>
                    <a:stretch>
                      <a:fillRect/>
                    </a:stretch>
                  </pic:blipFill>
                  <pic:spPr>
                    <a:xfrm>
                      <a:off x="0" y="0"/>
                      <a:ext cx="552450" cy="95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30、说起分布式存储，大家可能都会觉得这是一个 的问题。虽然分布式存储并不是一个年轻的技 </w:t>
      </w:r>
    </w:p>
    <w:p>
      <w:pPr>
        <w:pStyle w:val="3"/>
        <w:keepNext w:val="0"/>
        <w:keepLines w:val="0"/>
        <w:widowControl/>
        <w:suppressLineNumbers w:val="0"/>
      </w:pPr>
      <w:r>
        <w:rPr>
          <w:sz w:val="18"/>
          <w:szCs w:val="18"/>
        </w:rPr>
        <w:t>术，许多人也对它 ，但它是一个涉及到文件系统、存储系统、网络、算法、管理等多方面技术的汇聚。 想要真正掌握分布式存储技术，绝不是一件轻松的事。</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老生常谈 耳熟能详</w:t>
      </w:r>
    </w:p>
    <w:p>
      <w:pPr>
        <w:pStyle w:val="3"/>
        <w:keepNext w:val="0"/>
        <w:keepLines w:val="0"/>
        <w:widowControl/>
        <w:suppressLineNumbers w:val="0"/>
      </w:pPr>
      <w:r>
        <w:rPr>
          <w:sz w:val="18"/>
          <w:szCs w:val="18"/>
        </w:rPr>
        <w:t>B. 历久弥新 烂熟于心</w:t>
      </w:r>
    </w:p>
    <w:p>
      <w:pPr>
        <w:pStyle w:val="3"/>
        <w:keepNext w:val="0"/>
        <w:keepLines w:val="0"/>
        <w:widowControl/>
        <w:suppressLineNumbers w:val="0"/>
      </w:pPr>
      <w:r>
        <w:rPr>
          <w:sz w:val="18"/>
          <w:szCs w:val="18"/>
        </w:rPr>
        <w:t>C. 陈词滥调 轻车熟路</w:t>
      </w:r>
    </w:p>
    <w:p>
      <w:pPr>
        <w:pStyle w:val="3"/>
        <w:keepNext w:val="0"/>
        <w:keepLines w:val="0"/>
        <w:widowControl/>
        <w:suppressLineNumbers w:val="0"/>
      </w:pPr>
      <w:r>
        <w:rPr>
          <w:sz w:val="18"/>
          <w:szCs w:val="18"/>
        </w:rPr>
        <w:t>D. 流口常谈 驾轻就熟</w:t>
      </w:r>
    </w:p>
    <w:p>
      <w:pPr>
        <w:pStyle w:val="3"/>
        <w:keepNext w:val="0"/>
        <w:keepLines w:val="0"/>
        <w:widowControl/>
        <w:suppressLineNumbers w:val="0"/>
      </w:pPr>
      <w:r>
        <w:rPr>
          <w:sz w:val="18"/>
          <w:szCs w:val="18"/>
        </w:rPr>
        <w:t>31、现在的诗词普及，还有许多需要留心和甄别的地方，如今市面上诗词普及的图书尤其多，也尤为</w:t>
      </w:r>
    </w:p>
    <w:p>
      <w:pPr>
        <w:pStyle w:val="3"/>
        <w:keepNext w:val="0"/>
        <w:keepLines w:val="0"/>
        <w:widowControl/>
        <w:suppressLineNumbers w:val="0"/>
      </w:pPr>
      <w:r>
        <w:rPr>
          <w:sz w:val="18"/>
          <w:szCs w:val="18"/>
        </w:rPr>
        <w:t>。有不少普及读物，其中文字错漏百出，采用的故事也都是 ，甚至是杜撰而来。作为读者， 应该加以甄别，尽量选择学者编写的图书，他们的材料、解读都较为严谨扎实，采用的故事也都有正史作为依 据。</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鱼目混珠 稗官野史</w:t>
      </w:r>
    </w:p>
    <w:p>
      <w:pPr>
        <w:pStyle w:val="3"/>
        <w:keepNext w:val="0"/>
        <w:keepLines w:val="0"/>
        <w:widowControl/>
        <w:suppressLineNumbers w:val="0"/>
      </w:pPr>
      <w:r>
        <w:rPr>
          <w:sz w:val="18"/>
          <w:szCs w:val="18"/>
        </w:rPr>
        <w:t>B. 滥竽充数 逸闻轶事</w:t>
      </w:r>
    </w:p>
    <w:p>
      <w:pPr>
        <w:pStyle w:val="3"/>
        <w:keepNext w:val="0"/>
        <w:keepLines w:val="0"/>
        <w:widowControl/>
        <w:suppressLineNumbers w:val="0"/>
      </w:pPr>
      <w:r>
        <w:rPr>
          <w:sz w:val="18"/>
          <w:szCs w:val="18"/>
        </w:rPr>
        <w:t>C. 鱼龙混杂 道听途说</w:t>
      </w:r>
    </w:p>
    <w:p>
      <w:pPr>
        <w:pStyle w:val="3"/>
        <w:keepNext w:val="0"/>
        <w:keepLines w:val="0"/>
        <w:widowControl/>
        <w:suppressLineNumbers w:val="0"/>
      </w:pPr>
      <w:r>
        <w:rPr>
          <w:sz w:val="18"/>
          <w:szCs w:val="18"/>
        </w:rPr>
        <w:t>D. 龙蛇混杂 胡编乱造</w:t>
      </w:r>
    </w:p>
    <w:p>
      <w:pPr>
        <w:pStyle w:val="3"/>
        <w:keepNext w:val="0"/>
        <w:keepLines w:val="0"/>
        <w:widowControl/>
        <w:suppressLineNumbers w:val="0"/>
      </w:pPr>
      <w:r>
        <w:rPr>
          <w:sz w:val="18"/>
          <w:szCs w:val="18"/>
        </w:rPr>
        <w:t>32、瓦盆，是旧时常见的日用品，因为烧制时要将大小瓦盆一套一套摞起来，运输和店家卖时也是一套一 套摞着，故而有句歇后语，说某人讲起话来滔滔不绝，是“卖瓦盆的出身——一套一套的”。“卖瓦盆”式的干部并不少见，这些人说起话来 ，讲起道理 。表面看很热闹，但仔细想想都是一些喊口号、使虚劲的嘴上功夫，根本就是“假大空”。</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舌灿莲花 闻一知十</w:t>
      </w:r>
    </w:p>
    <w:p>
      <w:pPr>
        <w:pStyle w:val="3"/>
        <w:keepNext w:val="0"/>
        <w:keepLines w:val="0"/>
        <w:widowControl/>
        <w:suppressLineNumbers w:val="0"/>
      </w:pPr>
      <w:r>
        <w:rPr>
          <w:sz w:val="18"/>
          <w:szCs w:val="18"/>
        </w:rPr>
        <w:t>B. 旁征博引 举一反三</w:t>
      </w:r>
    </w:p>
    <w:p>
      <w:pPr>
        <w:pStyle w:val="3"/>
        <w:keepNext w:val="0"/>
        <w:keepLines w:val="0"/>
        <w:widowControl/>
        <w:suppressLineNumbers w:val="0"/>
      </w:pPr>
      <w:r>
        <w:rPr>
          <w:sz w:val="18"/>
          <w:szCs w:val="18"/>
        </w:rPr>
        <w:t>C. 妙语连珠 声情并茂</w:t>
      </w:r>
    </w:p>
    <w:p>
      <w:pPr>
        <w:pStyle w:val="3"/>
        <w:keepNext w:val="0"/>
        <w:keepLines w:val="0"/>
        <w:widowControl/>
        <w:suppressLineNumbers w:val="0"/>
      </w:pPr>
      <w:r>
        <w:rPr>
          <w:sz w:val="18"/>
          <w:szCs w:val="18"/>
        </w:rPr>
        <w:t>D. 口若悬河 引经据典</w:t>
      </w:r>
    </w:p>
    <w:p>
      <w:pPr>
        <w:pStyle w:val="3"/>
        <w:keepNext w:val="0"/>
        <w:keepLines w:val="0"/>
        <w:widowControl/>
        <w:suppressLineNumbers w:val="0"/>
      </w:pPr>
      <w:r>
        <w:rPr>
          <w:sz w:val="18"/>
          <w:szCs w:val="18"/>
        </w:rPr>
        <w:t>33、梵净山虽被喀斯特地貌地区包围，却不是喀斯特地貌，而是特殊的变质岩山脉地貌，梵净山因此成为</w:t>
      </w:r>
    </w:p>
    <w:p>
      <w:pPr>
        <w:pStyle w:val="3"/>
        <w:keepNext w:val="0"/>
        <w:keepLines w:val="0"/>
        <w:widowControl/>
        <w:suppressLineNumbers w:val="0"/>
      </w:pPr>
      <w:r>
        <w:rPr>
          <w:sz w:val="18"/>
          <w:szCs w:val="18"/>
        </w:rPr>
        <w:t>于喀斯特海洋中的变质岩“生态孤岛”，展现了独特的地质、生态、生物和景观特征。还原其形成，则要 到 14 亿年前。当时的梵净山一带还是一片汪洋。之后，古陆漂移碰撞，火山岩浆迸发，一片火海中，梵净山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屹立 还原 粉墨登场</w:t>
      </w:r>
    </w:p>
    <w:p>
      <w:pPr>
        <w:pStyle w:val="3"/>
        <w:keepNext w:val="0"/>
        <w:keepLines w:val="0"/>
        <w:widowControl/>
        <w:suppressLineNumbers w:val="0"/>
      </w:pPr>
      <w:r>
        <w:rPr>
          <w:sz w:val="18"/>
          <w:szCs w:val="18"/>
        </w:rPr>
        <w:t>B. 傲立 回归 拔地而起</w:t>
      </w:r>
    </w:p>
    <w:p>
      <w:pPr>
        <w:pStyle w:val="3"/>
        <w:keepNext w:val="0"/>
        <w:keepLines w:val="0"/>
        <w:widowControl/>
        <w:suppressLineNumbers w:val="0"/>
      </w:pPr>
      <w:r>
        <w:rPr>
          <w:sz w:val="18"/>
          <w:szCs w:val="18"/>
        </w:rPr>
        <w:t>C. 伫立 追溯 横空出世</w:t>
      </w:r>
    </w:p>
    <w:p>
      <w:pPr>
        <w:pStyle w:val="3"/>
        <w:keepNext w:val="0"/>
        <w:keepLines w:val="0"/>
        <w:widowControl/>
        <w:suppressLineNumbers w:val="0"/>
      </w:pPr>
      <w:r>
        <w:rPr>
          <w:sz w:val="18"/>
          <w:szCs w:val="18"/>
        </w:rPr>
        <w:t>D. 矗立 倒流 破土而出</w:t>
      </w:r>
    </w:p>
    <w:p>
      <w:pPr>
        <w:pStyle w:val="3"/>
        <w:keepNext w:val="0"/>
        <w:keepLines w:val="0"/>
        <w:widowControl/>
        <w:suppressLineNumbers w:val="0"/>
      </w:pPr>
      <w:r>
        <w:rPr>
          <w:sz w:val="18"/>
          <w:szCs w:val="18"/>
        </w:rPr>
        <w:t>34、费孝通先生在《乡土中国》里有 的阐释：中国乡村秩序是从血缘关系和地缘关系开始的。此 后时空流转，纵使百转千回，讨生活也好、讨理想也罢，走出去的中国人，还是会被故土的浓烈情思所牵绊。</w:t>
      </w:r>
    </w:p>
    <w:p>
      <w:pPr>
        <w:pStyle w:val="3"/>
        <w:keepNext w:val="0"/>
        <w:keepLines w:val="0"/>
        <w:widowControl/>
        <w:suppressLineNumbers w:val="0"/>
      </w:pPr>
      <w:r>
        <w:rPr>
          <w:sz w:val="18"/>
          <w:szCs w:val="18"/>
        </w:rPr>
        <w:t>从这个意义上说，过年回家，大概是三件事：一是省亲， 思念之苦;二是乡愁，归于故土之亲;三是仪式， 精神传承。</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恰如其分 消除 感悟</w:t>
      </w:r>
    </w:p>
    <w:p>
      <w:pPr>
        <w:pStyle w:val="3"/>
        <w:keepNext w:val="0"/>
        <w:keepLines w:val="0"/>
        <w:widowControl/>
        <w:suppressLineNumbers w:val="0"/>
      </w:pPr>
      <w:r>
        <w:rPr>
          <w:sz w:val="18"/>
          <w:szCs w:val="18"/>
        </w:rPr>
        <w:t>B. 一针见血 慰藉 濡染</w:t>
      </w:r>
    </w:p>
    <w:p>
      <w:pPr>
        <w:pStyle w:val="3"/>
        <w:keepNext w:val="0"/>
        <w:keepLines w:val="0"/>
        <w:widowControl/>
        <w:suppressLineNumbers w:val="0"/>
      </w:pPr>
      <w:r>
        <w:rPr>
          <w:sz w:val="18"/>
          <w:szCs w:val="18"/>
        </w:rPr>
        <w:t>C. 高层建瓴 抚平 感服</w:t>
      </w:r>
    </w:p>
    <w:p>
      <w:pPr>
        <w:pStyle w:val="3"/>
        <w:keepNext w:val="0"/>
        <w:keepLines w:val="0"/>
        <w:widowControl/>
        <w:suppressLineNumbers w:val="0"/>
      </w:pPr>
      <w:r>
        <w:rPr>
          <w:sz w:val="18"/>
          <w:szCs w:val="18"/>
        </w:rPr>
        <w:t>D. 鞭辟入里 解除 渲染</w:t>
      </w:r>
    </w:p>
    <w:p>
      <w:pPr>
        <w:pStyle w:val="3"/>
        <w:keepNext w:val="0"/>
        <w:keepLines w:val="0"/>
        <w:widowControl/>
        <w:suppressLineNumbers w:val="0"/>
      </w:pPr>
      <w:r>
        <w:rPr>
          <w:sz w:val="18"/>
          <w:szCs w:val="18"/>
        </w:rPr>
        <w:t>35、今天，关于传统文化的书写，存在两个极端：要么过于通俗，要么过于玄虚。中国传统文化的传播、国学的弘扬，需要摆脱掉这两个极端，走一条中间道路，做到 、微言大义。虽然，“文化热”“儒学热”“国学热”的浪潮 ，但真正将自己的文化看作安身立命之本的人却是 。很多人对待文化， 对待国学，仍然没有走出经世致用、急功近利的目的预设。</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深入浅出 此起彼伏 少之又少</w:t>
      </w:r>
    </w:p>
    <w:p>
      <w:pPr>
        <w:pStyle w:val="3"/>
        <w:keepNext w:val="0"/>
        <w:keepLines w:val="0"/>
        <w:widowControl/>
        <w:suppressLineNumbers w:val="0"/>
      </w:pPr>
      <w:r>
        <w:rPr>
          <w:sz w:val="18"/>
          <w:szCs w:val="18"/>
        </w:rPr>
        <w:t>B. 大道至简 前仆后继 凤毛麟角</w:t>
      </w:r>
    </w:p>
    <w:p>
      <w:pPr>
        <w:pStyle w:val="3"/>
        <w:keepNext w:val="0"/>
        <w:keepLines w:val="0"/>
        <w:widowControl/>
        <w:suppressLineNumbers w:val="0"/>
      </w:pPr>
      <w:r>
        <w:rPr>
          <w:sz w:val="18"/>
          <w:szCs w:val="18"/>
        </w:rPr>
        <w:t>C. 通俗易懂 如火如荼 寥寥无几</w:t>
      </w:r>
    </w:p>
    <w:p>
      <w:pPr>
        <w:pStyle w:val="3"/>
        <w:keepNext w:val="0"/>
        <w:keepLines w:val="0"/>
        <w:widowControl/>
        <w:suppressLineNumbers w:val="0"/>
      </w:pPr>
      <w:r>
        <w:rPr>
          <w:sz w:val="18"/>
          <w:szCs w:val="18"/>
        </w:rPr>
        <w:t>D. 不温不火 不绝如缕 后继无人</w:t>
      </w:r>
    </w:p>
    <w:p>
      <w:pPr>
        <w:pStyle w:val="3"/>
        <w:keepNext w:val="0"/>
        <w:keepLines w:val="0"/>
        <w:widowControl/>
        <w:suppressLineNumbers w:val="0"/>
      </w:pPr>
      <w:r>
        <w:rPr>
          <w:sz w:val="18"/>
          <w:szCs w:val="18"/>
        </w:rPr>
        <w:t>36、年轻干部要想行得端、走得正，就必须涵养道德操守，明礼诚信，特别是要敢于讲真话、讲实话，切忌开“空头支票”， 说好话、 说套话、 说大话、规避责任说假话。</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曲意逢迎 心口不一 不切实际</w:t>
      </w:r>
    </w:p>
    <w:p>
      <w:pPr>
        <w:pStyle w:val="3"/>
        <w:keepNext w:val="0"/>
        <w:keepLines w:val="0"/>
        <w:widowControl/>
        <w:suppressLineNumbers w:val="0"/>
      </w:pPr>
      <w:r>
        <w:rPr>
          <w:sz w:val="18"/>
          <w:szCs w:val="18"/>
        </w:rPr>
        <w:t>B. 委曲求全 虚与委蛇 好高骛远</w:t>
      </w:r>
    </w:p>
    <w:p>
      <w:pPr>
        <w:pStyle w:val="3"/>
        <w:keepNext w:val="0"/>
        <w:keepLines w:val="0"/>
        <w:widowControl/>
        <w:suppressLineNumbers w:val="0"/>
      </w:pPr>
      <w:r>
        <w:rPr>
          <w:sz w:val="18"/>
          <w:szCs w:val="18"/>
        </w:rPr>
        <w:t>C. 阿谀奉承 独善其身 好大喜功</w:t>
      </w:r>
    </w:p>
    <w:p>
      <w:pPr>
        <w:pStyle w:val="3"/>
        <w:keepNext w:val="0"/>
        <w:keepLines w:val="0"/>
        <w:widowControl/>
        <w:suppressLineNumbers w:val="0"/>
      </w:pPr>
      <w:r>
        <w:rPr>
          <w:sz w:val="18"/>
          <w:szCs w:val="18"/>
        </w:rPr>
        <w:t>D. 投其所好 明哲保身 沽名钓誉</w:t>
      </w:r>
    </w:p>
    <w:p>
      <w:pPr>
        <w:pStyle w:val="3"/>
        <w:keepNext w:val="0"/>
        <w:keepLines w:val="0"/>
        <w:widowControl/>
        <w:suppressLineNumbers w:val="0"/>
      </w:pPr>
      <w:r>
        <w:rPr>
          <w:sz w:val="18"/>
          <w:szCs w:val="18"/>
        </w:rPr>
        <w:t>37、其实，大多数人都在沿着固有的一套路径和习惯生活，也就是“舒适区”，并且倾向于不打破它。特别是在互联网文化的影响下，人们更容易和持有相似观点的人抱团取暖，强化原有的认知方式，增强安全感。 可生活的不确定因素那么多，在保持它的开放性的前提下顺其自然，才有更多的机会去拥抱美好的结局。因为 你搞不清自己在什么节点会茅塞顿开，变成一个十分陌生但很开心的自己。</w:t>
      </w:r>
    </w:p>
    <w:p>
      <w:pPr>
        <w:pStyle w:val="3"/>
        <w:keepNext w:val="0"/>
        <w:keepLines w:val="0"/>
        <w:widowControl/>
        <w:suppressLineNumbers w:val="0"/>
      </w:pPr>
      <w:r>
        <w:rPr>
          <w:sz w:val="18"/>
          <w:szCs w:val="18"/>
        </w:rPr>
        <w:t>下列选项对这段文字理解正确的是：</w:t>
      </w:r>
    </w:p>
    <w:p>
      <w:pPr>
        <w:pStyle w:val="3"/>
        <w:keepNext w:val="0"/>
        <w:keepLines w:val="0"/>
        <w:widowControl/>
        <w:suppressLineNumbers w:val="0"/>
      </w:pPr>
      <w:r>
        <w:rPr>
          <w:sz w:val="18"/>
          <w:szCs w:val="18"/>
        </w:rPr>
        <w:t>A. 打破“舒适区”，安享生活的不确定性，你会收获更多的快乐</w:t>
      </w:r>
    </w:p>
    <w:p>
      <w:pPr>
        <w:pStyle w:val="3"/>
        <w:keepNext w:val="0"/>
        <w:keepLines w:val="0"/>
        <w:widowControl/>
        <w:suppressLineNumbers w:val="0"/>
      </w:pPr>
      <w:r>
        <w:rPr>
          <w:sz w:val="18"/>
          <w:szCs w:val="18"/>
        </w:rPr>
        <w:t>B. 摒除互联网文化影响，不与持相似观点的人抱团取暖，是让自己茅塞顿开的前提</w:t>
      </w:r>
    </w:p>
    <w:p>
      <w:pPr>
        <w:pStyle w:val="3"/>
        <w:keepNext w:val="0"/>
        <w:keepLines w:val="0"/>
        <w:widowControl/>
        <w:suppressLineNumbers w:val="0"/>
      </w:pPr>
      <w:r>
        <w:rPr>
          <w:sz w:val="18"/>
          <w:szCs w:val="18"/>
        </w:rPr>
        <w:t>C. 承认并接受生活中的不确定因素，我们也许会因此改变成为一个自己都不认识的人</w:t>
      </w:r>
    </w:p>
    <w:p>
      <w:pPr>
        <w:pStyle w:val="3"/>
        <w:keepNext w:val="0"/>
        <w:keepLines w:val="0"/>
        <w:widowControl/>
        <w:suppressLineNumbers w:val="0"/>
      </w:pPr>
      <w:r>
        <w:rPr>
          <w:sz w:val="18"/>
          <w:szCs w:val="18"/>
        </w:rPr>
        <w:t>D. 固守“舒适区”，与思想上的同类人“抱团”，执拗于原有习惯和安全感，等于拒绝了很多开放性的快</w:t>
      </w:r>
    </w:p>
    <w:p>
      <w:pPr>
        <w:pStyle w:val="3"/>
        <w:keepNext w:val="0"/>
        <w:keepLines w:val="0"/>
        <w:widowControl/>
        <w:suppressLineNumbers w:val="0"/>
      </w:pPr>
      <w:r>
        <w:rPr>
          <w:sz w:val="18"/>
          <w:szCs w:val="18"/>
        </w:rPr>
        <w:t>乐</w:t>
      </w:r>
    </w:p>
    <w:p>
      <w:pPr>
        <w:pStyle w:val="3"/>
        <w:keepNext w:val="0"/>
        <w:keepLines w:val="0"/>
        <w:widowControl/>
        <w:suppressLineNumbers w:val="0"/>
      </w:pPr>
      <w:r>
        <w:rPr>
          <w:sz w:val="18"/>
          <w:szCs w:val="18"/>
        </w:rPr>
        <w:t>38、隐形飞机能“隐形”，主要是靠采用了一系列隐形高新技术，其中包括机体骨架和蒙皮的隐形材料、表面隐形涂敷材料、外形隐形结构、降红外辐射技术、降噪技术和电子干扰技术等。制造隐形飞机骨架和蒙皮的隐形材料有好几种，用得最多的是碳纤维增强树脂复合材料、碳纤维和碳素基体结合在一起的碳-碳复合材料、碳化硅丝增强铝复合材料等，这些复合材料质坚量轻，能够吸收雷达波。美国 B-2 隐形轰炸机机体蒙皮内，还将一种蜂窝状夹芯材料作为衬里，以进一步提高机体吸收雷达波的能力。为了获得尽可能完善的双保险效果， 还在整个机身外表面涂上一层镍钴铁氧体，或者金属和金属氧化物超细粉末组成的隐形涂料。这种涂料能使照射上来的雷达波的磁损耗加大，起到吸波、透波的作用。</w:t>
      </w:r>
    </w:p>
    <w:p>
      <w:pPr>
        <w:pStyle w:val="3"/>
        <w:keepNext w:val="0"/>
        <w:keepLines w:val="0"/>
        <w:widowControl/>
        <w:suppressLineNumbers w:val="0"/>
      </w:pPr>
      <w:r>
        <w:rPr>
          <w:sz w:val="18"/>
          <w:szCs w:val="18"/>
        </w:rPr>
        <w:t>最适合做这段文字标题的是：</w:t>
      </w:r>
    </w:p>
    <w:p>
      <w:pPr>
        <w:pStyle w:val="3"/>
        <w:keepNext w:val="0"/>
        <w:keepLines w:val="0"/>
        <w:widowControl/>
        <w:suppressLineNumbers w:val="0"/>
      </w:pPr>
      <w:r>
        <w:rPr>
          <w:sz w:val="18"/>
          <w:szCs w:val="18"/>
        </w:rPr>
        <w:t>A. 外层涂料、机身材料助力飞机隐形</w:t>
      </w:r>
    </w:p>
    <w:p>
      <w:pPr>
        <w:pStyle w:val="3"/>
        <w:keepNext w:val="0"/>
        <w:keepLines w:val="0"/>
        <w:widowControl/>
        <w:suppressLineNumbers w:val="0"/>
      </w:pPr>
      <w:r>
        <w:rPr>
          <w:sz w:val="18"/>
          <w:szCs w:val="18"/>
        </w:rPr>
        <w:t>B. 揭秘能使飞机隐形的隐形材料</w:t>
      </w:r>
    </w:p>
    <w:p>
      <w:pPr>
        <w:pStyle w:val="3"/>
        <w:keepNext w:val="0"/>
        <w:keepLines w:val="0"/>
        <w:widowControl/>
        <w:suppressLineNumbers w:val="0"/>
      </w:pPr>
      <w:r>
        <w:rPr>
          <w:sz w:val="18"/>
          <w:szCs w:val="18"/>
        </w:rPr>
        <w:t>C. 特殊涂料是飞机能隐形的关键</w:t>
      </w:r>
    </w:p>
    <w:p>
      <w:pPr>
        <w:pStyle w:val="3"/>
        <w:keepNext w:val="0"/>
        <w:keepLines w:val="0"/>
        <w:widowControl/>
        <w:suppressLineNumbers w:val="0"/>
      </w:pPr>
      <w:r>
        <w:rPr>
          <w:sz w:val="18"/>
          <w:szCs w:val="18"/>
        </w:rPr>
        <w:t>D. 隐形飞机能隐形的原因</w:t>
      </w:r>
    </w:p>
    <w:p>
      <w:pPr>
        <w:pStyle w:val="3"/>
        <w:keepNext w:val="0"/>
        <w:keepLines w:val="0"/>
        <w:widowControl/>
        <w:suppressLineNumbers w:val="0"/>
      </w:pPr>
      <w:r>
        <w:rPr>
          <w:sz w:val="18"/>
          <w:szCs w:val="18"/>
        </w:rPr>
        <w:t>39、金钱槭别名双轮果，是槭树科金钱槭属植物，生长于海拔 1000 至 2000 米的林边或疏林中，可高达 15 米，是我国特有植物。其叶对生，为奇数羽状复叶;初夏开白色花，雌雄同株，圆锥花序;果实分为两个小坚果，各于周围有广翅，外形如钱。由于林木乱砍滥伐，金钱槭成年植株极为稀少，加上天然更新能力较弱，很难长出幼树，它们像大熊猫一样需要保护。这段文字意在说明：</w:t>
      </w:r>
    </w:p>
    <w:p>
      <w:pPr>
        <w:pStyle w:val="3"/>
        <w:keepNext w:val="0"/>
        <w:keepLines w:val="0"/>
        <w:widowControl/>
        <w:suppressLineNumbers w:val="0"/>
      </w:pPr>
      <w:r>
        <w:rPr>
          <w:sz w:val="18"/>
          <w:szCs w:val="18"/>
        </w:rPr>
        <w:t>A. 金钱槭如大熊猫般珍惜</w:t>
      </w:r>
    </w:p>
    <w:p>
      <w:pPr>
        <w:pStyle w:val="3"/>
        <w:keepNext w:val="0"/>
        <w:keepLines w:val="0"/>
        <w:widowControl/>
        <w:suppressLineNumbers w:val="0"/>
      </w:pPr>
      <w:r>
        <w:rPr>
          <w:sz w:val="18"/>
          <w:szCs w:val="18"/>
        </w:rPr>
        <w:t>B. 亟需加大对金钱槭保护力度</w:t>
      </w:r>
    </w:p>
    <w:p>
      <w:pPr>
        <w:pStyle w:val="3"/>
        <w:keepNext w:val="0"/>
        <w:keepLines w:val="0"/>
        <w:widowControl/>
        <w:suppressLineNumbers w:val="0"/>
      </w:pPr>
      <w:r>
        <w:rPr>
          <w:sz w:val="18"/>
          <w:szCs w:val="18"/>
        </w:rPr>
        <w:t>C. 环境破坏导致金钱槭极为稀少</w:t>
      </w:r>
    </w:p>
    <w:p>
      <w:pPr>
        <w:pStyle w:val="3"/>
        <w:keepNext w:val="0"/>
        <w:keepLines w:val="0"/>
        <w:widowControl/>
        <w:suppressLineNumbers w:val="0"/>
      </w:pPr>
      <w:r>
        <w:rPr>
          <w:sz w:val="18"/>
          <w:szCs w:val="18"/>
        </w:rPr>
        <w:t>D. 天然更新能力不强导致金钱槭极为稀少 40、现在很多人对于甜味和吃糖感到排斥和恐惧，因为他们很惧怕发胖，吃一小块糖果就会胖一圈似的。</w:t>
      </w:r>
    </w:p>
    <w:p>
      <w:pPr>
        <w:pStyle w:val="3"/>
        <w:keepNext w:val="0"/>
        <w:keepLines w:val="0"/>
        <w:widowControl/>
        <w:suppressLineNumbers w:val="0"/>
      </w:pPr>
      <w:r>
        <w:rPr>
          <w:sz w:val="18"/>
          <w:szCs w:val="18"/>
        </w:rPr>
        <w:t>其实，真正使人发胖的并不是那一小块糖果，而是每天吃的食物所包含的能量超出了消耗的能量。馒头、面条、 米饭或者玉米面窝头中都有淀粉，即不甜的糖。淀粉在人体内氧化所放出的热量与蔗糖基本上没有差别。要控制发胖，主要在于控制摄入的总热量，而不在于食物的口味是不是甜的。</w:t>
      </w:r>
    </w:p>
    <w:p>
      <w:pPr>
        <w:pStyle w:val="3"/>
        <w:keepNext w:val="0"/>
        <w:keepLines w:val="0"/>
        <w:widowControl/>
        <w:suppressLineNumbers w:val="0"/>
      </w:pPr>
      <w:r>
        <w:rPr>
          <w:sz w:val="18"/>
          <w:szCs w:val="18"/>
        </w:rPr>
        <w:t>最适合做这段文字的标题的是：</w:t>
      </w:r>
    </w:p>
    <w:p>
      <w:pPr>
        <w:pStyle w:val="3"/>
        <w:keepNext w:val="0"/>
        <w:keepLines w:val="0"/>
        <w:widowControl/>
        <w:suppressLineNumbers w:val="0"/>
      </w:pPr>
      <w:r>
        <w:rPr>
          <w:sz w:val="18"/>
          <w:szCs w:val="18"/>
        </w:rPr>
        <w:t>A. 吃糖与发胖</w:t>
      </w:r>
    </w:p>
    <w:p>
      <w:pPr>
        <w:pStyle w:val="3"/>
        <w:keepNext w:val="0"/>
        <w:keepLines w:val="0"/>
        <w:widowControl/>
        <w:suppressLineNumbers w:val="0"/>
      </w:pPr>
      <w:r>
        <w:rPr>
          <w:sz w:val="18"/>
          <w:szCs w:val="18"/>
        </w:rPr>
        <w:t>B. 淀粉与发胖</w:t>
      </w:r>
    </w:p>
    <w:p>
      <w:pPr>
        <w:pStyle w:val="3"/>
        <w:keepNext w:val="0"/>
        <w:keepLines w:val="0"/>
        <w:widowControl/>
        <w:suppressLineNumbers w:val="0"/>
      </w:pPr>
      <w:r>
        <w:rPr>
          <w:sz w:val="18"/>
          <w:szCs w:val="18"/>
        </w:rPr>
        <w:t>C. 发胖的“真凶”</w:t>
      </w:r>
    </w:p>
    <w:p>
      <w:pPr>
        <w:pStyle w:val="3"/>
        <w:keepNext w:val="0"/>
        <w:keepLines w:val="0"/>
        <w:widowControl/>
        <w:suppressLineNumbers w:val="0"/>
      </w:pPr>
      <w:r>
        <w:rPr>
          <w:sz w:val="18"/>
          <w:szCs w:val="18"/>
        </w:rPr>
        <w:t>D. 不发胖的“秘诀”</w:t>
      </w:r>
    </w:p>
    <w:p>
      <w:pPr>
        <w:pStyle w:val="3"/>
        <w:keepNext w:val="0"/>
        <w:keepLines w:val="0"/>
        <w:widowControl/>
        <w:suppressLineNumbers w:val="0"/>
      </w:pPr>
      <w:r>
        <w:rPr>
          <w:sz w:val="18"/>
          <w:szCs w:val="18"/>
        </w:rPr>
        <w:t>41、全世界有超过 15000 个海洋保护区，绝大多数保护区都允许商业活动，人类已经充分利用甚至过度开发了全球 89%的鱼类资源，并且摧毁了世界上近半数的珊瑚礁。科学家认为，为保护海洋生物健全的多样性， 全球至少 30%的海洋需要划入保护区。重要的是，大部分保护区应该靠近繁华的海岸。如果一片海域被隔离了足够长的时间，鱼类和生物多就会出现反弹。繁盛的鱼类也会逐渐向邻近的水域扩散。智能化的保护区甚至可 以在多种压力(如污染、变暖和酸化)下使海洋生态具有更强的恢复力。</w:t>
      </w:r>
    </w:p>
    <w:p>
      <w:pPr>
        <w:pStyle w:val="3"/>
        <w:keepNext w:val="0"/>
        <w:keepLines w:val="0"/>
        <w:widowControl/>
        <w:suppressLineNumbers w:val="0"/>
      </w:pPr>
      <w:r>
        <w:rPr>
          <w:sz w:val="18"/>
          <w:szCs w:val="18"/>
        </w:rPr>
        <w:t>从这段文字可以看出作者意在呼吁：</w:t>
      </w:r>
    </w:p>
    <w:p>
      <w:pPr>
        <w:pStyle w:val="3"/>
        <w:keepNext w:val="0"/>
        <w:keepLines w:val="0"/>
        <w:widowControl/>
        <w:suppressLineNumbers w:val="0"/>
      </w:pPr>
      <w:r>
        <w:rPr>
          <w:sz w:val="18"/>
          <w:szCs w:val="18"/>
        </w:rPr>
        <w:t>A. 加大海洋保护区建设</w:t>
      </w:r>
    </w:p>
    <w:p>
      <w:pPr>
        <w:pStyle w:val="3"/>
        <w:keepNext w:val="0"/>
        <w:keepLines w:val="0"/>
        <w:widowControl/>
        <w:suppressLineNumbers w:val="0"/>
      </w:pPr>
      <w:r>
        <w:rPr>
          <w:sz w:val="18"/>
          <w:szCs w:val="18"/>
        </w:rPr>
        <w:t>B. 大力保护珊瑚礁</w:t>
      </w:r>
    </w:p>
    <w:p>
      <w:pPr>
        <w:pStyle w:val="3"/>
        <w:keepNext w:val="0"/>
        <w:keepLines w:val="0"/>
        <w:widowControl/>
        <w:suppressLineNumbers w:val="0"/>
      </w:pPr>
      <w:r>
        <w:rPr>
          <w:sz w:val="18"/>
          <w:szCs w:val="18"/>
        </w:rPr>
        <w:t>C. 禁止海洋保护区商业活动</w:t>
      </w:r>
    </w:p>
    <w:p>
      <w:pPr>
        <w:pStyle w:val="3"/>
        <w:keepNext w:val="0"/>
        <w:keepLines w:val="0"/>
        <w:widowControl/>
        <w:suppressLineNumbers w:val="0"/>
      </w:pPr>
      <w:r>
        <w:rPr>
          <w:sz w:val="18"/>
          <w:szCs w:val="18"/>
        </w:rPr>
        <w:t>D. 避免过度捕捞，保护鱼类</w:t>
      </w:r>
    </w:p>
    <w:p>
      <w:pPr>
        <w:pStyle w:val="3"/>
        <w:keepNext w:val="0"/>
        <w:keepLines w:val="0"/>
        <w:widowControl/>
        <w:suppressLineNumbers w:val="0"/>
      </w:pPr>
      <w:r>
        <w:rPr>
          <w:sz w:val="18"/>
          <w:szCs w:val="18"/>
        </w:rPr>
        <w:t>42、从抑郁到认知能力下降，到心脏问题和中风，越来越多的证据将孤独心理、生理疾病联系在了一起。在某些时刻，我们都会感到“孤独”。对于我们中的大多数人来说，孤独的感觉取决于我们的状态以及如何看待它。孤独被定义为可以感知的社交隔离和与他人切断联系的经历。大多数经历孤独的人， ， 比如找到新朋友或开始一段新恋情。研究人员也提到过一些“长期孤独”人群，他们在一生中经历了沉重的孤独，即便所处的环境或人际关系发生变化也无法改变他们孤独的感觉。</w:t>
      </w:r>
    </w:p>
    <w:p>
      <w:pPr>
        <w:pStyle w:val="3"/>
        <w:keepNext w:val="0"/>
        <w:keepLines w:val="0"/>
        <w:widowControl/>
        <w:suppressLineNumbers w:val="0"/>
      </w:pPr>
      <w:r>
        <w:rPr>
          <w:sz w:val="18"/>
          <w:szCs w:val="18"/>
        </w:rPr>
        <w:t>填入划横线部分最恰当的一项是：</w:t>
      </w:r>
    </w:p>
    <w:p>
      <w:pPr>
        <w:pStyle w:val="3"/>
        <w:keepNext w:val="0"/>
        <w:keepLines w:val="0"/>
        <w:widowControl/>
        <w:suppressLineNumbers w:val="0"/>
      </w:pPr>
      <w:r>
        <w:rPr>
          <w:sz w:val="18"/>
          <w:szCs w:val="18"/>
        </w:rPr>
        <w:t>A. 只要改变心态，就能改变感到孤独状态</w:t>
      </w:r>
    </w:p>
    <w:p>
      <w:pPr>
        <w:pStyle w:val="3"/>
        <w:keepNext w:val="0"/>
        <w:keepLines w:val="0"/>
        <w:widowControl/>
        <w:suppressLineNumbers w:val="0"/>
      </w:pPr>
      <w:r>
        <w:rPr>
          <w:sz w:val="18"/>
          <w:szCs w:val="18"/>
        </w:rPr>
        <w:t>B. 只有改变心态，才能改变感到孤独状态</w:t>
      </w:r>
    </w:p>
    <w:p>
      <w:pPr>
        <w:pStyle w:val="3"/>
        <w:keepNext w:val="0"/>
        <w:keepLines w:val="0"/>
        <w:widowControl/>
        <w:suppressLineNumbers w:val="0"/>
      </w:pPr>
      <w:r>
        <w:rPr>
          <w:sz w:val="18"/>
          <w:szCs w:val="18"/>
        </w:rPr>
        <w:t>C. 通过改变心态，可以改变感到孤独状态</w:t>
      </w:r>
    </w:p>
    <w:p>
      <w:pPr>
        <w:pStyle w:val="3"/>
        <w:keepNext w:val="0"/>
        <w:keepLines w:val="0"/>
        <w:widowControl/>
        <w:suppressLineNumbers w:val="0"/>
      </w:pPr>
      <w:r>
        <w:rPr>
          <w:sz w:val="18"/>
          <w:szCs w:val="18"/>
        </w:rPr>
        <w:t>D. 即便改变心态，也难改变感到孤独状态</w:t>
      </w:r>
    </w:p>
    <w:p>
      <w:pPr>
        <w:pStyle w:val="3"/>
        <w:keepNext w:val="0"/>
        <w:keepLines w:val="0"/>
        <w:widowControl/>
        <w:suppressLineNumbers w:val="0"/>
      </w:pPr>
      <w:r>
        <w:rPr>
          <w:sz w:val="18"/>
          <w:szCs w:val="18"/>
        </w:rPr>
        <w:t>43、空气污染阻断了植物与昆虫间的正常交流，这一点对于像蜜蜂之类的传粉昆虫来说影响更大。虽然， 单就蜜蜂种群数量因此而受到的破坏程度，现阶段还没有谁能够拿出一个完整的监测数据，但研究发现，常见 的植物挥发性物质月桂烯极易被柴油机废气所破坏，而月桂烯的缺失会让蜜蜂在寻找蜜源的途中迷失方向。研 究人员在将花香中的月桂烯移除后，只有 37%的蜜蜂还能识别出蜜源在哪儿。</w:t>
      </w:r>
    </w:p>
    <w:p>
      <w:pPr>
        <w:pStyle w:val="3"/>
        <w:keepNext w:val="0"/>
        <w:keepLines w:val="0"/>
        <w:widowControl/>
        <w:suppressLineNumbers w:val="0"/>
      </w:pPr>
      <w:r>
        <w:rPr>
          <w:sz w:val="18"/>
          <w:szCs w:val="18"/>
        </w:rPr>
        <w:t>根据这段文字，下列说法正确的是：</w:t>
      </w:r>
    </w:p>
    <w:p>
      <w:pPr>
        <w:pStyle w:val="3"/>
        <w:keepNext w:val="0"/>
        <w:keepLines w:val="0"/>
        <w:widowControl/>
        <w:suppressLineNumbers w:val="0"/>
      </w:pPr>
      <w:r>
        <w:rPr>
          <w:sz w:val="18"/>
          <w:szCs w:val="18"/>
        </w:rPr>
        <w:t>A. 空气污染严重损害蜜蜂生存</w:t>
      </w:r>
    </w:p>
    <w:p>
      <w:pPr>
        <w:pStyle w:val="3"/>
        <w:keepNext w:val="0"/>
        <w:keepLines w:val="0"/>
        <w:widowControl/>
        <w:suppressLineNumbers w:val="0"/>
      </w:pPr>
      <w:r>
        <w:rPr>
          <w:sz w:val="18"/>
          <w:szCs w:val="18"/>
        </w:rPr>
        <w:t>B. 空气污染严重影响蜜蜂</w:t>
      </w:r>
    </w:p>
    <w:p>
      <w:pPr>
        <w:pStyle w:val="3"/>
        <w:keepNext w:val="0"/>
        <w:keepLines w:val="0"/>
        <w:widowControl/>
        <w:suppressLineNumbers w:val="0"/>
      </w:pPr>
      <w:r>
        <w:rPr>
          <w:sz w:val="18"/>
          <w:szCs w:val="18"/>
        </w:rPr>
        <w:t>C. 空气污染让蜜蜂找不到蜜源</w:t>
      </w:r>
    </w:p>
    <w:p>
      <w:pPr>
        <w:pStyle w:val="3"/>
        <w:keepNext w:val="0"/>
        <w:keepLines w:val="0"/>
        <w:widowControl/>
        <w:suppressLineNumbers w:val="0"/>
      </w:pPr>
      <w:r>
        <w:rPr>
          <w:sz w:val="18"/>
          <w:szCs w:val="18"/>
        </w:rPr>
        <w:t>D. 空气污染严重破坏蜜源 44、为什么狗睡觉是把嘴藏在前肢下面，而猫睡觉是把耳朵挤在前肢下面?动物用感觉器官来察觉周围环</w:t>
      </w:r>
    </w:p>
    <w:p>
      <w:pPr>
        <w:pStyle w:val="3"/>
        <w:keepNext w:val="0"/>
        <w:keepLines w:val="0"/>
        <w:widowControl/>
        <w:suppressLineNumbers w:val="0"/>
      </w:pPr>
      <w:r>
        <w:rPr>
          <w:sz w:val="18"/>
          <w:szCs w:val="18"/>
        </w:rPr>
        <w:t>境变化，并对不同变化产生不同反应。狗的嗅觉特别灵敏，它靠嗅觉来识别一些物体，军犬还依靠嗅觉来判断</w:t>
      </w:r>
    </w:p>
    <w:p>
      <w:pPr>
        <w:pStyle w:val="3"/>
        <w:keepNext w:val="0"/>
        <w:keepLines w:val="0"/>
        <w:widowControl/>
        <w:suppressLineNumbers w:val="0"/>
      </w:pPr>
      <w:r>
        <w:rPr>
          <w:sz w:val="18"/>
          <w:szCs w:val="18"/>
        </w:rPr>
        <w:t>敌情和识别路径。对狗来说它的鼻子最宝贵，所以当它睡觉时，把嘴和鼻子用前肢藏起来保护好，同时用鼻子 警惕周围动静，一旦有情况，立即用鼻子来识别，也可用狂叫来示威。猫的听觉特别灵敏，它用听觉来察觉周 围的变化。当它捕鼠时，就用听觉来探知老鼠所在地点。对猫来说，它的耳朵最宝贵。所以当它睡觉时，把耳 朵挤在前肢下面，一方面把耳朵保护好，另一方面把耳朵贴在地面，一旦听到声音，就可以立刻采取行动。进 入人类家庭后，猫狗也依旧保持着这样的睡姿。</w:t>
      </w:r>
    </w:p>
    <w:p>
      <w:pPr>
        <w:pStyle w:val="3"/>
        <w:keepNext w:val="0"/>
        <w:keepLines w:val="0"/>
        <w:widowControl/>
        <w:suppressLineNumbers w:val="0"/>
      </w:pPr>
      <w:r>
        <w:rPr>
          <w:sz w:val="18"/>
          <w:szCs w:val="18"/>
        </w:rPr>
        <w:t>以下各项，对这段文字理解正确的是：</w:t>
      </w:r>
    </w:p>
    <w:p>
      <w:pPr>
        <w:pStyle w:val="3"/>
        <w:keepNext w:val="0"/>
        <w:keepLines w:val="0"/>
        <w:widowControl/>
        <w:suppressLineNumbers w:val="0"/>
      </w:pPr>
      <w:r>
        <w:rPr>
          <w:sz w:val="18"/>
          <w:szCs w:val="18"/>
        </w:rPr>
        <w:t>A. 就听觉来说，猫强于狗;就嗅觉来说，狗强于猫</w:t>
      </w:r>
    </w:p>
    <w:p>
      <w:pPr>
        <w:pStyle w:val="3"/>
        <w:keepNext w:val="0"/>
        <w:keepLines w:val="0"/>
        <w:widowControl/>
        <w:suppressLineNumbers w:val="0"/>
      </w:pPr>
      <w:r>
        <w:rPr>
          <w:sz w:val="18"/>
          <w:szCs w:val="18"/>
        </w:rPr>
        <w:t>B. 猫狗睡姿不同，从根本上说是因为它们对不同变化有不同的反应</w:t>
      </w:r>
    </w:p>
    <w:p>
      <w:pPr>
        <w:pStyle w:val="3"/>
        <w:keepNext w:val="0"/>
        <w:keepLines w:val="0"/>
        <w:widowControl/>
        <w:suppressLineNumbers w:val="0"/>
      </w:pPr>
      <w:r>
        <w:rPr>
          <w:sz w:val="18"/>
          <w:szCs w:val="18"/>
        </w:rPr>
        <w:t>C. 猫狗的独特睡姿有利于时刻保持警觉和保护自己最宝贵的感觉器官</w:t>
      </w:r>
    </w:p>
    <w:p>
      <w:pPr>
        <w:pStyle w:val="3"/>
        <w:keepNext w:val="0"/>
        <w:keepLines w:val="0"/>
        <w:widowControl/>
        <w:suppressLineNumbers w:val="0"/>
      </w:pPr>
      <w:r>
        <w:rPr>
          <w:sz w:val="18"/>
          <w:szCs w:val="18"/>
        </w:rPr>
        <w:t>D. 虽然进入人类家庭后不需要时刻保持警觉，但猫狗仍保持着特别的睡姿</w:t>
      </w:r>
    </w:p>
    <w:p>
      <w:pPr>
        <w:pStyle w:val="3"/>
        <w:keepNext w:val="0"/>
        <w:keepLines w:val="0"/>
        <w:widowControl/>
        <w:suppressLineNumbers w:val="0"/>
      </w:pPr>
      <w:r>
        <w:rPr>
          <w:sz w:val="18"/>
          <w:szCs w:val="18"/>
        </w:rPr>
        <w:t>45、恒星的形成需要气体。在星团中，由于大量气体会在星团形成早期被耗散掉，星团一直以来被认为不 能形成新的恒星。只有恒星之间的碰撞或者并合才有可能为年老的恒星补充燃烧物质。使它们看起来比其余的 恒星更加年轻。通过碰撞或者并合形成的恒星被称作蓝离散星，它们的名字来源于它们与绝大部分恒星相比截 然不同的演化过程，这使得它们游离在理论预言的演化轨迹之外。某研究团队利用观测数据，对年轻星团</w:t>
      </w:r>
    </w:p>
    <w:p>
      <w:pPr>
        <w:pStyle w:val="3"/>
        <w:keepNext w:val="0"/>
        <w:keepLines w:val="0"/>
        <w:widowControl/>
        <w:suppressLineNumbers w:val="0"/>
      </w:pPr>
      <w:r>
        <w:rPr>
          <w:sz w:val="18"/>
          <w:szCs w:val="18"/>
        </w:rPr>
        <w:t>NGC2173 中的蓝离散星进行了研究，首次在这个年轻星团中观测到了一族不同寻常的蓝离散星。根据发现，这一星团包含着突然爆发形成的蓝离散星。</w:t>
      </w:r>
    </w:p>
    <w:p>
      <w:pPr>
        <w:pStyle w:val="3"/>
        <w:keepNext w:val="0"/>
        <w:keepLines w:val="0"/>
        <w:widowControl/>
        <w:suppressLineNumbers w:val="0"/>
      </w:pPr>
      <w:r>
        <w:rPr>
          <w:sz w:val="18"/>
          <w:szCs w:val="18"/>
        </w:rPr>
        <w:t>这段文字意在说明：</w:t>
      </w:r>
    </w:p>
    <w:p>
      <w:pPr>
        <w:pStyle w:val="3"/>
        <w:keepNext w:val="0"/>
        <w:keepLines w:val="0"/>
        <w:widowControl/>
        <w:suppressLineNumbers w:val="0"/>
      </w:pPr>
      <w:r>
        <w:rPr>
          <w:sz w:val="18"/>
          <w:szCs w:val="18"/>
        </w:rPr>
        <w:t>A. 恒星的形成需要气体</w:t>
      </w:r>
    </w:p>
    <w:p>
      <w:pPr>
        <w:pStyle w:val="3"/>
        <w:keepNext w:val="0"/>
        <w:keepLines w:val="0"/>
        <w:widowControl/>
        <w:suppressLineNumbers w:val="0"/>
      </w:pPr>
      <w:r>
        <w:rPr>
          <w:sz w:val="18"/>
          <w:szCs w:val="18"/>
        </w:rPr>
        <w:t>B. 星团中存在着不同寻常的蓝离散星</w:t>
      </w:r>
    </w:p>
    <w:p>
      <w:pPr>
        <w:pStyle w:val="3"/>
        <w:keepNext w:val="0"/>
        <w:keepLines w:val="0"/>
        <w:widowControl/>
        <w:suppressLineNumbers w:val="0"/>
      </w:pPr>
      <w:r>
        <w:rPr>
          <w:sz w:val="18"/>
          <w:szCs w:val="18"/>
        </w:rPr>
        <w:t>C. 蓝离散星游离在理论预言的演化轨迹之外</w:t>
      </w:r>
    </w:p>
    <w:p>
      <w:pPr>
        <w:pStyle w:val="3"/>
        <w:keepNext w:val="0"/>
        <w:keepLines w:val="0"/>
        <w:widowControl/>
        <w:suppressLineNumbers w:val="0"/>
      </w:pPr>
      <w:r>
        <w:rPr>
          <w:sz w:val="18"/>
          <w:szCs w:val="18"/>
        </w:rPr>
        <w:t>D. 通过碰撞或者并合形成的恒星被称作蓝离散星</w:t>
      </w:r>
    </w:p>
    <w:p>
      <w:pPr>
        <w:pStyle w:val="3"/>
        <w:keepNext w:val="0"/>
        <w:keepLines w:val="0"/>
        <w:widowControl/>
        <w:suppressLineNumbers w:val="0"/>
      </w:pPr>
      <w:r>
        <w:rPr>
          <w:sz w:val="18"/>
          <w:szCs w:val="18"/>
        </w:rPr>
        <w:t>46、垃圾填埋场是厌氧细菌的滋生地，会产生大量甲烷。甲烷的温室效应比二氧化碳更强，尽管可以将其 捕捉并转化为能源，但是即使最高效的回收系统，仍有高达 10%的甲烷发生逃逸。由于垃圾填埋场产生的甲烷大部分来自有机废弃物，因此可以用更绿色的方式处理，最简单的方法就是堆肥。实际上，垃圾填埋场里三分 之二的垃圾可以堆肥，这就大大减少了甲烷的产量。由于堆肥过程中会产生高温、高压，有机废弃物中的碳可 能部分转化为二氧化碳和一氧化碳。所以我们可以考虑将这些有机物重新组合成液态燃料(乙醇或甲醇)，或 用作其他工业原料。</w:t>
      </w:r>
    </w:p>
    <w:p>
      <w:pPr>
        <w:pStyle w:val="3"/>
        <w:keepNext w:val="0"/>
        <w:keepLines w:val="0"/>
        <w:widowControl/>
        <w:suppressLineNumbers w:val="0"/>
      </w:pPr>
      <w:r>
        <w:rPr>
          <w:sz w:val="18"/>
          <w:szCs w:val="18"/>
        </w:rPr>
        <w:t>这段文字主要介绍了：</w:t>
      </w:r>
    </w:p>
    <w:p>
      <w:pPr>
        <w:pStyle w:val="3"/>
        <w:keepNext w:val="0"/>
        <w:keepLines w:val="0"/>
        <w:widowControl/>
        <w:suppressLineNumbers w:val="0"/>
      </w:pPr>
      <w:r>
        <w:rPr>
          <w:sz w:val="18"/>
          <w:szCs w:val="18"/>
        </w:rPr>
        <w:t>A. 甲烷的温室效应比二氧化碳更甚</w:t>
      </w:r>
    </w:p>
    <w:p>
      <w:pPr>
        <w:pStyle w:val="3"/>
        <w:keepNext w:val="0"/>
        <w:keepLines w:val="0"/>
        <w:widowControl/>
        <w:suppressLineNumbers w:val="0"/>
      </w:pPr>
      <w:r>
        <w:rPr>
          <w:sz w:val="18"/>
          <w:szCs w:val="18"/>
        </w:rPr>
        <w:t>B. 现阶段的甲烷回收系统对甲烷的捕捉利用依旧有限</w:t>
      </w:r>
    </w:p>
    <w:p>
      <w:pPr>
        <w:pStyle w:val="3"/>
        <w:keepNext w:val="0"/>
        <w:keepLines w:val="0"/>
        <w:widowControl/>
        <w:suppressLineNumbers w:val="0"/>
      </w:pPr>
      <w:r>
        <w:rPr>
          <w:sz w:val="18"/>
          <w:szCs w:val="18"/>
        </w:rPr>
        <w:t>C. 用堆肥方式处理垃圾填埋场的垃圾能有效减少甲烷的生成</w:t>
      </w:r>
    </w:p>
    <w:p>
      <w:pPr>
        <w:pStyle w:val="3"/>
        <w:keepNext w:val="0"/>
        <w:keepLines w:val="0"/>
        <w:widowControl/>
        <w:suppressLineNumbers w:val="0"/>
      </w:pPr>
      <w:r>
        <w:rPr>
          <w:sz w:val="18"/>
          <w:szCs w:val="18"/>
        </w:rPr>
        <w:t>D. 堆肥这种垃圾处理方式需要将其生成的有机废弃物重新组合</w:t>
      </w:r>
    </w:p>
    <w:p>
      <w:pPr>
        <w:pStyle w:val="3"/>
        <w:keepNext w:val="0"/>
        <w:keepLines w:val="0"/>
        <w:widowControl/>
        <w:suppressLineNumbers w:val="0"/>
      </w:pPr>
      <w:r>
        <w:rPr>
          <w:sz w:val="18"/>
          <w:szCs w:val="18"/>
        </w:rPr>
        <w:t>47、在宏观尺度下，金刚石通常被认为表现不出丝毫变形行为。任何极端尝试对它进行变形的后果往往在 还没有达到可见变形之前就发生脆性断裂。这使它在一些可能承受机械变形的应用中受到限制。为对其进行纳 米尺度力学测试，研究组设计了一套独特的纳米力学实验方法，对单晶和多晶金刚石纳米针样品进行了定量的</w:t>
      </w:r>
    </w:p>
    <w:p>
      <w:pPr>
        <w:pStyle w:val="3"/>
        <w:keepNext w:val="0"/>
        <w:keepLines w:val="0"/>
        <w:widowControl/>
        <w:suppressLineNumbers w:val="0"/>
      </w:pPr>
      <w:r>
        <w:rPr>
          <w:sz w:val="18"/>
          <w:szCs w:val="18"/>
        </w:rPr>
        <w:t>“压缩—弯曲”测试，结果显示，测试样品均可实现远高于宏观金刚石数十倍以上的大变形，且在极大范围内可完全回复，实验结果经模拟分析，确认单晶金刚石纳米针在拉伸侧的弹性形变量达到约 9%，对应强度亦接近其理论极限。此次发现将有助于进一步拓展金刚石在药物传输，生物探测和影像等生物医学领域的应用。</w:t>
      </w:r>
    </w:p>
    <w:p>
      <w:pPr>
        <w:pStyle w:val="3"/>
        <w:keepNext w:val="0"/>
        <w:keepLines w:val="0"/>
        <w:widowControl/>
        <w:suppressLineNumbers w:val="0"/>
      </w:pPr>
      <w:r>
        <w:rPr>
          <w:sz w:val="18"/>
          <w:szCs w:val="18"/>
        </w:rPr>
        <w:t>下列选项对上述文字理解正确的是：</w:t>
      </w:r>
    </w:p>
    <w:p>
      <w:pPr>
        <w:pStyle w:val="3"/>
        <w:keepNext w:val="0"/>
        <w:keepLines w:val="0"/>
        <w:widowControl/>
        <w:suppressLineNumbers w:val="0"/>
      </w:pPr>
      <w:r>
        <w:rPr>
          <w:sz w:val="18"/>
          <w:szCs w:val="18"/>
        </w:rPr>
        <w:t>A. 该实验中，多晶金刚石纳米针样品在拉伸侧的弹性形变达到约 9%</w:t>
      </w:r>
    </w:p>
    <w:p>
      <w:pPr>
        <w:pStyle w:val="3"/>
        <w:keepNext w:val="0"/>
        <w:keepLines w:val="0"/>
        <w:widowControl/>
        <w:suppressLineNumbers w:val="0"/>
      </w:pPr>
      <w:r>
        <w:rPr>
          <w:sz w:val="18"/>
          <w:szCs w:val="18"/>
        </w:rPr>
        <w:t>B. 在宏观尺度下，任何极端尝试行为也无法让金刚石达到可见变形</w:t>
      </w:r>
    </w:p>
    <w:p>
      <w:pPr>
        <w:pStyle w:val="3"/>
        <w:keepNext w:val="0"/>
        <w:keepLines w:val="0"/>
        <w:widowControl/>
        <w:suppressLineNumbers w:val="0"/>
      </w:pPr>
      <w:r>
        <w:rPr>
          <w:sz w:val="18"/>
          <w:szCs w:val="18"/>
        </w:rPr>
        <w:t>C. 目前金刚石在生物探测和影像等生物医学领域的应用较为受限</w:t>
      </w:r>
    </w:p>
    <w:p>
      <w:pPr>
        <w:pStyle w:val="3"/>
        <w:keepNext w:val="0"/>
        <w:keepLines w:val="0"/>
        <w:widowControl/>
        <w:suppressLineNumbers w:val="0"/>
      </w:pPr>
      <w:r>
        <w:rPr>
          <w:sz w:val="18"/>
          <w:szCs w:val="18"/>
        </w:rPr>
        <w:t>D. 该实验结果发现得益于研究组设计的独特的纳米力学实验方法</w:t>
      </w:r>
    </w:p>
    <w:p>
      <w:pPr>
        <w:pStyle w:val="3"/>
        <w:keepNext w:val="0"/>
        <w:keepLines w:val="0"/>
        <w:widowControl/>
        <w:suppressLineNumbers w:val="0"/>
      </w:pPr>
      <w:r>
        <w:rPr>
          <w:sz w:val="18"/>
          <w:szCs w:val="18"/>
        </w:rPr>
        <w:t>48、 。我国正处于全面建成小康社会的决胜阶段，人口老龄化、资源环境约束等挑战依 然严峻，人工智能在教育、医疗、养老、环境保护、城市运行、司法服务等领域广泛应用，将极大提高公共服 务精准化水平，全面提升人民生活品质。人工智能技术可准确感知、预测、预警基础设施和社会安全运行的重 大态势，及时把握群体认知及心理变化，主动决策反应，将显著提高社会治理的能力和水平，对有效维护社会 稳定具有不可替代的作用。</w:t>
      </w:r>
    </w:p>
    <w:p>
      <w:pPr>
        <w:pStyle w:val="3"/>
        <w:keepNext w:val="0"/>
        <w:keepLines w:val="0"/>
        <w:widowControl/>
        <w:suppressLineNumbers w:val="0"/>
      </w:pPr>
      <w:r>
        <w:rPr>
          <w:sz w:val="18"/>
          <w:szCs w:val="18"/>
        </w:rPr>
        <w:t>填入划横线部分最恰当的一项是：</w:t>
      </w:r>
    </w:p>
    <w:p>
      <w:pPr>
        <w:pStyle w:val="3"/>
        <w:keepNext w:val="0"/>
        <w:keepLines w:val="0"/>
        <w:widowControl/>
        <w:suppressLineNumbers w:val="0"/>
      </w:pPr>
      <w:r>
        <w:rPr>
          <w:sz w:val="18"/>
          <w:szCs w:val="18"/>
        </w:rPr>
        <w:t>A. 人工智能带来社会建设的新机遇</w:t>
      </w:r>
    </w:p>
    <w:p>
      <w:pPr>
        <w:pStyle w:val="3"/>
        <w:keepNext w:val="0"/>
        <w:keepLines w:val="0"/>
        <w:widowControl/>
        <w:suppressLineNumbers w:val="0"/>
      </w:pPr>
      <w:r>
        <w:rPr>
          <w:sz w:val="18"/>
          <w:szCs w:val="18"/>
        </w:rPr>
        <w:t>B. 人工智能促进公共服务管理水平提升</w:t>
      </w:r>
    </w:p>
    <w:p>
      <w:pPr>
        <w:pStyle w:val="3"/>
        <w:keepNext w:val="0"/>
        <w:keepLines w:val="0"/>
        <w:widowControl/>
        <w:suppressLineNumbers w:val="0"/>
      </w:pPr>
      <w:r>
        <w:rPr>
          <w:sz w:val="18"/>
          <w:szCs w:val="18"/>
        </w:rPr>
        <w:t>C. 人工智能助力社会自动化、服务精准化</w:t>
      </w:r>
    </w:p>
    <w:p>
      <w:pPr>
        <w:pStyle w:val="3"/>
        <w:keepNext w:val="0"/>
        <w:keepLines w:val="0"/>
        <w:widowControl/>
        <w:suppressLineNumbers w:val="0"/>
      </w:pPr>
      <w:r>
        <w:rPr>
          <w:sz w:val="18"/>
          <w:szCs w:val="18"/>
        </w:rPr>
        <w:t>D. 人工智能在教育、医疗、预警等领域应用拓展</w:t>
      </w:r>
    </w:p>
    <w:p>
      <w:pPr>
        <w:pStyle w:val="3"/>
        <w:keepNext w:val="0"/>
        <w:keepLines w:val="0"/>
        <w:widowControl/>
        <w:suppressLineNumbers w:val="0"/>
      </w:pPr>
      <w:r>
        <w:rPr>
          <w:sz w:val="18"/>
          <w:szCs w:val="18"/>
        </w:rPr>
        <w:t>49、凡论问题，皆要弄清文体的要素。人们习惯上把议论文分为三个要素，即论点、论据、论证。而任何议论首先要明确论辩的对象。叶圣陶先生在《文章例话》中说：“说明文以‘说明白了’为成功，而议论文却以‘说服他人’为成功。”叶先生讲作文深入浅出，没有花架子，遵循作文构思，写作规律，是务本的做法， 不同于后来者的舍本逐末，把雕虫小技说成作文的规律，把百花齐放的议论文弄成了千篇一律。议论文既然要</w:t>
      </w:r>
    </w:p>
    <w:p>
      <w:pPr>
        <w:pStyle w:val="3"/>
        <w:keepNext w:val="0"/>
        <w:keepLines w:val="0"/>
        <w:widowControl/>
        <w:suppressLineNumbers w:val="0"/>
      </w:pPr>
      <w:r>
        <w:rPr>
          <w:sz w:val="18"/>
          <w:szCs w:val="18"/>
        </w:rPr>
        <w:t>“说服他人”，那么写作者首先就要明确这个“他人”是谁，这一点，便可作为议论文写作的前奏。这段文字主要讲述了：</w:t>
      </w:r>
    </w:p>
    <w:p>
      <w:pPr>
        <w:pStyle w:val="3"/>
        <w:keepNext w:val="0"/>
        <w:keepLines w:val="0"/>
        <w:widowControl/>
        <w:suppressLineNumbers w:val="0"/>
      </w:pPr>
      <w:r>
        <w:rPr>
          <w:sz w:val="18"/>
          <w:szCs w:val="18"/>
        </w:rPr>
        <w:t>A. 叶圣陶先生对议论文写作的正本清源</w:t>
      </w:r>
    </w:p>
    <w:p>
      <w:pPr>
        <w:pStyle w:val="3"/>
        <w:keepNext w:val="0"/>
        <w:keepLines w:val="0"/>
        <w:widowControl/>
        <w:suppressLineNumbers w:val="0"/>
      </w:pPr>
      <w:r>
        <w:rPr>
          <w:sz w:val="18"/>
          <w:szCs w:val="18"/>
        </w:rPr>
        <w:t>B. 论点、论据、论证并非议论文最重要的要素</w:t>
      </w:r>
    </w:p>
    <w:p>
      <w:pPr>
        <w:pStyle w:val="3"/>
        <w:keepNext w:val="0"/>
        <w:keepLines w:val="0"/>
        <w:widowControl/>
        <w:suppressLineNumbers w:val="0"/>
      </w:pPr>
      <w:r>
        <w:rPr>
          <w:sz w:val="18"/>
          <w:szCs w:val="18"/>
        </w:rPr>
        <w:t>C. 写议论文时，首先要明确论辩对象，即“对谁说”</w:t>
      </w:r>
    </w:p>
    <w:p>
      <w:pPr>
        <w:pStyle w:val="3"/>
        <w:keepNext w:val="0"/>
        <w:keepLines w:val="0"/>
        <w:widowControl/>
        <w:suppressLineNumbers w:val="0"/>
      </w:pPr>
      <w:r>
        <w:rPr>
          <w:sz w:val="18"/>
          <w:szCs w:val="18"/>
        </w:rPr>
        <w:t>D. 说明文和议论文成功的关键分别是“说明白了”“说服他人”</w:t>
      </w:r>
    </w:p>
    <w:p>
      <w:pPr>
        <w:pStyle w:val="3"/>
        <w:keepNext w:val="0"/>
        <w:keepLines w:val="0"/>
        <w:widowControl/>
        <w:suppressLineNumbers w:val="0"/>
      </w:pPr>
      <w:r>
        <w:rPr>
          <w:sz w:val="18"/>
          <w:szCs w:val="18"/>
        </w:rPr>
        <w:t>50、中国古代的责任司法意味着司法人员必须对自己的行为负责，出了错案必须承担责任。在法家思想中， 责任司法的理论源于责任行政的理论，因为当时司法权和行政权不分家。责任行政的理论要求行政执法主体必须为自己的行为承担责任。为此，秦朝制定了完善的监察制度，对行政执法进行了严密的监察，对执法主体的违法行为进行追究。当时司法权是行政权的一部分，因此，对行政权的监察包括了对司法权的监察。监察主体如发现司法人员有司法不公问题，会对其惩戒。可以说，监察制度是当时司法责任制得以确立的前提。秦朝的司法责任制具有开创性，《秦律》中规定的“不直”等罪名就是例证。责任司法也是一种“治吏” 司法，法家提倡“明主治吏不治民”(实际意思是治吏重于治民)，要求将整治官员作风纳入法治化轨道。</w:t>
      </w:r>
    </w:p>
    <w:p>
      <w:pPr>
        <w:pStyle w:val="3"/>
        <w:keepNext w:val="0"/>
        <w:keepLines w:val="0"/>
        <w:widowControl/>
        <w:suppressLineNumbers w:val="0"/>
      </w:pPr>
      <w:r>
        <w:rPr>
          <w:sz w:val="18"/>
          <w:szCs w:val="18"/>
        </w:rPr>
        <w:t>这段文字主要讲述的是：</w:t>
      </w:r>
    </w:p>
    <w:p>
      <w:pPr>
        <w:pStyle w:val="3"/>
        <w:keepNext w:val="0"/>
        <w:keepLines w:val="0"/>
        <w:widowControl/>
        <w:suppressLineNumbers w:val="0"/>
      </w:pPr>
      <w:r>
        <w:rPr>
          <w:sz w:val="18"/>
          <w:szCs w:val="18"/>
        </w:rPr>
        <w:t>A. 中国古代的责任司法的涵义</w:t>
      </w:r>
    </w:p>
    <w:p>
      <w:pPr>
        <w:pStyle w:val="3"/>
        <w:keepNext w:val="0"/>
        <w:keepLines w:val="0"/>
        <w:widowControl/>
        <w:suppressLineNumbers w:val="0"/>
      </w:pPr>
      <w:r>
        <w:rPr>
          <w:sz w:val="18"/>
          <w:szCs w:val="18"/>
        </w:rPr>
        <w:t>B. 责任司法的本质和历史意义</w:t>
      </w:r>
    </w:p>
    <w:p>
      <w:pPr>
        <w:pStyle w:val="3"/>
        <w:keepNext w:val="0"/>
        <w:keepLines w:val="0"/>
        <w:widowControl/>
        <w:suppressLineNumbers w:val="0"/>
      </w:pPr>
      <w:r>
        <w:rPr>
          <w:sz w:val="18"/>
          <w:szCs w:val="18"/>
        </w:rPr>
        <w:t>C. 责任司法内涵的产生和历史嬗变</w:t>
      </w:r>
    </w:p>
    <w:p>
      <w:pPr>
        <w:pStyle w:val="3"/>
        <w:keepNext w:val="0"/>
        <w:keepLines w:val="0"/>
        <w:widowControl/>
        <w:suppressLineNumbers w:val="0"/>
      </w:pPr>
      <w:r>
        <w:rPr>
          <w:sz w:val="18"/>
          <w:szCs w:val="18"/>
        </w:rPr>
        <w:t>D. 我国古代责任司法和法学思想的渊源</w:t>
      </w:r>
    </w:p>
    <w:p>
      <w:pPr>
        <w:pStyle w:val="3"/>
        <w:keepNext w:val="0"/>
        <w:keepLines w:val="0"/>
        <w:widowControl/>
        <w:suppressLineNumbers w:val="0"/>
      </w:pPr>
      <w:r>
        <w:rPr>
          <w:sz w:val="18"/>
          <w:szCs w:val="18"/>
        </w:rPr>
        <w:t>51、合乎人类更高层次需求的社会救助，“皆有所养”是不够的，因为人类还有尊严，人的尊严是统领个人权利的核心价值。体面的、合乎人类尊严的基本生活，不仅体现在物质需求，还有精神需要。通俗地说，人不仅要“肚皮”，还要“脸皮”。反窥现实，不论是企业赞助、单位捐赠、政府慰问，都喜欢大张旗鼓地搞捐赠仪式，让领导、捐赠者与受赠人合照、录像，再大肆宣传，不太顾及受赠人的颜面。为了杜绝不合条件者申 请借助款，主办单位往往采取将受助人张榜公示、接受举报的办法，让受助者的尊严荡然无存。一些贫困中学 生、大学生怕打上贫穷烙印被人瞧不起，干脆放弃申请救助。</w:t>
      </w:r>
    </w:p>
    <w:p>
      <w:pPr>
        <w:pStyle w:val="3"/>
        <w:keepNext w:val="0"/>
        <w:keepLines w:val="0"/>
        <w:widowControl/>
        <w:suppressLineNumbers w:val="0"/>
      </w:pPr>
      <w:r>
        <w:rPr>
          <w:sz w:val="18"/>
          <w:szCs w:val="18"/>
        </w:rPr>
        <w:t>这段文字意在强调：</w:t>
      </w:r>
    </w:p>
    <w:p>
      <w:pPr>
        <w:pStyle w:val="3"/>
        <w:keepNext w:val="0"/>
        <w:keepLines w:val="0"/>
        <w:widowControl/>
        <w:suppressLineNumbers w:val="0"/>
      </w:pPr>
      <w:r>
        <w:rPr>
          <w:sz w:val="18"/>
          <w:szCs w:val="18"/>
        </w:rPr>
        <w:t>A. 目前社会上一些救助行为没有顾及到受助人的尊严</w:t>
      </w:r>
    </w:p>
    <w:p>
      <w:pPr>
        <w:pStyle w:val="3"/>
        <w:keepNext w:val="0"/>
        <w:keepLines w:val="0"/>
        <w:widowControl/>
        <w:suppressLineNumbers w:val="0"/>
      </w:pPr>
      <w:r>
        <w:rPr>
          <w:sz w:val="18"/>
          <w:szCs w:val="18"/>
        </w:rPr>
        <w:t>B. 不顾及受助人颜面的救助行为可能会起到反作用</w:t>
      </w:r>
    </w:p>
    <w:p>
      <w:pPr>
        <w:pStyle w:val="3"/>
        <w:keepNext w:val="0"/>
        <w:keepLines w:val="0"/>
        <w:widowControl/>
        <w:suppressLineNumbers w:val="0"/>
      </w:pPr>
      <w:r>
        <w:rPr>
          <w:sz w:val="18"/>
          <w:szCs w:val="18"/>
        </w:rPr>
        <w:t>C. 救助，应该满足受助人的物质需求和精神需要</w:t>
      </w:r>
    </w:p>
    <w:p>
      <w:pPr>
        <w:pStyle w:val="3"/>
        <w:keepNext w:val="0"/>
        <w:keepLines w:val="0"/>
        <w:widowControl/>
        <w:suppressLineNumbers w:val="0"/>
      </w:pPr>
      <w:r>
        <w:rPr>
          <w:sz w:val="18"/>
          <w:szCs w:val="18"/>
        </w:rPr>
        <w:t>D. 社会救助中，受助人的尊严应该得到更多考虑</w:t>
      </w:r>
    </w:p>
    <w:p>
      <w:pPr>
        <w:pStyle w:val="3"/>
        <w:keepNext w:val="0"/>
        <w:keepLines w:val="0"/>
        <w:widowControl/>
        <w:suppressLineNumbers w:val="0"/>
      </w:pPr>
      <w:r>
        <w:rPr>
          <w:sz w:val="18"/>
          <w:szCs w:val="18"/>
        </w:rPr>
        <w:t>52、现在经常听到一种说法，智商不敌情商。一个人能走到哪里，取得什么成就，关键在于情商，这种“情商决定论”甚嚣尘上，令人生疑。在我们身边，无论是生活中，还是工作中，只要一个人的事情没做好，都会跟情商不高挂起钩来。事实上，我们都夸大了情商的作用，忽视了智商、实力、勤奋，以为只要玩转情商就能步步高升，其实不然。人在职场，情商固然重要，但决定性因素还是智商和才华，玩情商可以让你八面玲珑， 但毕竟玩不出实际业绩，也玩不出科研成果。一个人有真才实学，本领过硬，工作勤奋，那么情商其实就是锦上添花的事情了。</w:t>
      </w:r>
    </w:p>
    <w:p>
      <w:pPr>
        <w:pStyle w:val="3"/>
        <w:keepNext w:val="0"/>
        <w:keepLines w:val="0"/>
        <w:widowControl/>
        <w:suppressLineNumbers w:val="0"/>
      </w:pPr>
      <w:r>
        <w:rPr>
          <w:sz w:val="18"/>
          <w:szCs w:val="18"/>
        </w:rPr>
        <w:t>这段文字意在说明：</w:t>
      </w:r>
    </w:p>
    <w:p>
      <w:pPr>
        <w:pStyle w:val="3"/>
        <w:keepNext w:val="0"/>
        <w:keepLines w:val="0"/>
        <w:widowControl/>
        <w:suppressLineNumbers w:val="0"/>
      </w:pPr>
      <w:r>
        <w:rPr>
          <w:sz w:val="18"/>
          <w:szCs w:val="18"/>
        </w:rPr>
        <w:t>A. 在职场中，智商比情商更加重要</w:t>
      </w:r>
    </w:p>
    <w:p>
      <w:pPr>
        <w:pStyle w:val="3"/>
        <w:keepNext w:val="0"/>
        <w:keepLines w:val="0"/>
        <w:widowControl/>
        <w:suppressLineNumbers w:val="0"/>
      </w:pPr>
      <w:r>
        <w:rPr>
          <w:sz w:val="18"/>
          <w:szCs w:val="18"/>
        </w:rPr>
        <w:t>B. 情商只是锦上添花，智商方能决定成败</w:t>
      </w:r>
    </w:p>
    <w:p>
      <w:pPr>
        <w:pStyle w:val="3"/>
        <w:keepNext w:val="0"/>
        <w:keepLines w:val="0"/>
        <w:widowControl/>
        <w:suppressLineNumbers w:val="0"/>
      </w:pPr>
      <w:r>
        <w:rPr>
          <w:sz w:val="18"/>
          <w:szCs w:val="18"/>
        </w:rPr>
        <w:t>C. “情商决定论”并不正确，情商的作用不应被夸大</w:t>
      </w:r>
    </w:p>
    <w:p>
      <w:pPr>
        <w:pStyle w:val="3"/>
        <w:keepNext w:val="0"/>
        <w:keepLines w:val="0"/>
        <w:widowControl/>
        <w:suppressLineNumbers w:val="0"/>
      </w:pPr>
      <w:r>
        <w:rPr>
          <w:sz w:val="18"/>
          <w:szCs w:val="18"/>
        </w:rPr>
        <w:t>D. 成功靠的是真才实学、过硬本领，而不是玩转情商</w:t>
      </w:r>
    </w:p>
    <w:p>
      <w:pPr>
        <w:pStyle w:val="3"/>
        <w:keepNext w:val="0"/>
        <w:keepLines w:val="0"/>
        <w:widowControl/>
        <w:suppressLineNumbers w:val="0"/>
      </w:pPr>
      <w:r>
        <w:rPr>
          <w:sz w:val="18"/>
          <w:szCs w:val="18"/>
        </w:rPr>
        <w:t>53、</w:t>
      </w:r>
    </w:p>
    <w:p>
      <w:pPr>
        <w:pStyle w:val="3"/>
        <w:keepNext w:val="0"/>
        <w:keepLines w:val="0"/>
        <w:widowControl/>
        <w:suppressLineNumbers w:val="0"/>
      </w:pPr>
      <w:r>
        <w:rPr>
          <w:sz w:val="18"/>
          <w:szCs w:val="18"/>
        </w:rPr>
        <w:t>①2016 年，全世界共有 2.16 亿人患有疟疾，其中 44.5 万人不幸死亡</w:t>
      </w:r>
    </w:p>
    <w:p>
      <w:pPr>
        <w:pStyle w:val="3"/>
        <w:keepNext w:val="0"/>
        <w:keepLines w:val="0"/>
        <w:widowControl/>
        <w:suppressLineNumbers w:val="0"/>
      </w:pPr>
      <w:r>
        <w:rPr>
          <w:sz w:val="18"/>
          <w:szCs w:val="18"/>
        </w:rPr>
        <w:t>②大约一周后，等到雌蚊再次进食的时候，疟原虫会随着它的唾液进入人类宿主体内，到达受害者的肝脏 和血液，最终引发疾病甚至导致死亡</w:t>
      </w:r>
    </w:p>
    <w:p>
      <w:pPr>
        <w:pStyle w:val="3"/>
        <w:keepNext w:val="0"/>
        <w:keepLines w:val="0"/>
        <w:widowControl/>
        <w:suppressLineNumbers w:val="0"/>
      </w:pPr>
      <w:r>
        <w:rPr>
          <w:sz w:val="18"/>
          <w:szCs w:val="18"/>
        </w:rPr>
        <w:t>③疟原虫会在蚊子体内繁殖，然后进入雌蚊的唾液腺</w:t>
      </w:r>
    </w:p>
    <w:p>
      <w:pPr>
        <w:pStyle w:val="3"/>
        <w:keepNext w:val="0"/>
        <w:keepLines w:val="0"/>
        <w:widowControl/>
        <w:suppressLineNumbers w:val="0"/>
      </w:pPr>
      <w:r>
        <w:rPr>
          <w:sz w:val="18"/>
          <w:szCs w:val="18"/>
        </w:rPr>
        <w:t>④疟蚊属的某些物种会携带引发疟疾的寄生虫——疟原虫</w:t>
      </w:r>
    </w:p>
    <w:p>
      <w:pPr>
        <w:pStyle w:val="3"/>
        <w:keepNext w:val="0"/>
        <w:keepLines w:val="0"/>
        <w:widowControl/>
        <w:suppressLineNumbers w:val="0"/>
      </w:pPr>
      <w:r>
        <w:rPr>
          <w:sz w:val="18"/>
          <w:szCs w:val="18"/>
        </w:rPr>
        <w:t>⑤雌蚊叮咬疟疾患者时(为它们肚子里的卵储备营养)，可能会在这时染上这种寄生虫(雄蚊不咬人)</w:t>
      </w:r>
    </w:p>
    <w:p>
      <w:pPr>
        <w:pStyle w:val="3"/>
        <w:keepNext w:val="0"/>
        <w:keepLines w:val="0"/>
        <w:widowControl/>
        <w:suppressLineNumbers w:val="0"/>
      </w:pPr>
      <w:r>
        <w:rPr>
          <w:sz w:val="18"/>
          <w:szCs w:val="18"/>
        </w:rPr>
        <w:t>⑥在蚊子传播的所有疾病中，疟疾是最顽固、最致命的一种 将以上 6 个句子重新排列，语序正确的是：</w:t>
      </w:r>
    </w:p>
    <w:p>
      <w:pPr>
        <w:pStyle w:val="3"/>
        <w:keepNext w:val="0"/>
        <w:keepLines w:val="0"/>
        <w:widowControl/>
        <w:suppressLineNumbers w:val="0"/>
      </w:pPr>
      <w:r>
        <w:rPr>
          <w:sz w:val="18"/>
          <w:szCs w:val="18"/>
        </w:rPr>
        <w:t>A. ①⑥⑤④③② B. ⑥①④⑤③② C. ④①⑥⑤③② D. ⑤③②①④⑥</w:t>
      </w:r>
    </w:p>
    <w:p>
      <w:pPr>
        <w:pStyle w:val="3"/>
        <w:keepNext w:val="0"/>
        <w:keepLines w:val="0"/>
        <w:widowControl/>
        <w:suppressLineNumbers w:val="0"/>
      </w:pPr>
      <w:r>
        <w:rPr>
          <w:sz w:val="18"/>
          <w:szCs w:val="18"/>
        </w:rPr>
        <w:t>54、</w:t>
      </w:r>
    </w:p>
    <w:p>
      <w:pPr>
        <w:pStyle w:val="3"/>
        <w:keepNext w:val="0"/>
        <w:keepLines w:val="0"/>
        <w:widowControl/>
        <w:suppressLineNumbers w:val="0"/>
      </w:pPr>
      <w:r>
        <w:rPr>
          <w:sz w:val="18"/>
          <w:szCs w:val="18"/>
        </w:rPr>
        <w:t>①诸如餐厅、咖啡馆、运动场馆、书店、博物馆、电影院等场所提供了城市人在作与居住之外的“第三类空间”</w:t>
      </w:r>
    </w:p>
    <w:p>
      <w:pPr>
        <w:pStyle w:val="3"/>
        <w:keepNext w:val="0"/>
        <w:keepLines w:val="0"/>
        <w:widowControl/>
        <w:suppressLineNumbers w:val="0"/>
      </w:pPr>
      <w:r>
        <w:rPr>
          <w:sz w:val="18"/>
          <w:szCs w:val="18"/>
        </w:rPr>
        <w:t>②而跑步、健身、阅读、听音乐和旅行，这些休闲活动可以用来衡量城市的休闲丰富度</w:t>
      </w:r>
    </w:p>
    <w:p>
      <w:pPr>
        <w:pStyle w:val="3"/>
        <w:keepNext w:val="0"/>
        <w:keepLines w:val="0"/>
        <w:widowControl/>
        <w:suppressLineNumbers w:val="0"/>
      </w:pPr>
      <w:r>
        <w:rPr>
          <w:sz w:val="18"/>
          <w:szCs w:val="18"/>
        </w:rPr>
        <w:t>③它们构成了一座城市多元、包容的性格和气质，也成为城市魅力所在</w:t>
      </w:r>
    </w:p>
    <w:p>
      <w:pPr>
        <w:pStyle w:val="3"/>
        <w:keepNext w:val="0"/>
        <w:keepLines w:val="0"/>
        <w:widowControl/>
        <w:suppressLineNumbers w:val="0"/>
      </w:pPr>
      <w:r>
        <w:rPr>
          <w:sz w:val="18"/>
          <w:szCs w:val="18"/>
        </w:rPr>
        <w:t>④人们在这里与熟悉或陌生的人交谈、交换情报、迸发灵感</w:t>
      </w:r>
    </w:p>
    <w:p>
      <w:pPr>
        <w:pStyle w:val="3"/>
        <w:keepNext w:val="0"/>
        <w:keepLines w:val="0"/>
        <w:widowControl/>
        <w:suppressLineNumbers w:val="0"/>
      </w:pPr>
      <w:r>
        <w:rPr>
          <w:sz w:val="18"/>
          <w:szCs w:val="18"/>
        </w:rPr>
        <w:t>⑤理想城市一定有千万种不同的生活姿态 将上述 5 个句子重新排列，语序正确的是： A. ⑤①④②③</w:t>
      </w:r>
    </w:p>
    <w:p>
      <w:pPr>
        <w:pStyle w:val="3"/>
        <w:keepNext w:val="0"/>
        <w:keepLines w:val="0"/>
        <w:widowControl/>
        <w:suppressLineNumbers w:val="0"/>
      </w:pPr>
      <w:r>
        <w:rPr>
          <w:sz w:val="18"/>
          <w:szCs w:val="18"/>
        </w:rPr>
        <w:t>B. ⑤③①④② C. ①②③⑤④ D. ①②④⑤③</w:t>
      </w:r>
    </w:p>
    <w:p>
      <w:pPr>
        <w:pStyle w:val="3"/>
        <w:keepNext w:val="0"/>
        <w:keepLines w:val="0"/>
        <w:widowControl/>
        <w:suppressLineNumbers w:val="0"/>
      </w:pPr>
      <w:r>
        <w:rPr>
          <w:sz w:val="18"/>
          <w:szCs w:val="18"/>
        </w:rPr>
        <w:t>55、</w:t>
      </w:r>
    </w:p>
    <w:p>
      <w:pPr>
        <w:pStyle w:val="3"/>
        <w:keepNext w:val="0"/>
        <w:keepLines w:val="0"/>
        <w:widowControl/>
        <w:suppressLineNumbers w:val="0"/>
      </w:pPr>
      <w:r>
        <w:rPr>
          <w:sz w:val="18"/>
          <w:szCs w:val="18"/>
        </w:rPr>
        <w:t>①乡村的好家风越多，乡村文明才有厚德的土壤</w:t>
      </w:r>
    </w:p>
    <w:p>
      <w:pPr>
        <w:pStyle w:val="3"/>
        <w:keepNext w:val="0"/>
        <w:keepLines w:val="0"/>
        <w:widowControl/>
        <w:suppressLineNumbers w:val="0"/>
      </w:pPr>
      <w:r>
        <w:rPr>
          <w:sz w:val="18"/>
          <w:szCs w:val="18"/>
        </w:rPr>
        <w:t>②同时，好家风也能为更多人创造人生出彩的机会，提升农村精神文明建设水平</w:t>
      </w:r>
    </w:p>
    <w:p>
      <w:pPr>
        <w:pStyle w:val="3"/>
        <w:keepNext w:val="0"/>
        <w:keepLines w:val="0"/>
        <w:widowControl/>
        <w:suppressLineNumbers w:val="0"/>
      </w:pPr>
      <w:r>
        <w:rPr>
          <w:sz w:val="18"/>
          <w:szCs w:val="18"/>
        </w:rPr>
        <w:t>③好家风是宝贵的精神财富，不仅可以让仁义忠孝、尊老爱幼的家族文化和淳朴民风代代相传，而且能有 力强化乡风文明的“内核”</w:t>
      </w:r>
    </w:p>
    <w:p>
      <w:pPr>
        <w:pStyle w:val="3"/>
        <w:keepNext w:val="0"/>
        <w:keepLines w:val="0"/>
        <w:widowControl/>
        <w:suppressLineNumbers w:val="0"/>
      </w:pPr>
      <w:r>
        <w:rPr>
          <w:sz w:val="18"/>
          <w:szCs w:val="18"/>
        </w:rPr>
        <w:t>④传承弘扬优良家风是乡风文明建设的“牛鼻子”</w:t>
      </w:r>
    </w:p>
    <w:p>
      <w:pPr>
        <w:pStyle w:val="3"/>
        <w:keepNext w:val="0"/>
        <w:keepLines w:val="0"/>
        <w:widowControl/>
        <w:suppressLineNumbers w:val="0"/>
      </w:pPr>
      <w:r>
        <w:rPr>
          <w:sz w:val="18"/>
          <w:szCs w:val="18"/>
        </w:rPr>
        <w:t>⑤抓好家风传承与建设，就是抓住了乡风文明的“牛鼻子”</w:t>
      </w:r>
    </w:p>
    <w:p>
      <w:pPr>
        <w:pStyle w:val="3"/>
        <w:keepNext w:val="0"/>
        <w:keepLines w:val="0"/>
        <w:widowControl/>
        <w:suppressLineNumbers w:val="0"/>
      </w:pPr>
      <w:r>
        <w:rPr>
          <w:sz w:val="18"/>
          <w:szCs w:val="18"/>
        </w:rPr>
        <w:t>⑥建设文明乡风，不单是基础设施建设要跟上，更要以注重家庭家教家风、弘扬优秀传统文化为抓手，全 面提升乡村文明素质</w:t>
      </w:r>
    </w:p>
    <w:p>
      <w:pPr>
        <w:pStyle w:val="3"/>
        <w:keepNext w:val="0"/>
        <w:keepLines w:val="0"/>
        <w:widowControl/>
        <w:suppressLineNumbers w:val="0"/>
      </w:pPr>
      <w:r>
        <w:rPr>
          <w:sz w:val="18"/>
          <w:szCs w:val="18"/>
        </w:rPr>
        <w:t>将以上 6 个句子重新排序，语序正确的是： A. ⑥④①③②⑤</w:t>
      </w:r>
    </w:p>
    <w:p>
      <w:pPr>
        <w:pStyle w:val="3"/>
        <w:keepNext w:val="0"/>
        <w:keepLines w:val="0"/>
        <w:widowControl/>
        <w:suppressLineNumbers w:val="0"/>
      </w:pPr>
      <w:r>
        <w:rPr>
          <w:sz w:val="18"/>
          <w:szCs w:val="18"/>
        </w:rPr>
        <w:t>B. ⑥④⑤③②① C. ④⑤③②①⑥ D. ④⑥③②①⑤</w:t>
      </w:r>
    </w:p>
    <w:p>
      <w:pPr>
        <w:pStyle w:val="3"/>
        <w:keepNext w:val="0"/>
        <w:keepLines w:val="0"/>
        <w:widowControl/>
        <w:suppressLineNumbers w:val="0"/>
      </w:pPr>
      <w:r>
        <w:rPr>
          <w:sz w:val="18"/>
          <w:szCs w:val="18"/>
        </w:rPr>
        <w:t>第 三 部 分 数 量 关 系56、某小学组织 6 个年级的学生外出参观包括 A 科技馆在内的 6 个科技馆，每个年级任选一个科技馆参观，</w:t>
      </w:r>
    </w:p>
    <w:p>
      <w:pPr>
        <w:pStyle w:val="3"/>
        <w:keepNext w:val="0"/>
        <w:keepLines w:val="0"/>
        <w:widowControl/>
        <w:suppressLineNumbers w:val="0"/>
      </w:pPr>
      <w:r>
        <w:rPr>
          <w:sz w:val="18"/>
          <w:szCs w:val="18"/>
        </w:rPr>
        <w:t>则有且只有两个年级选择 A 科技馆的方案共有： A. 1800 种</w:t>
      </w:r>
    </w:p>
    <w:p>
      <w:pPr>
        <w:pStyle w:val="3"/>
        <w:keepNext w:val="0"/>
        <w:keepLines w:val="0"/>
        <w:widowControl/>
        <w:suppressLineNumbers w:val="0"/>
      </w:pPr>
      <w:r>
        <w:rPr>
          <w:sz w:val="18"/>
          <w:szCs w:val="18"/>
        </w:rPr>
        <w:t>B. 18750 种</w:t>
      </w:r>
    </w:p>
    <w:p>
      <w:pPr>
        <w:pStyle w:val="3"/>
        <w:keepNext w:val="0"/>
        <w:keepLines w:val="0"/>
        <w:widowControl/>
        <w:suppressLineNumbers w:val="0"/>
      </w:pPr>
      <w:r>
        <w:rPr>
          <w:sz w:val="18"/>
          <w:szCs w:val="18"/>
        </w:rPr>
        <w:t>C. 3800 种</w:t>
      </w:r>
    </w:p>
    <w:p>
      <w:pPr>
        <w:pStyle w:val="3"/>
        <w:keepNext w:val="0"/>
        <w:keepLines w:val="0"/>
        <w:widowControl/>
        <w:suppressLineNumbers w:val="0"/>
      </w:pPr>
      <w:r>
        <w:rPr>
          <w:sz w:val="18"/>
          <w:szCs w:val="18"/>
        </w:rPr>
        <w:t>D. 9375 种</w:t>
      </w:r>
    </w:p>
    <w:p>
      <w:pPr>
        <w:pStyle w:val="3"/>
        <w:keepNext w:val="0"/>
        <w:keepLines w:val="0"/>
        <w:widowControl/>
        <w:suppressLineNumbers w:val="0"/>
      </w:pPr>
      <w:r>
        <w:rPr>
          <w:sz w:val="18"/>
          <w:szCs w:val="18"/>
        </w:rPr>
        <w:t>57、已知某运动会田径综合赛以选手三项运动的综合积分高低决定排名。具体积分规则如下表 1 所示，而某队四位队员的模拟成绩如表 2。据此，该代表队应选派参赛的队员是：</w:t>
      </w:r>
    </w:p>
    <w:tbl>
      <w:tblPr>
        <w:tblW w:w="286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6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106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6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#FormatImgID_5# </w:t>
            </w:r>
          </w:p>
        </w:tc>
      </w:tr>
    </w:tbl>
    <w:p>
      <w:pPr>
        <w:pStyle w:val="3"/>
        <w:keepNext w:val="0"/>
        <w:keepLines w:val="0"/>
        <w:widowControl/>
        <w:suppressLineNumbers w:val="0"/>
      </w:pPr>
      <w:r>
        <w:rPr>
          <w:sz w:val="18"/>
          <w:szCs w:val="18"/>
        </w:rPr>
        <w:t>A. 甲</w:t>
      </w:r>
    </w:p>
    <w:p>
      <w:pPr>
        <w:pStyle w:val="3"/>
        <w:keepNext w:val="0"/>
        <w:keepLines w:val="0"/>
        <w:widowControl/>
        <w:suppressLineNumbers w:val="0"/>
      </w:pPr>
      <w:r>
        <w:rPr>
          <w:sz w:val="18"/>
          <w:szCs w:val="18"/>
        </w:rPr>
        <w:t>B. 乙</w:t>
      </w:r>
    </w:p>
    <w:p>
      <w:pPr>
        <w:pStyle w:val="3"/>
        <w:keepNext w:val="0"/>
        <w:keepLines w:val="0"/>
        <w:widowControl/>
        <w:suppressLineNumbers w:val="0"/>
      </w:pPr>
      <w:r>
        <w:rPr>
          <w:sz w:val="18"/>
          <w:szCs w:val="18"/>
        </w:rPr>
        <w:t>C. 丙</w:t>
      </w:r>
    </w:p>
    <w:p>
      <w:pPr>
        <w:pStyle w:val="3"/>
        <w:keepNext w:val="0"/>
        <w:keepLines w:val="0"/>
        <w:widowControl/>
        <w:suppressLineNumbers w:val="0"/>
      </w:pPr>
      <w:r>
        <w:rPr>
          <w:sz w:val="18"/>
          <w:szCs w:val="18"/>
        </w:rPr>
        <w:t>D. 丁</w:t>
      </w:r>
    </w:p>
    <w:p>
      <w:pPr>
        <w:pStyle w:val="3"/>
        <w:keepNext w:val="0"/>
        <w:keepLines w:val="0"/>
        <w:widowControl/>
        <w:suppressLineNumbers w:val="0"/>
      </w:pPr>
      <w:r>
        <w:rPr>
          <w:sz w:val="18"/>
          <w:szCs w:val="18"/>
        </w:rPr>
        <w:t>58、某技校在每月首日招收学员，学习时限以月为周期，每月首日为考核日，考核通过即离校。每批学员 学习 1 个月后，在次月初考核通过的比例为 10%，而学习 2 个月后，仍未通过考核的占该批学员的 50%，学习 3</w:t>
      </w:r>
    </w:p>
    <w:p>
      <w:pPr>
        <w:pStyle w:val="3"/>
        <w:keepNext w:val="0"/>
        <w:keepLines w:val="0"/>
        <w:widowControl/>
        <w:suppressLineNumbers w:val="0"/>
      </w:pPr>
      <w:r>
        <w:rPr>
          <w:sz w:val="18"/>
          <w:szCs w:val="18"/>
        </w:rPr>
        <w:t>个月后该批学员全部考核通过离校。如果从 3 月份起，该技校开始招收学员且每个月招收 300 名学员，则同年</w:t>
      </w:r>
    </w:p>
    <w:p>
      <w:pPr>
        <w:pStyle w:val="3"/>
        <w:keepNext w:val="0"/>
        <w:keepLines w:val="0"/>
        <w:widowControl/>
        <w:suppressLineNumbers w:val="0"/>
      </w:pPr>
      <w:r>
        <w:rPr>
          <w:sz w:val="18"/>
          <w:szCs w:val="18"/>
        </w:rPr>
        <w:t>7 月 2 日在该技校的学员有多少名?</w:t>
      </w:r>
    </w:p>
    <w:p>
      <w:pPr>
        <w:pStyle w:val="3"/>
        <w:keepNext w:val="0"/>
        <w:keepLines w:val="0"/>
        <w:widowControl/>
        <w:suppressLineNumbers w:val="0"/>
      </w:pPr>
      <w:r>
        <w:rPr>
          <w:sz w:val="18"/>
          <w:szCs w:val="18"/>
        </w:rPr>
        <w:t>A. 540</w:t>
      </w:r>
    </w:p>
    <w:p>
      <w:pPr>
        <w:pStyle w:val="3"/>
        <w:keepNext w:val="0"/>
        <w:keepLines w:val="0"/>
        <w:widowControl/>
        <w:suppressLineNumbers w:val="0"/>
      </w:pPr>
      <w:r>
        <w:rPr>
          <w:sz w:val="18"/>
          <w:szCs w:val="18"/>
        </w:rPr>
        <w:t>B. 600</w:t>
      </w:r>
    </w:p>
    <w:p>
      <w:pPr>
        <w:pStyle w:val="3"/>
        <w:keepNext w:val="0"/>
        <w:keepLines w:val="0"/>
        <w:widowControl/>
        <w:suppressLineNumbers w:val="0"/>
      </w:pPr>
      <w:r>
        <w:rPr>
          <w:sz w:val="18"/>
          <w:szCs w:val="18"/>
        </w:rPr>
        <w:t>C. 720</w:t>
      </w:r>
    </w:p>
    <w:p>
      <w:pPr>
        <w:pStyle w:val="3"/>
        <w:keepNext w:val="0"/>
        <w:keepLines w:val="0"/>
        <w:widowControl/>
        <w:suppressLineNumbers w:val="0"/>
      </w:pPr>
      <w:r>
        <w:rPr>
          <w:sz w:val="18"/>
          <w:szCs w:val="18"/>
        </w:rPr>
        <w:t>D. 810</w:t>
      </w:r>
    </w:p>
    <w:p>
      <w:pPr>
        <w:pStyle w:val="3"/>
        <w:keepNext w:val="0"/>
        <w:keepLines w:val="0"/>
        <w:widowControl/>
        <w:suppressLineNumbers w:val="0"/>
      </w:pPr>
      <w:r>
        <w:rPr>
          <w:sz w:val="18"/>
          <w:szCs w:val="18"/>
        </w:rPr>
        <w:t>59、某饮料厂生产的 A、B 两种饮料均需加入某添加剂，A 饮料每瓶需加该添加剂 4 克，B 饮料每瓶需加 3 克。已知 370 克该添加剂恰好生产了两种饮料共计 100 瓶，则 A、B 两种饮料各生产了多少瓶?</w:t>
      </w:r>
    </w:p>
    <w:p>
      <w:pPr>
        <w:pStyle w:val="3"/>
        <w:keepNext w:val="0"/>
        <w:keepLines w:val="0"/>
        <w:widowControl/>
        <w:suppressLineNumbers w:val="0"/>
      </w:pPr>
      <w:r>
        <w:rPr>
          <w:sz w:val="18"/>
          <w:szCs w:val="18"/>
        </w:rPr>
        <w:t>A. 30、70 B. 40、60 C. 50、50</w:t>
      </w:r>
    </w:p>
    <w:p>
      <w:pPr>
        <w:pStyle w:val="3"/>
        <w:keepNext w:val="0"/>
        <w:keepLines w:val="0"/>
        <w:widowControl/>
        <w:suppressLineNumbers w:val="0"/>
      </w:pPr>
      <w:r>
        <w:rPr>
          <w:sz w:val="18"/>
          <w:szCs w:val="18"/>
        </w:rPr>
        <w:t>D. 70、30</w:t>
      </w:r>
    </w:p>
    <w:tbl>
      <w:tblPr>
        <w:tblW w:w="27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#FormatImgID_6#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60、如下图所示，长度均为六分之五千米的三个圆形跑道汇聚于点 O，若甲、乙、丙三人分别以 5 千米/小时、8 千米/小时、12 千米/小时的速度同时从 O 点出发分别绕三个圈奔跑，则三人再次相聚于 O 点需经过多少分钟? </w:t>
      </w:r>
    </w:p>
    <w:p>
      <w:pPr>
        <w:pStyle w:val="3"/>
        <w:keepNext w:val="0"/>
        <w:keepLines w:val="0"/>
        <w:widowControl/>
        <w:suppressLineNumbers w:val="0"/>
      </w:pPr>
      <w:r>
        <w:rPr>
          <w:sz w:val="18"/>
          <w:szCs w:val="18"/>
        </w:rPr>
        <w:t>A. 40</w:t>
      </w:r>
    </w:p>
    <w:p>
      <w:pPr>
        <w:pStyle w:val="3"/>
        <w:keepNext w:val="0"/>
        <w:keepLines w:val="0"/>
        <w:widowControl/>
        <w:suppressLineNumbers w:val="0"/>
      </w:pPr>
      <w:r>
        <w:rPr>
          <w:sz w:val="18"/>
          <w:szCs w:val="18"/>
        </w:rPr>
        <w:t>B. 50</w:t>
      </w:r>
    </w:p>
    <w:p>
      <w:pPr>
        <w:pStyle w:val="3"/>
        <w:keepNext w:val="0"/>
        <w:keepLines w:val="0"/>
        <w:widowControl/>
        <w:suppressLineNumbers w:val="0"/>
      </w:pPr>
      <w:r>
        <w:rPr>
          <w:sz w:val="18"/>
          <w:szCs w:val="18"/>
        </w:rPr>
        <w:t>C. 52</w:t>
      </w:r>
    </w:p>
    <w:p>
      <w:pPr>
        <w:pStyle w:val="3"/>
        <w:keepNext w:val="0"/>
        <w:keepLines w:val="0"/>
        <w:widowControl/>
        <w:suppressLineNumbers w:val="0"/>
      </w:pPr>
      <w:r>
        <w:rPr>
          <w:sz w:val="18"/>
          <w:szCs w:val="18"/>
        </w:rPr>
        <w:t>D. 60 61、现有 5 盒动画卡片，各盒卡片张数分别为：7、9、11、14、17。卡片按图案分为米老鼠、葫芦娃、喜</w:t>
      </w:r>
    </w:p>
    <w:p>
      <w:pPr>
        <w:pStyle w:val="3"/>
        <w:keepNext w:val="0"/>
        <w:keepLines w:val="0"/>
        <w:widowControl/>
        <w:suppressLineNumbers w:val="0"/>
      </w:pPr>
      <w:r>
        <w:rPr>
          <w:sz w:val="18"/>
          <w:szCs w:val="18"/>
        </w:rPr>
        <w:t>洋洋、灰太狼 4 种，每个盒内装的是同图案的卡片。已知米老鼠图案的卡片只有一盒，而喜洋洋、灰太狼图案</w:t>
      </w:r>
    </w:p>
    <w:p>
      <w:pPr>
        <w:pStyle w:val="3"/>
        <w:keepNext w:val="0"/>
        <w:keepLines w:val="0"/>
        <w:widowControl/>
        <w:suppressLineNumbers w:val="0"/>
      </w:pPr>
      <w:r>
        <w:rPr>
          <w:sz w:val="18"/>
          <w:szCs w:val="18"/>
        </w:rPr>
        <w:t>的卡片数之和比葫芦娃图案的多 1 倍，那么图案为米老鼠的卡片的张数为?</w:t>
      </w:r>
    </w:p>
    <w:p>
      <w:pPr>
        <w:pStyle w:val="3"/>
        <w:keepNext w:val="0"/>
        <w:keepLines w:val="0"/>
        <w:widowControl/>
        <w:suppressLineNumbers w:val="0"/>
      </w:pPr>
      <w:r>
        <w:rPr>
          <w:sz w:val="18"/>
          <w:szCs w:val="18"/>
        </w:rPr>
        <w:t>A. 7</w:t>
      </w:r>
    </w:p>
    <w:p>
      <w:pPr>
        <w:pStyle w:val="3"/>
        <w:keepNext w:val="0"/>
        <w:keepLines w:val="0"/>
        <w:widowControl/>
        <w:suppressLineNumbers w:val="0"/>
      </w:pPr>
      <w:r>
        <w:rPr>
          <w:sz w:val="18"/>
          <w:szCs w:val="18"/>
        </w:rPr>
        <w:t>B. 9</w:t>
      </w:r>
    </w:p>
    <w:p>
      <w:pPr>
        <w:pStyle w:val="3"/>
        <w:keepNext w:val="0"/>
        <w:keepLines w:val="0"/>
        <w:widowControl/>
        <w:suppressLineNumbers w:val="0"/>
      </w:pPr>
      <w:r>
        <w:rPr>
          <w:sz w:val="18"/>
          <w:szCs w:val="18"/>
        </w:rPr>
        <w:t>C. 14</w:t>
      </w:r>
    </w:p>
    <w:p>
      <w:pPr>
        <w:pStyle w:val="3"/>
        <w:keepNext w:val="0"/>
        <w:keepLines w:val="0"/>
        <w:widowControl/>
        <w:suppressLineNumbers w:val="0"/>
      </w:pPr>
      <w:r>
        <w:rPr>
          <w:sz w:val="18"/>
          <w:szCs w:val="18"/>
        </w:rPr>
        <w:t>D. 17</w:t>
      </w:r>
    </w:p>
    <w:p>
      <w:pPr>
        <w:pStyle w:val="3"/>
        <w:keepNext w:val="0"/>
        <w:keepLines w:val="0"/>
        <w:widowControl/>
        <w:suppressLineNumbers w:val="0"/>
      </w:pPr>
      <w:r>
        <w:rPr>
          <w:sz w:val="18"/>
          <w:szCs w:val="18"/>
        </w:rPr>
        <w:t>62、某农户饲养有肉兔和宠物兔两种不同用途的兔子共计 2200 只，所有兔子的毛色分为黑、白两种颜色。肉兔中有 87.5%的毛色为黑色，宠物兔有 23%的毛色为白色。那么毛色为白色的肉兔至少有多少只?</w:t>
      </w:r>
    </w:p>
    <w:p>
      <w:pPr>
        <w:pStyle w:val="3"/>
        <w:keepNext w:val="0"/>
        <w:keepLines w:val="0"/>
        <w:widowControl/>
        <w:suppressLineNumbers w:val="0"/>
      </w:pPr>
      <w:r>
        <w:rPr>
          <w:sz w:val="18"/>
          <w:szCs w:val="18"/>
        </w:rPr>
        <w:t>A. 25</w:t>
      </w:r>
    </w:p>
    <w:p>
      <w:pPr>
        <w:pStyle w:val="3"/>
        <w:keepNext w:val="0"/>
        <w:keepLines w:val="0"/>
        <w:widowControl/>
        <w:suppressLineNumbers w:val="0"/>
      </w:pPr>
      <w:r>
        <w:rPr>
          <w:sz w:val="18"/>
          <w:szCs w:val="18"/>
        </w:rPr>
        <w:t>B. 50 C. 100 D. 200</w:t>
      </w:r>
    </w:p>
    <w:p>
      <w:pPr>
        <w:pStyle w:val="3"/>
        <w:keepNext w:val="0"/>
        <w:keepLines w:val="0"/>
        <w:widowControl/>
        <w:suppressLineNumbers w:val="0"/>
      </w:pPr>
      <w:r>
        <w:rPr>
          <w:sz w:val="18"/>
          <w:szCs w:val="18"/>
        </w:rPr>
        <w:t>63、A、B 两地各有一批相同数量的货物箱需由某运输队用卡车完成交换，假设每辆卡车运送的货物箱数量相同，运输队首先从 A 地出发，中途 10 辆卡车因抛锚彻底退出这次运输，使得其余车辆必须每车再多运 2 箱， 到达 B 地卸货后又有 15 辆卡车不返程，参与返程的卡车每辆都需比出发时多装运 6 箱。那么两地共有货物多少箱?</w:t>
      </w:r>
    </w:p>
    <w:p>
      <w:pPr>
        <w:pStyle w:val="3"/>
        <w:keepNext w:val="0"/>
        <w:keepLines w:val="0"/>
        <w:widowControl/>
        <w:suppressLineNumbers w:val="0"/>
      </w:pPr>
      <w:r>
        <w:rPr>
          <w:sz w:val="18"/>
          <w:szCs w:val="18"/>
        </w:rPr>
        <w:t>A. 2000</w:t>
      </w:r>
    </w:p>
    <w:p>
      <w:pPr>
        <w:pStyle w:val="3"/>
        <w:keepNext w:val="0"/>
        <w:keepLines w:val="0"/>
        <w:widowControl/>
        <w:suppressLineNumbers w:val="0"/>
      </w:pPr>
      <w:r>
        <w:rPr>
          <w:sz w:val="18"/>
          <w:szCs w:val="18"/>
        </w:rPr>
        <w:t>B. 1800</w:t>
      </w:r>
    </w:p>
    <w:p>
      <w:pPr>
        <w:pStyle w:val="3"/>
        <w:keepNext w:val="0"/>
        <w:keepLines w:val="0"/>
        <w:widowControl/>
        <w:suppressLineNumbers w:val="0"/>
      </w:pPr>
      <w:r>
        <w:rPr>
          <w:sz w:val="18"/>
          <w:szCs w:val="18"/>
        </w:rPr>
        <w:t>C. 3600</w:t>
      </w:r>
    </w:p>
    <w:p>
      <w:pPr>
        <w:pStyle w:val="3"/>
        <w:keepNext w:val="0"/>
        <w:keepLines w:val="0"/>
        <w:widowControl/>
        <w:suppressLineNumbers w:val="0"/>
      </w:pPr>
      <w:r>
        <w:rPr>
          <w:sz w:val="18"/>
          <w:szCs w:val="18"/>
        </w:rPr>
        <w:t>D. 4000</w:t>
      </w:r>
    </w:p>
    <w:p>
      <w:pPr>
        <w:pStyle w:val="3"/>
        <w:keepNext w:val="0"/>
        <w:keepLines w:val="0"/>
        <w:widowControl/>
        <w:suppressLineNumbers w:val="0"/>
      </w:pPr>
      <w:r>
        <w:rPr>
          <w:sz w:val="18"/>
          <w:szCs w:val="18"/>
        </w:rPr>
        <w:t>64、在一次马拉松比赛中，某国运动员包揽了前四名，他们佩戴的参赛号码很有趣：运动员甲的号码加 4， 乙的号码减 4，丙的号码乘 4，丁的号码除以 8，所得的数字都一样。这四个号码中有 1 个三位数号码，2 个两位数号码，1 个一位数号码，且其中一位运动员在比赛中取得的名次也与自己的号码相同。那么其中三位数的号码为：</w:t>
      </w:r>
    </w:p>
    <w:p>
      <w:pPr>
        <w:pStyle w:val="3"/>
        <w:keepNext w:val="0"/>
        <w:keepLines w:val="0"/>
        <w:widowControl/>
        <w:suppressLineNumbers w:val="0"/>
      </w:pPr>
      <w:r>
        <w:rPr>
          <w:sz w:val="18"/>
          <w:szCs w:val="18"/>
        </w:rPr>
        <w:t>A. 120</w:t>
      </w:r>
    </w:p>
    <w:p>
      <w:pPr>
        <w:pStyle w:val="3"/>
        <w:keepNext w:val="0"/>
        <w:keepLines w:val="0"/>
        <w:widowControl/>
        <w:suppressLineNumbers w:val="0"/>
      </w:pPr>
      <w:r>
        <w:rPr>
          <w:sz w:val="18"/>
          <w:szCs w:val="18"/>
        </w:rPr>
        <w:t>B. 128</w:t>
      </w:r>
    </w:p>
    <w:p>
      <w:pPr>
        <w:pStyle w:val="3"/>
        <w:keepNext w:val="0"/>
        <w:keepLines w:val="0"/>
        <w:widowControl/>
        <w:suppressLineNumbers w:val="0"/>
      </w:pPr>
      <w:r>
        <w:rPr>
          <w:sz w:val="18"/>
          <w:szCs w:val="18"/>
        </w:rPr>
        <w:t>C. 256</w:t>
      </w:r>
    </w:p>
    <w:p>
      <w:pPr>
        <w:pStyle w:val="3"/>
        <w:keepNext w:val="0"/>
        <w:keepLines w:val="0"/>
        <w:widowControl/>
        <w:suppressLineNumbers w:val="0"/>
      </w:pPr>
      <w:r>
        <w:rPr>
          <w:sz w:val="18"/>
          <w:szCs w:val="18"/>
        </w:rPr>
        <w:t>D. 512</w:t>
      </w:r>
    </w:p>
    <w:p>
      <w:pPr>
        <w:pStyle w:val="3"/>
        <w:keepNext w:val="0"/>
        <w:keepLines w:val="0"/>
        <w:widowControl/>
        <w:suppressLineNumbers w:val="0"/>
      </w:pPr>
      <w:r>
        <w:rPr>
          <w:sz w:val="18"/>
          <w:szCs w:val="18"/>
        </w:rPr>
        <w:t>65、如下图所示，在长为 64 米、宽为 40 米的长方形耕地上修建宽度相同的两条道路(一条横向、一条纵</w:t>
      </w:r>
    </w:p>
    <w:tbl>
      <w:tblPr>
        <w:tblW w:w="27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#FormatImgID_7#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向)，把耕地分为大小不等的四块耕地。已知，修路后耕地总面积为 1377 平方米，则该道路路面宽度为多少米? </w:t>
      </w:r>
    </w:p>
    <w:p>
      <w:pPr>
        <w:pStyle w:val="3"/>
        <w:keepNext w:val="0"/>
        <w:keepLines w:val="0"/>
        <w:widowControl/>
        <w:suppressLineNumbers w:val="0"/>
      </w:pPr>
      <w:r>
        <w:rPr>
          <w:sz w:val="18"/>
          <w:szCs w:val="18"/>
        </w:rPr>
        <w:t>A. 10</w:t>
      </w:r>
    </w:p>
    <w:p>
      <w:pPr>
        <w:pStyle w:val="3"/>
        <w:keepNext w:val="0"/>
        <w:keepLines w:val="0"/>
        <w:widowControl/>
        <w:suppressLineNumbers w:val="0"/>
      </w:pPr>
      <w:r>
        <w:rPr>
          <w:sz w:val="18"/>
          <w:szCs w:val="18"/>
        </w:rPr>
        <w:t>B. 11</w:t>
      </w:r>
    </w:p>
    <w:p>
      <w:pPr>
        <w:pStyle w:val="3"/>
        <w:keepNext w:val="0"/>
        <w:keepLines w:val="0"/>
        <w:widowControl/>
        <w:suppressLineNumbers w:val="0"/>
      </w:pPr>
      <w:r>
        <w:rPr>
          <w:sz w:val="18"/>
          <w:szCs w:val="18"/>
        </w:rPr>
        <w:t>C. 12</w:t>
      </w:r>
    </w:p>
    <w:p>
      <w:pPr>
        <w:pStyle w:val="3"/>
        <w:keepNext w:val="0"/>
        <w:keepLines w:val="0"/>
        <w:widowControl/>
        <w:suppressLineNumbers w:val="0"/>
      </w:pPr>
      <w:r>
        <w:rPr>
          <w:sz w:val="18"/>
          <w:szCs w:val="18"/>
        </w:rPr>
        <w:t>D. 13</w:t>
      </w:r>
    </w:p>
    <w:p>
      <w:pPr>
        <w:pStyle w:val="3"/>
        <w:keepNext w:val="0"/>
        <w:keepLines w:val="0"/>
        <w:widowControl/>
        <w:suppressLineNumbers w:val="0"/>
      </w:pPr>
      <w:r>
        <w:rPr>
          <w:sz w:val="18"/>
          <w:szCs w:val="18"/>
        </w:rPr>
        <w:t>第 四 部 分 判 断 推 理66、从所给的四个选项中，选择最合适的一个填入问号处，使之呈现一定的规律性：</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10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#FormatImgID_8# </w:t>
            </w:r>
          </w:p>
        </w:tc>
      </w:tr>
    </w:tbl>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p>
      <w:pPr>
        <w:pStyle w:val="3"/>
        <w:keepNext w:val="0"/>
        <w:keepLines w:val="0"/>
        <w:widowControl/>
        <w:suppressLineNumbers w:val="0"/>
      </w:pPr>
      <w:r>
        <w:rPr>
          <w:sz w:val="18"/>
          <w:szCs w:val="18"/>
        </w:rPr>
        <w:t>67、从所给四个选项中，选择最合适的填入 1 和 2 处，使之呈现一定的规律性：</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10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#FormatImgID_9# </w:t>
            </w:r>
          </w:p>
        </w:tc>
      </w:tr>
    </w:tbl>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p>
      <w:pPr>
        <w:pStyle w:val="3"/>
        <w:keepNext w:val="0"/>
        <w:keepLines w:val="0"/>
        <w:widowControl/>
        <w:suppressLineNumbers w:val="0"/>
      </w:pPr>
      <w:r>
        <w:rPr>
          <w:sz w:val="18"/>
          <w:szCs w:val="18"/>
        </w:rPr>
        <w:t>68、下列哪一项是题干所给图形的正面平视图?</w:t>
      </w:r>
    </w:p>
    <w:tbl>
      <w:tblPr>
        <w:tblW w:w="289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7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7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#FormatImgID_10# </w:t>
            </w:r>
          </w:p>
        </w:tc>
      </w:tr>
    </w:tbl>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tbl>
      <w:tblPr>
        <w:tblW w:w="29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9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920" w:type="dxa"/>
          <w:tblCellSpacing w:w="0" w:type="dxa"/>
        </w:trPr>
        <w:tc>
          <w:tcPr>
            <w:tcW w:w="99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0" w:type="dxa"/>
        </w:trPr>
        <w:tc>
          <w:tcPr>
            <w:tcW w:w="99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#FormatImgID_11#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69、从所给的四个选项中，选择最合适的一个填入问号处，使之呈现一定的规律性： </w:t>
      </w:r>
    </w:p>
    <w:p>
      <w:pPr>
        <w:pStyle w:val="3"/>
        <w:keepNext w:val="0"/>
        <w:keepLines w:val="0"/>
        <w:widowControl/>
        <w:suppressLineNumbers w:val="0"/>
      </w:pPr>
      <w:r>
        <w:rPr>
          <w:sz w:val="18"/>
          <w:szCs w:val="18"/>
        </w:rPr>
        <w:t>A. #</w:t>
      </w:r>
    </w:p>
    <w:p>
      <w:pPr>
        <w:pStyle w:val="3"/>
        <w:keepNext w:val="0"/>
        <w:keepLines w:val="0"/>
        <w:widowControl/>
        <w:suppressLineNumbers w:val="0"/>
      </w:pPr>
      <w:r>
        <w:rPr>
          <w:sz w:val="18"/>
          <w:szCs w:val="18"/>
        </w:rPr>
        <w:t>B. ∵</w:t>
      </w:r>
    </w:p>
    <w:p>
      <w:pPr>
        <w:pStyle w:val="3"/>
        <w:keepNext w:val="0"/>
        <w:keepLines w:val="0"/>
        <w:widowControl/>
        <w:suppressLineNumbers w:val="0"/>
      </w:pPr>
      <w:r>
        <w:rPr>
          <w:sz w:val="18"/>
          <w:szCs w:val="18"/>
        </w:rPr>
        <w:t>C. +</w:t>
      </w:r>
    </w:p>
    <w:p>
      <w:pPr>
        <w:pStyle w:val="3"/>
        <w:keepNext w:val="0"/>
        <w:keepLines w:val="0"/>
        <w:widowControl/>
        <w:suppressLineNumbers w:val="0"/>
      </w:pPr>
      <w:r>
        <w:rPr>
          <w:sz w:val="18"/>
          <w:szCs w:val="18"/>
        </w:rPr>
        <w:t>D. ×</w:t>
      </w:r>
    </w:p>
    <w:tbl>
      <w:tblPr>
        <w:tblW w:w="304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12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12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#FormatImgID_12#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70、根据下列图形规律将图形分组，分组正确的是： </w:t>
      </w:r>
    </w:p>
    <w:p>
      <w:pPr>
        <w:pStyle w:val="3"/>
        <w:keepNext w:val="0"/>
        <w:keepLines w:val="0"/>
        <w:widowControl/>
        <w:suppressLineNumbers w:val="0"/>
      </w:pPr>
      <w:r>
        <w:rPr>
          <w:sz w:val="18"/>
          <w:szCs w:val="18"/>
        </w:rPr>
        <w:t>A. ②③⑤;①④⑥ B. ①④⑤;②③⑥ C. ①②④;③⑤⑥ D. ①②⑤;③④⑥</w:t>
      </w:r>
    </w:p>
    <w:p>
      <w:pPr>
        <w:pStyle w:val="3"/>
        <w:keepNext w:val="0"/>
        <w:keepLines w:val="0"/>
        <w:widowControl/>
        <w:suppressLineNumbers w:val="0"/>
      </w:pPr>
      <w:r>
        <w:rPr>
          <w:sz w:val="18"/>
          <w:szCs w:val="18"/>
        </w:rPr>
        <w:t>71、元刻板印象是指个体关于外群体成员对其所属群体所持刻板印象的信念。 根据上述定义，下列属于元刻板印象的是:</w:t>
      </w:r>
    </w:p>
    <w:p>
      <w:pPr>
        <w:pStyle w:val="3"/>
        <w:keepNext w:val="0"/>
        <w:keepLines w:val="0"/>
        <w:widowControl/>
        <w:suppressLineNumbers w:val="0"/>
      </w:pPr>
      <w:r>
        <w:rPr>
          <w:sz w:val="18"/>
          <w:szCs w:val="18"/>
        </w:rPr>
        <w:t>A. 二班的任课教师们一致认为贫困儿童小豪存在交流障碍</w:t>
      </w:r>
    </w:p>
    <w:p>
      <w:pPr>
        <w:pStyle w:val="3"/>
        <w:keepNext w:val="0"/>
        <w:keepLines w:val="0"/>
        <w:widowControl/>
        <w:suppressLineNumbers w:val="0"/>
      </w:pPr>
      <w:r>
        <w:rPr>
          <w:sz w:val="18"/>
          <w:szCs w:val="18"/>
        </w:rPr>
        <w:t>B. 经济学家们认为高房价影响 80 后夫妻生二孩意愿</w:t>
      </w:r>
    </w:p>
    <w:p>
      <w:pPr>
        <w:pStyle w:val="3"/>
        <w:keepNext w:val="0"/>
        <w:keepLines w:val="0"/>
        <w:widowControl/>
        <w:suppressLineNumbers w:val="0"/>
      </w:pPr>
      <w:r>
        <w:rPr>
          <w:sz w:val="18"/>
          <w:szCs w:val="18"/>
        </w:rPr>
        <w:t>C. 刘大夫认为如今的患者普遍不太信任医生</w:t>
      </w:r>
    </w:p>
    <w:p>
      <w:pPr>
        <w:pStyle w:val="3"/>
        <w:keepNext w:val="0"/>
        <w:keepLines w:val="0"/>
        <w:widowControl/>
        <w:suppressLineNumbers w:val="0"/>
      </w:pPr>
      <w:r>
        <w:rPr>
          <w:sz w:val="18"/>
          <w:szCs w:val="18"/>
        </w:rPr>
        <w:t>D. 南方人小刘认为北方人都比较耐冻</w:t>
      </w:r>
    </w:p>
    <w:p>
      <w:pPr>
        <w:pStyle w:val="3"/>
        <w:keepNext w:val="0"/>
        <w:keepLines w:val="0"/>
        <w:widowControl/>
        <w:suppressLineNumbers w:val="0"/>
      </w:pPr>
      <w:r>
        <w:rPr>
          <w:sz w:val="18"/>
          <w:szCs w:val="18"/>
        </w:rPr>
        <w:t>72、共享型领导指独立于组织正式的领导角色或层级结构，由组织内部成员主动参与的、一种自下而上的 成员之间相互领导的非正式领导力团队过程模式。它不仅强调传统垂直领导行为或角色在成员之间的共享，如 协作，属于一种分布于成员之间的水平影响力。</w:t>
      </w:r>
    </w:p>
    <w:p>
      <w:pPr>
        <w:pStyle w:val="3"/>
        <w:keepNext w:val="0"/>
        <w:keepLines w:val="0"/>
        <w:widowControl/>
        <w:suppressLineNumbers w:val="0"/>
      </w:pPr>
      <w:r>
        <w:rPr>
          <w:sz w:val="18"/>
          <w:szCs w:val="18"/>
        </w:rPr>
        <w:t>根据上述定义，下列属于共享型领导的是：</w:t>
      </w:r>
    </w:p>
    <w:p>
      <w:pPr>
        <w:pStyle w:val="3"/>
        <w:keepNext w:val="0"/>
        <w:keepLines w:val="0"/>
        <w:widowControl/>
        <w:suppressLineNumbers w:val="0"/>
      </w:pPr>
      <w:r>
        <w:rPr>
          <w:sz w:val="18"/>
          <w:szCs w:val="18"/>
        </w:rPr>
        <w:t>A. 某高校辅导员新学期在某班级发起由全班同学轮流当班长的活动</w:t>
      </w:r>
    </w:p>
    <w:p>
      <w:pPr>
        <w:pStyle w:val="3"/>
        <w:keepNext w:val="0"/>
        <w:keepLines w:val="0"/>
        <w:widowControl/>
        <w:suppressLineNumbers w:val="0"/>
      </w:pPr>
      <w:r>
        <w:rPr>
          <w:sz w:val="18"/>
          <w:szCs w:val="18"/>
        </w:rPr>
        <w:t>B. 在公司项目组项目设计的过程中，小王主动承担了技术攻关任务</w:t>
      </w:r>
    </w:p>
    <w:p>
      <w:pPr>
        <w:pStyle w:val="3"/>
        <w:keepNext w:val="0"/>
        <w:keepLines w:val="0"/>
        <w:widowControl/>
        <w:suppressLineNumbers w:val="0"/>
      </w:pPr>
      <w:r>
        <w:rPr>
          <w:sz w:val="18"/>
          <w:szCs w:val="18"/>
        </w:rPr>
        <w:t>C. 为提高服务质量和办事效率，某部门将日常突发、应急事项从原来的几个科室流水处理，改由专人负责</w:t>
      </w:r>
    </w:p>
    <w:p>
      <w:pPr>
        <w:pStyle w:val="3"/>
        <w:keepNext w:val="0"/>
        <w:keepLines w:val="0"/>
        <w:widowControl/>
        <w:suppressLineNumbers w:val="0"/>
      </w:pPr>
      <w:r>
        <w:rPr>
          <w:sz w:val="18"/>
          <w:szCs w:val="18"/>
        </w:rPr>
        <w:t>D. 某研发部门为提高研发效率、发挥员工积极性而实行民主集中制，由员工共同行使权力、承担责任、分 享利益</w:t>
      </w:r>
    </w:p>
    <w:p>
      <w:pPr>
        <w:pStyle w:val="3"/>
        <w:keepNext w:val="0"/>
        <w:keepLines w:val="0"/>
        <w:widowControl/>
        <w:suppressLineNumbers w:val="0"/>
      </w:pPr>
      <w:r>
        <w:rPr>
          <w:sz w:val="18"/>
          <w:szCs w:val="18"/>
        </w:rPr>
        <w:t>73、顾客主动社会化是指顾客为了有效参与到服务过程而主动学习与其身份角色相关的知识和信息的过程。</w:t>
      </w:r>
    </w:p>
    <w:p>
      <w:pPr>
        <w:pStyle w:val="3"/>
        <w:keepNext w:val="0"/>
        <w:keepLines w:val="0"/>
        <w:widowControl/>
        <w:suppressLineNumbers w:val="0"/>
      </w:pPr>
      <w:r>
        <w:rPr>
          <w:sz w:val="18"/>
          <w:szCs w:val="18"/>
        </w:rPr>
        <w:t>根据上述定义，下列属于顾客主动社会化的是：</w:t>
      </w:r>
    </w:p>
    <w:p>
      <w:pPr>
        <w:pStyle w:val="3"/>
        <w:keepNext w:val="0"/>
        <w:keepLines w:val="0"/>
        <w:widowControl/>
        <w:suppressLineNumbers w:val="0"/>
      </w:pPr>
      <w:r>
        <w:rPr>
          <w:sz w:val="18"/>
          <w:szCs w:val="18"/>
        </w:rPr>
        <w:t>A. 退休的张阿姨每天晚上收看电视养生节目学习养生</w:t>
      </w:r>
    </w:p>
    <w:p>
      <w:pPr>
        <w:pStyle w:val="3"/>
        <w:keepNext w:val="0"/>
        <w:keepLines w:val="0"/>
        <w:widowControl/>
        <w:suppressLineNumbers w:val="0"/>
      </w:pPr>
      <w:r>
        <w:rPr>
          <w:sz w:val="18"/>
          <w:szCs w:val="18"/>
        </w:rPr>
        <w:t>B. 公司员工小刘为提高在某片区的销售业绩，自学当地方言</w:t>
      </w:r>
    </w:p>
    <w:p>
      <w:pPr>
        <w:pStyle w:val="3"/>
        <w:keepNext w:val="0"/>
        <w:keepLines w:val="0"/>
        <w:widowControl/>
        <w:suppressLineNumbers w:val="0"/>
      </w:pPr>
      <w:r>
        <w:rPr>
          <w:sz w:val="18"/>
          <w:szCs w:val="18"/>
        </w:rPr>
        <w:t>C. 小明的妈妈为帮助小明提高奥数成绩，自己也报了奥数培训班</w:t>
      </w:r>
    </w:p>
    <w:p>
      <w:pPr>
        <w:pStyle w:val="3"/>
        <w:keepNext w:val="0"/>
        <w:keepLines w:val="0"/>
        <w:widowControl/>
        <w:suppressLineNumbers w:val="0"/>
      </w:pPr>
      <w:r>
        <w:rPr>
          <w:sz w:val="18"/>
          <w:szCs w:val="18"/>
        </w:rPr>
        <w:t>D. 小谢不认同医生对他作出患有抑郁症的诊断，上网搜了很多资料</w:t>
      </w:r>
    </w:p>
    <w:p>
      <w:pPr>
        <w:pStyle w:val="3"/>
        <w:keepNext w:val="0"/>
        <w:keepLines w:val="0"/>
        <w:widowControl/>
        <w:suppressLineNumbers w:val="0"/>
      </w:pPr>
      <w:r>
        <w:rPr>
          <w:sz w:val="18"/>
          <w:szCs w:val="18"/>
        </w:rPr>
        <w:t>74、生态系统反服务是指随着受损的自然生态系统结构和功能在人类主动干预保护措施实施下，逐步得到 恢复的同时，生态系统对人类日常生活和生产活动产生的负面影响。</w:t>
      </w:r>
    </w:p>
    <w:p>
      <w:pPr>
        <w:pStyle w:val="3"/>
        <w:keepNext w:val="0"/>
        <w:keepLines w:val="0"/>
        <w:widowControl/>
        <w:suppressLineNumbers w:val="0"/>
      </w:pPr>
      <w:r>
        <w:rPr>
          <w:sz w:val="18"/>
          <w:szCs w:val="18"/>
        </w:rPr>
        <w:t>根据上述定义，下列不属于生态系统反服务的是：</w:t>
      </w:r>
    </w:p>
    <w:p>
      <w:pPr>
        <w:pStyle w:val="3"/>
        <w:keepNext w:val="0"/>
        <w:keepLines w:val="0"/>
        <w:widowControl/>
        <w:suppressLineNumbers w:val="0"/>
      </w:pPr>
      <w:r>
        <w:rPr>
          <w:sz w:val="18"/>
          <w:szCs w:val="18"/>
        </w:rPr>
        <w:t>A. 城市干道种植的大量法国梧桐，是诱发市民过敏性鼻炎的重要因素</w:t>
      </w:r>
    </w:p>
    <w:p>
      <w:pPr>
        <w:pStyle w:val="3"/>
        <w:keepNext w:val="0"/>
        <w:keepLines w:val="0"/>
        <w:widowControl/>
        <w:suppressLineNumbers w:val="0"/>
      </w:pPr>
      <w:r>
        <w:rPr>
          <w:sz w:val="18"/>
          <w:szCs w:val="18"/>
        </w:rPr>
        <w:t>B. 某地动物保护工作开展以来，猕猴数量剧增，它们常骚扰当地居民</w:t>
      </w:r>
    </w:p>
    <w:p>
      <w:pPr>
        <w:pStyle w:val="3"/>
        <w:keepNext w:val="0"/>
        <w:keepLines w:val="0"/>
        <w:widowControl/>
        <w:suppressLineNumbers w:val="0"/>
      </w:pPr>
      <w:r>
        <w:rPr>
          <w:sz w:val="18"/>
          <w:szCs w:val="18"/>
        </w:rPr>
        <w:t>C. 因禁止使用除草剂，农民不得不投入更大的人力成本来拔掉杂草</w:t>
      </w:r>
    </w:p>
    <w:p>
      <w:pPr>
        <w:pStyle w:val="3"/>
        <w:keepNext w:val="0"/>
        <w:keepLines w:val="0"/>
        <w:widowControl/>
        <w:suppressLineNumbers w:val="0"/>
      </w:pPr>
      <w:r>
        <w:rPr>
          <w:sz w:val="18"/>
          <w:szCs w:val="18"/>
        </w:rPr>
        <w:t>D. 某地修建水坝改善经济状况的同时，也使一部分历史遗迹遭到破坏</w:t>
      </w:r>
    </w:p>
    <w:p>
      <w:pPr>
        <w:pStyle w:val="3"/>
        <w:keepNext w:val="0"/>
        <w:keepLines w:val="0"/>
        <w:widowControl/>
        <w:suppressLineNumbers w:val="0"/>
      </w:pPr>
      <w:r>
        <w:rPr>
          <w:sz w:val="18"/>
          <w:szCs w:val="18"/>
        </w:rPr>
        <w:t>75、确认偏差是指人一旦产生某个信念，就会努力寻找与它相符的例子，并无视那些不符的。 根据上述定义，下列属于确认偏差的是：</w:t>
      </w:r>
    </w:p>
    <w:p>
      <w:pPr>
        <w:pStyle w:val="3"/>
        <w:keepNext w:val="0"/>
        <w:keepLines w:val="0"/>
        <w:widowControl/>
        <w:suppressLineNumbers w:val="0"/>
      </w:pPr>
      <w:r>
        <w:rPr>
          <w:sz w:val="18"/>
          <w:szCs w:val="18"/>
        </w:rPr>
        <w:t>A. 小刚认为终有一天会天降横财，便痴迷于彩票，尽管从未中奖，他还是整日游手好闲，甚至贷款买彩票</w:t>
      </w:r>
    </w:p>
    <w:p>
      <w:pPr>
        <w:pStyle w:val="3"/>
        <w:keepNext w:val="0"/>
        <w:keepLines w:val="0"/>
        <w:widowControl/>
        <w:suppressLineNumbers w:val="0"/>
      </w:pPr>
      <w:r>
        <w:rPr>
          <w:sz w:val="18"/>
          <w:szCs w:val="18"/>
        </w:rPr>
        <w:t>B. 小东听到某个所谓的“预言家”断定自己会遭遇车祸后时常感到担忧，某天他突然发生车祸，于是他更 相信那位“预言家”了</w:t>
      </w:r>
    </w:p>
    <w:p>
      <w:pPr>
        <w:pStyle w:val="3"/>
        <w:keepNext w:val="0"/>
        <w:keepLines w:val="0"/>
        <w:widowControl/>
        <w:suppressLineNumbers w:val="0"/>
      </w:pPr>
      <w:r>
        <w:rPr>
          <w:sz w:val="18"/>
          <w:szCs w:val="18"/>
        </w:rPr>
        <w:t>C. 尽管别人告诉小黄所有泡菜坛里的泡菜原料、泡制时间都一样，但小黄仍认为用黄色泡坛里的泡菜烹饪 鱼香肉丝会更可口</w:t>
      </w:r>
    </w:p>
    <w:p>
      <w:pPr>
        <w:pStyle w:val="3"/>
        <w:keepNext w:val="0"/>
        <w:keepLines w:val="0"/>
        <w:widowControl/>
        <w:suppressLineNumbers w:val="0"/>
      </w:pPr>
      <w:r>
        <w:rPr>
          <w:sz w:val="18"/>
          <w:szCs w:val="18"/>
        </w:rPr>
        <w:t>D. 股票经理人告诉客户小明某股票会涨的同时又背着小明告诉其他客户该股票会跌，结果该股票大涨，从 此小明对该经理人十分信任</w:t>
      </w:r>
    </w:p>
    <w:p>
      <w:pPr>
        <w:pStyle w:val="3"/>
        <w:keepNext w:val="0"/>
        <w:keepLines w:val="0"/>
        <w:widowControl/>
        <w:suppressLineNumbers w:val="0"/>
      </w:pPr>
      <w:r>
        <w:rPr>
          <w:sz w:val="18"/>
          <w:szCs w:val="18"/>
        </w:rPr>
        <w:t>76、框架效应是指对于相同的事实信息，采用不同的表达方式，会使人产生不同的判断决策。一般来讲， 在损失和收益面前，人们更倾向于关注损失。</w:t>
      </w:r>
    </w:p>
    <w:p>
      <w:pPr>
        <w:pStyle w:val="3"/>
        <w:keepNext w:val="0"/>
        <w:keepLines w:val="0"/>
        <w:widowControl/>
        <w:suppressLineNumbers w:val="0"/>
      </w:pPr>
      <w:r>
        <w:rPr>
          <w:sz w:val="18"/>
          <w:szCs w:val="18"/>
        </w:rPr>
        <w:t>根据上述定义，下列情形不存在框架效应的是：</w:t>
      </w:r>
    </w:p>
    <w:p>
      <w:pPr>
        <w:pStyle w:val="3"/>
        <w:keepNext w:val="0"/>
        <w:keepLines w:val="0"/>
        <w:widowControl/>
        <w:suppressLineNumbers w:val="0"/>
      </w:pPr>
      <w:r>
        <w:rPr>
          <w:sz w:val="18"/>
          <w:szCs w:val="18"/>
        </w:rPr>
        <w:t>A. 小红得悉“A 理财产品能获利 10%，而 B 理财产品有 85%的机会获利 200%”后，选择了投资 B 理财产品</w:t>
      </w:r>
    </w:p>
    <w:p>
      <w:pPr>
        <w:pStyle w:val="3"/>
        <w:keepNext w:val="0"/>
        <w:keepLines w:val="0"/>
        <w:widowControl/>
        <w:suppressLineNumbers w:val="0"/>
      </w:pPr>
      <w:r>
        <w:rPr>
          <w:sz w:val="18"/>
          <w:szCs w:val="18"/>
        </w:rPr>
        <w:t>B. 小坤得悉“甲客运站的客车车祸发生率仅为 0.001%，而乙客运站的客车平安送达率为 99.998%”后，选择了乘坐乙客运站的客车</w:t>
      </w:r>
    </w:p>
    <w:p>
      <w:pPr>
        <w:pStyle w:val="3"/>
        <w:keepNext w:val="0"/>
        <w:keepLines w:val="0"/>
        <w:widowControl/>
        <w:suppressLineNumbers w:val="0"/>
      </w:pPr>
      <w:r>
        <w:rPr>
          <w:sz w:val="18"/>
          <w:szCs w:val="18"/>
        </w:rPr>
        <w:t>C. 小明每天能得到一个面包，当被问“你吃了半个面包了，还吃吗”，他选择不吃;而被问“还有半个面包，你吃吗”，他选择吃完</w:t>
      </w:r>
    </w:p>
    <w:p>
      <w:pPr>
        <w:pStyle w:val="3"/>
        <w:keepNext w:val="0"/>
        <w:keepLines w:val="0"/>
        <w:widowControl/>
        <w:suppressLineNumbers w:val="0"/>
      </w:pPr>
      <w:r>
        <w:rPr>
          <w:sz w:val="18"/>
          <w:szCs w:val="18"/>
        </w:rPr>
        <w:t>D. 某牛奶公司鉴于消费者对脂肪的抵触情绪，把所产牛奶产品相关描述从“含脂量 3%”变为“脱脂量 97%”，该公司销售业绩因此迅速上涨</w:t>
      </w:r>
    </w:p>
    <w:p>
      <w:pPr>
        <w:pStyle w:val="3"/>
        <w:keepNext w:val="0"/>
        <w:keepLines w:val="0"/>
        <w:widowControl/>
        <w:suppressLineNumbers w:val="0"/>
      </w:pPr>
      <w:r>
        <w:rPr>
          <w:sz w:val="18"/>
          <w:szCs w:val="18"/>
        </w:rPr>
        <w:t>77、嘈杂∶环境安静</w:t>
      </w:r>
    </w:p>
    <w:p>
      <w:pPr>
        <w:pStyle w:val="3"/>
        <w:keepNext w:val="0"/>
        <w:keepLines w:val="0"/>
        <w:widowControl/>
        <w:suppressLineNumbers w:val="0"/>
      </w:pPr>
      <w:r>
        <w:rPr>
          <w:sz w:val="18"/>
          <w:szCs w:val="18"/>
        </w:rPr>
        <w:t>A. 疲劳∶驾驶安全</w:t>
      </w:r>
    </w:p>
    <w:p>
      <w:pPr>
        <w:pStyle w:val="3"/>
        <w:keepNext w:val="0"/>
        <w:keepLines w:val="0"/>
        <w:widowControl/>
        <w:suppressLineNumbers w:val="0"/>
      </w:pPr>
      <w:r>
        <w:rPr>
          <w:sz w:val="18"/>
          <w:szCs w:val="18"/>
        </w:rPr>
        <w:t>B. 粗心∶头脑清醒</w:t>
      </w:r>
    </w:p>
    <w:p>
      <w:pPr>
        <w:pStyle w:val="3"/>
        <w:keepNext w:val="0"/>
        <w:keepLines w:val="0"/>
        <w:widowControl/>
        <w:suppressLineNumbers w:val="0"/>
      </w:pPr>
      <w:r>
        <w:rPr>
          <w:sz w:val="18"/>
          <w:szCs w:val="18"/>
        </w:rPr>
        <w:t>C. 迟缓∶工作效率</w:t>
      </w:r>
    </w:p>
    <w:p>
      <w:pPr>
        <w:pStyle w:val="3"/>
        <w:keepNext w:val="0"/>
        <w:keepLines w:val="0"/>
        <w:widowControl/>
        <w:suppressLineNumbers w:val="0"/>
      </w:pPr>
      <w:r>
        <w:rPr>
          <w:sz w:val="18"/>
          <w:szCs w:val="18"/>
        </w:rPr>
        <w:t>D. 温暖∶抵御寒冬</w:t>
      </w:r>
    </w:p>
    <w:p>
      <w:pPr>
        <w:pStyle w:val="3"/>
        <w:keepNext w:val="0"/>
        <w:keepLines w:val="0"/>
        <w:widowControl/>
        <w:suppressLineNumbers w:val="0"/>
      </w:pPr>
      <w:r>
        <w:rPr>
          <w:sz w:val="18"/>
          <w:szCs w:val="18"/>
        </w:rPr>
        <w:t>78、设计∶修建∶高楼</w:t>
      </w:r>
    </w:p>
    <w:p>
      <w:pPr>
        <w:pStyle w:val="3"/>
        <w:keepNext w:val="0"/>
        <w:keepLines w:val="0"/>
        <w:widowControl/>
        <w:suppressLineNumbers w:val="0"/>
      </w:pPr>
      <w:r>
        <w:rPr>
          <w:sz w:val="18"/>
          <w:szCs w:val="18"/>
        </w:rPr>
        <w:t>A. 痛恨∶打击∶仇敌</w:t>
      </w:r>
    </w:p>
    <w:p>
      <w:pPr>
        <w:pStyle w:val="3"/>
        <w:keepNext w:val="0"/>
        <w:keepLines w:val="0"/>
        <w:widowControl/>
        <w:suppressLineNumbers w:val="0"/>
      </w:pPr>
      <w:r>
        <w:rPr>
          <w:sz w:val="18"/>
          <w:szCs w:val="18"/>
        </w:rPr>
        <w:t>B. 热爱∶学习∶书本</w:t>
      </w:r>
    </w:p>
    <w:p>
      <w:pPr>
        <w:pStyle w:val="3"/>
        <w:keepNext w:val="0"/>
        <w:keepLines w:val="0"/>
        <w:widowControl/>
        <w:suppressLineNumbers w:val="0"/>
      </w:pPr>
      <w:r>
        <w:rPr>
          <w:sz w:val="18"/>
          <w:szCs w:val="18"/>
        </w:rPr>
        <w:t>C. 体检∶判断∶病人</w:t>
      </w:r>
    </w:p>
    <w:p>
      <w:pPr>
        <w:pStyle w:val="3"/>
        <w:keepNext w:val="0"/>
        <w:keepLines w:val="0"/>
        <w:widowControl/>
        <w:suppressLineNumbers w:val="0"/>
      </w:pPr>
      <w:r>
        <w:rPr>
          <w:sz w:val="18"/>
          <w:szCs w:val="18"/>
        </w:rPr>
        <w:t>D. 勘探∶开采∶石油</w:t>
      </w:r>
    </w:p>
    <w:p>
      <w:pPr>
        <w:pStyle w:val="3"/>
        <w:keepNext w:val="0"/>
        <w:keepLines w:val="0"/>
        <w:widowControl/>
        <w:suppressLineNumbers w:val="0"/>
      </w:pPr>
      <w:r>
        <w:rPr>
          <w:sz w:val="18"/>
          <w:szCs w:val="18"/>
        </w:rPr>
        <w:t>79、黄桃∶水蜜桃∶桃</w:t>
      </w:r>
    </w:p>
    <w:p>
      <w:pPr>
        <w:pStyle w:val="3"/>
        <w:keepNext w:val="0"/>
        <w:keepLines w:val="0"/>
        <w:widowControl/>
        <w:suppressLineNumbers w:val="0"/>
      </w:pPr>
      <w:r>
        <w:rPr>
          <w:sz w:val="18"/>
          <w:szCs w:val="18"/>
        </w:rPr>
        <w:t>A. 红缨枪∶冲锋枪∶枪</w:t>
      </w:r>
    </w:p>
    <w:p>
      <w:pPr>
        <w:pStyle w:val="3"/>
        <w:keepNext w:val="0"/>
        <w:keepLines w:val="0"/>
        <w:widowControl/>
        <w:suppressLineNumbers w:val="0"/>
      </w:pPr>
      <w:r>
        <w:rPr>
          <w:sz w:val="18"/>
          <w:szCs w:val="18"/>
        </w:rPr>
        <w:t>B. 地中海∶大海∶海</w:t>
      </w:r>
    </w:p>
    <w:p>
      <w:pPr>
        <w:pStyle w:val="3"/>
        <w:keepNext w:val="0"/>
        <w:keepLines w:val="0"/>
        <w:widowControl/>
        <w:suppressLineNumbers w:val="0"/>
      </w:pPr>
      <w:r>
        <w:rPr>
          <w:sz w:val="18"/>
          <w:szCs w:val="18"/>
        </w:rPr>
        <w:t>C. 煎饼∶烧饼∶饼</w:t>
      </w:r>
    </w:p>
    <w:p>
      <w:pPr>
        <w:pStyle w:val="3"/>
        <w:keepNext w:val="0"/>
        <w:keepLines w:val="0"/>
        <w:widowControl/>
        <w:suppressLineNumbers w:val="0"/>
      </w:pPr>
      <w:r>
        <w:rPr>
          <w:sz w:val="18"/>
          <w:szCs w:val="18"/>
        </w:rPr>
        <w:t>D. 雏菊∶杭菊∶菊</w:t>
      </w:r>
    </w:p>
    <w:p>
      <w:pPr>
        <w:pStyle w:val="3"/>
        <w:keepNext w:val="0"/>
        <w:keepLines w:val="0"/>
        <w:widowControl/>
        <w:suppressLineNumbers w:val="0"/>
      </w:pPr>
      <w:r>
        <w:rPr>
          <w:sz w:val="18"/>
          <w:szCs w:val="18"/>
        </w:rPr>
        <w:t>80、助听器∶眼镜</w:t>
      </w:r>
    </w:p>
    <w:p>
      <w:pPr>
        <w:pStyle w:val="3"/>
        <w:keepNext w:val="0"/>
        <w:keepLines w:val="0"/>
        <w:widowControl/>
        <w:suppressLineNumbers w:val="0"/>
      </w:pPr>
      <w:r>
        <w:rPr>
          <w:sz w:val="18"/>
          <w:szCs w:val="18"/>
        </w:rPr>
        <w:t>A. 钢笔∶日记</w:t>
      </w:r>
    </w:p>
    <w:p>
      <w:pPr>
        <w:pStyle w:val="3"/>
        <w:keepNext w:val="0"/>
        <w:keepLines w:val="0"/>
        <w:widowControl/>
        <w:suppressLineNumbers w:val="0"/>
      </w:pPr>
      <w:r>
        <w:rPr>
          <w:sz w:val="18"/>
          <w:szCs w:val="18"/>
        </w:rPr>
        <w:t>B. 轮船∶邮轮</w:t>
      </w:r>
    </w:p>
    <w:p>
      <w:pPr>
        <w:pStyle w:val="3"/>
        <w:keepNext w:val="0"/>
        <w:keepLines w:val="0"/>
        <w:widowControl/>
        <w:suppressLineNumbers w:val="0"/>
      </w:pPr>
      <w:r>
        <w:rPr>
          <w:sz w:val="18"/>
          <w:szCs w:val="18"/>
        </w:rPr>
        <w:t>C. 房屋∶别墅</w:t>
      </w:r>
    </w:p>
    <w:p>
      <w:pPr>
        <w:pStyle w:val="3"/>
        <w:keepNext w:val="0"/>
        <w:keepLines w:val="0"/>
        <w:widowControl/>
        <w:suppressLineNumbers w:val="0"/>
      </w:pPr>
      <w:r>
        <w:rPr>
          <w:sz w:val="18"/>
          <w:szCs w:val="18"/>
        </w:rPr>
        <w:t>D. 冰箱∶烤箱</w:t>
      </w:r>
    </w:p>
    <w:p>
      <w:pPr>
        <w:pStyle w:val="3"/>
        <w:keepNext w:val="0"/>
        <w:keepLines w:val="0"/>
        <w:widowControl/>
        <w:suppressLineNumbers w:val="0"/>
      </w:pPr>
      <w:r>
        <w:rPr>
          <w:sz w:val="18"/>
          <w:szCs w:val="18"/>
        </w:rPr>
        <w:t>81、野径云俱黑∶江船火独明</w:t>
      </w:r>
    </w:p>
    <w:p>
      <w:pPr>
        <w:pStyle w:val="3"/>
        <w:keepNext w:val="0"/>
        <w:keepLines w:val="0"/>
        <w:widowControl/>
        <w:suppressLineNumbers w:val="0"/>
      </w:pPr>
      <w:r>
        <w:rPr>
          <w:sz w:val="18"/>
          <w:szCs w:val="18"/>
        </w:rPr>
        <w:t>A. 要看银山拍天浪∶开窗放入大江来</w:t>
      </w:r>
    </w:p>
    <w:p>
      <w:pPr>
        <w:pStyle w:val="3"/>
        <w:keepNext w:val="0"/>
        <w:keepLines w:val="0"/>
        <w:widowControl/>
        <w:suppressLineNumbers w:val="0"/>
      </w:pPr>
      <w:r>
        <w:rPr>
          <w:sz w:val="18"/>
          <w:szCs w:val="18"/>
        </w:rPr>
        <w:t>B. 战士军前半死生∶美人帐下犹歌舞</w:t>
      </w:r>
    </w:p>
    <w:p>
      <w:pPr>
        <w:pStyle w:val="3"/>
        <w:keepNext w:val="0"/>
        <w:keepLines w:val="0"/>
        <w:widowControl/>
        <w:suppressLineNumbers w:val="0"/>
      </w:pPr>
      <w:r>
        <w:rPr>
          <w:sz w:val="18"/>
          <w:szCs w:val="18"/>
        </w:rPr>
        <w:t>C. 兰陵美酒郁金香∶玉碗盛来琥珀光</w:t>
      </w:r>
    </w:p>
    <w:p>
      <w:pPr>
        <w:pStyle w:val="3"/>
        <w:keepNext w:val="0"/>
        <w:keepLines w:val="0"/>
        <w:widowControl/>
        <w:suppressLineNumbers w:val="0"/>
      </w:pPr>
      <w:r>
        <w:rPr>
          <w:sz w:val="18"/>
          <w:szCs w:val="18"/>
        </w:rPr>
        <w:t>D. 谁道阴山行路难∶风毛雨血万人欢</w:t>
      </w:r>
    </w:p>
    <w:p>
      <w:pPr>
        <w:pStyle w:val="3"/>
        <w:keepNext w:val="0"/>
        <w:keepLines w:val="0"/>
        <w:widowControl/>
        <w:suppressLineNumbers w:val="0"/>
      </w:pPr>
      <w:r>
        <w:rPr>
          <w:sz w:val="18"/>
          <w:szCs w:val="18"/>
        </w:rPr>
        <w:t>82、崎岖对于( )，相当于( )对于悲痛</w:t>
      </w:r>
    </w:p>
    <w:p>
      <w:pPr>
        <w:pStyle w:val="3"/>
        <w:keepNext w:val="0"/>
        <w:keepLines w:val="0"/>
        <w:widowControl/>
        <w:suppressLineNumbers w:val="0"/>
      </w:pPr>
      <w:r>
        <w:rPr>
          <w:sz w:val="18"/>
          <w:szCs w:val="18"/>
        </w:rPr>
        <w:t>A. 平坦，心情</w:t>
      </w:r>
    </w:p>
    <w:p>
      <w:pPr>
        <w:pStyle w:val="3"/>
        <w:keepNext w:val="0"/>
        <w:keepLines w:val="0"/>
        <w:widowControl/>
        <w:suppressLineNumbers w:val="0"/>
      </w:pPr>
      <w:r>
        <w:rPr>
          <w:sz w:val="18"/>
          <w:szCs w:val="18"/>
        </w:rPr>
        <w:t>B. 山路，沉痛</w:t>
      </w:r>
    </w:p>
    <w:p>
      <w:pPr>
        <w:pStyle w:val="3"/>
        <w:keepNext w:val="0"/>
        <w:keepLines w:val="0"/>
        <w:widowControl/>
        <w:suppressLineNumbers w:val="0"/>
      </w:pPr>
      <w:r>
        <w:rPr>
          <w:sz w:val="18"/>
          <w:szCs w:val="18"/>
        </w:rPr>
        <w:t>C. 坦途，欢喜</w:t>
      </w:r>
    </w:p>
    <w:p>
      <w:pPr>
        <w:pStyle w:val="3"/>
        <w:keepNext w:val="0"/>
        <w:keepLines w:val="0"/>
        <w:widowControl/>
        <w:suppressLineNumbers w:val="0"/>
      </w:pPr>
      <w:r>
        <w:rPr>
          <w:sz w:val="18"/>
          <w:szCs w:val="18"/>
        </w:rPr>
        <w:t>D. 坎坷，悲哀</w:t>
      </w:r>
    </w:p>
    <w:p>
      <w:pPr>
        <w:pStyle w:val="3"/>
        <w:keepNext w:val="0"/>
        <w:keepLines w:val="0"/>
        <w:widowControl/>
        <w:suppressLineNumbers w:val="0"/>
      </w:pPr>
      <w:r>
        <w:rPr>
          <w:sz w:val="18"/>
          <w:szCs w:val="18"/>
        </w:rPr>
        <w:t>83、石油∶润滑油</w:t>
      </w:r>
    </w:p>
    <w:p>
      <w:pPr>
        <w:pStyle w:val="3"/>
        <w:keepNext w:val="0"/>
        <w:keepLines w:val="0"/>
        <w:widowControl/>
        <w:suppressLineNumbers w:val="0"/>
      </w:pPr>
      <w:r>
        <w:rPr>
          <w:sz w:val="18"/>
          <w:szCs w:val="18"/>
        </w:rPr>
        <w:t>A. 木材∶钢炭</w:t>
      </w:r>
    </w:p>
    <w:p>
      <w:pPr>
        <w:pStyle w:val="3"/>
        <w:keepNext w:val="0"/>
        <w:keepLines w:val="0"/>
        <w:widowControl/>
        <w:suppressLineNumbers w:val="0"/>
      </w:pPr>
      <w:r>
        <w:rPr>
          <w:sz w:val="18"/>
          <w:szCs w:val="18"/>
        </w:rPr>
        <w:t>B. 白菜∶菜花</w:t>
      </w:r>
    </w:p>
    <w:p>
      <w:pPr>
        <w:pStyle w:val="3"/>
        <w:keepNext w:val="0"/>
        <w:keepLines w:val="0"/>
        <w:widowControl/>
        <w:suppressLineNumbers w:val="0"/>
      </w:pPr>
      <w:r>
        <w:rPr>
          <w:sz w:val="18"/>
          <w:szCs w:val="18"/>
        </w:rPr>
        <w:t>C. 紫檀∶家具</w:t>
      </w:r>
    </w:p>
    <w:p>
      <w:pPr>
        <w:pStyle w:val="3"/>
        <w:keepNext w:val="0"/>
        <w:keepLines w:val="0"/>
        <w:widowControl/>
        <w:suppressLineNumbers w:val="0"/>
      </w:pPr>
      <w:r>
        <w:rPr>
          <w:sz w:val="18"/>
          <w:szCs w:val="18"/>
        </w:rPr>
        <w:t>D. 牛奶∶椰汁</w:t>
      </w:r>
    </w:p>
    <w:p>
      <w:pPr>
        <w:pStyle w:val="3"/>
        <w:keepNext w:val="0"/>
        <w:keepLines w:val="0"/>
        <w:widowControl/>
        <w:suppressLineNumbers w:val="0"/>
      </w:pPr>
      <w:r>
        <w:rPr>
          <w:sz w:val="18"/>
          <w:szCs w:val="18"/>
        </w:rPr>
        <w:t>84、电影院∶观众∶观影</w:t>
      </w:r>
    </w:p>
    <w:p>
      <w:pPr>
        <w:pStyle w:val="3"/>
        <w:keepNext w:val="0"/>
        <w:keepLines w:val="0"/>
        <w:widowControl/>
        <w:suppressLineNumbers w:val="0"/>
      </w:pPr>
      <w:r>
        <w:rPr>
          <w:sz w:val="18"/>
          <w:szCs w:val="18"/>
        </w:rPr>
        <w:t>A. 广播∶听众∶主播</w:t>
      </w:r>
    </w:p>
    <w:p>
      <w:pPr>
        <w:pStyle w:val="3"/>
        <w:keepNext w:val="0"/>
        <w:keepLines w:val="0"/>
        <w:widowControl/>
        <w:suppressLineNumbers w:val="0"/>
      </w:pPr>
      <w:r>
        <w:rPr>
          <w:sz w:val="18"/>
          <w:szCs w:val="18"/>
        </w:rPr>
        <w:t>B. 医生∶病人∶问诊</w:t>
      </w:r>
    </w:p>
    <w:p>
      <w:pPr>
        <w:pStyle w:val="3"/>
        <w:keepNext w:val="0"/>
        <w:keepLines w:val="0"/>
        <w:widowControl/>
        <w:suppressLineNumbers w:val="0"/>
      </w:pPr>
      <w:r>
        <w:rPr>
          <w:sz w:val="18"/>
          <w:szCs w:val="18"/>
        </w:rPr>
        <w:t>C. 演唱会∶歌手∶演唱</w:t>
      </w:r>
    </w:p>
    <w:p>
      <w:pPr>
        <w:pStyle w:val="3"/>
        <w:keepNext w:val="0"/>
        <w:keepLines w:val="0"/>
        <w:widowControl/>
        <w:suppressLineNumbers w:val="0"/>
      </w:pPr>
      <w:r>
        <w:rPr>
          <w:sz w:val="18"/>
          <w:szCs w:val="18"/>
        </w:rPr>
        <w:t>D. 发布会∶记者∶提问85、臭豆腐∶香菇</w:t>
      </w:r>
    </w:p>
    <w:p>
      <w:pPr>
        <w:pStyle w:val="3"/>
        <w:keepNext w:val="0"/>
        <w:keepLines w:val="0"/>
        <w:widowControl/>
        <w:suppressLineNumbers w:val="0"/>
      </w:pPr>
      <w:r>
        <w:rPr>
          <w:sz w:val="18"/>
          <w:szCs w:val="18"/>
        </w:rPr>
        <w:t>A. 热干面∶凉水</w:t>
      </w:r>
    </w:p>
    <w:p>
      <w:pPr>
        <w:pStyle w:val="3"/>
        <w:keepNext w:val="0"/>
        <w:keepLines w:val="0"/>
        <w:widowControl/>
        <w:suppressLineNumbers w:val="0"/>
      </w:pPr>
      <w:r>
        <w:rPr>
          <w:sz w:val="18"/>
          <w:szCs w:val="18"/>
        </w:rPr>
        <w:t>B. 黑芝麻∶白菜</w:t>
      </w:r>
    </w:p>
    <w:p>
      <w:pPr>
        <w:pStyle w:val="3"/>
        <w:keepNext w:val="0"/>
        <w:keepLines w:val="0"/>
        <w:widowControl/>
        <w:suppressLineNumbers w:val="0"/>
      </w:pPr>
      <w:r>
        <w:rPr>
          <w:sz w:val="18"/>
          <w:szCs w:val="18"/>
        </w:rPr>
        <w:t>C. 小麦∶大米</w:t>
      </w:r>
    </w:p>
    <w:p>
      <w:pPr>
        <w:pStyle w:val="3"/>
        <w:keepNext w:val="0"/>
        <w:keepLines w:val="0"/>
        <w:widowControl/>
        <w:suppressLineNumbers w:val="0"/>
      </w:pPr>
      <w:r>
        <w:rPr>
          <w:sz w:val="18"/>
          <w:szCs w:val="18"/>
        </w:rPr>
        <w:t>D. 甜菜∶苦瓜</w:t>
      </w:r>
    </w:p>
    <w:p>
      <w:pPr>
        <w:pStyle w:val="3"/>
        <w:keepNext w:val="0"/>
        <w:keepLines w:val="0"/>
        <w:widowControl/>
        <w:suppressLineNumbers w:val="0"/>
      </w:pPr>
      <w:r>
        <w:rPr>
          <w:sz w:val="18"/>
          <w:szCs w:val="18"/>
        </w:rPr>
        <w:t>86、头发∶颜色∶长度</w:t>
      </w:r>
    </w:p>
    <w:p>
      <w:pPr>
        <w:pStyle w:val="3"/>
        <w:keepNext w:val="0"/>
        <w:keepLines w:val="0"/>
        <w:widowControl/>
        <w:suppressLineNumbers w:val="0"/>
      </w:pPr>
      <w:r>
        <w:rPr>
          <w:sz w:val="18"/>
          <w:szCs w:val="18"/>
        </w:rPr>
        <w:t>A. 狗∶品种∶性格</w:t>
      </w:r>
    </w:p>
    <w:p>
      <w:pPr>
        <w:pStyle w:val="3"/>
        <w:keepNext w:val="0"/>
        <w:keepLines w:val="0"/>
        <w:widowControl/>
        <w:suppressLineNumbers w:val="0"/>
      </w:pPr>
      <w:r>
        <w:rPr>
          <w:sz w:val="18"/>
          <w:szCs w:val="18"/>
        </w:rPr>
        <w:t>B. 蔬菜∶价格∶营养</w:t>
      </w:r>
    </w:p>
    <w:p>
      <w:pPr>
        <w:pStyle w:val="3"/>
        <w:keepNext w:val="0"/>
        <w:keepLines w:val="0"/>
        <w:widowControl/>
        <w:suppressLineNumbers w:val="0"/>
      </w:pPr>
      <w:r>
        <w:rPr>
          <w:sz w:val="18"/>
          <w:szCs w:val="18"/>
        </w:rPr>
        <w:t>C. 衣服∶款式∶尺码</w:t>
      </w:r>
    </w:p>
    <w:p>
      <w:pPr>
        <w:pStyle w:val="3"/>
        <w:keepNext w:val="0"/>
        <w:keepLines w:val="0"/>
        <w:widowControl/>
        <w:suppressLineNumbers w:val="0"/>
      </w:pPr>
      <w:r>
        <w:rPr>
          <w:sz w:val="18"/>
          <w:szCs w:val="18"/>
        </w:rPr>
        <w:t>D. 人∶长相∶气质 87、某班分小组进行了摘草莓趣味比赛，甲、乙、丙 3 人分属 3 个小组。3 人摘得的草莓数量情况如下：</w:t>
      </w:r>
    </w:p>
    <w:p>
      <w:pPr>
        <w:pStyle w:val="3"/>
        <w:keepNext w:val="0"/>
        <w:keepLines w:val="0"/>
        <w:widowControl/>
        <w:suppressLineNumbers w:val="0"/>
      </w:pPr>
      <w:r>
        <w:rPr>
          <w:sz w:val="18"/>
          <w:szCs w:val="18"/>
        </w:rPr>
        <w:t>甲和属于第 3 小组的那位摘得的数量不一样，丙比属于第 1 小组的那位的摘得少，3 人中第 3 小组的那位比乙</w:t>
      </w:r>
    </w:p>
    <w:p>
      <w:pPr>
        <w:pStyle w:val="3"/>
        <w:keepNext w:val="0"/>
        <w:keepLines w:val="0"/>
        <w:widowControl/>
        <w:suppressLineNumbers w:val="0"/>
      </w:pPr>
      <w:r>
        <w:rPr>
          <w:sz w:val="18"/>
          <w:szCs w:val="18"/>
        </w:rPr>
        <w:t>摘得多。据此，将 3 人按摘得的草莓数量从多到少排列，正确的是：</w:t>
      </w:r>
    </w:p>
    <w:p>
      <w:pPr>
        <w:pStyle w:val="3"/>
        <w:keepNext w:val="0"/>
        <w:keepLines w:val="0"/>
        <w:widowControl/>
        <w:suppressLineNumbers w:val="0"/>
      </w:pPr>
      <w:r>
        <w:rPr>
          <w:sz w:val="18"/>
          <w:szCs w:val="18"/>
        </w:rPr>
        <w:t>A. 甲、乙、丙</w:t>
      </w:r>
    </w:p>
    <w:p>
      <w:pPr>
        <w:pStyle w:val="3"/>
        <w:keepNext w:val="0"/>
        <w:keepLines w:val="0"/>
        <w:widowControl/>
        <w:suppressLineNumbers w:val="0"/>
      </w:pPr>
      <w:r>
        <w:rPr>
          <w:sz w:val="18"/>
          <w:szCs w:val="18"/>
        </w:rPr>
        <w:t>B. 甲、丙、乙</w:t>
      </w:r>
    </w:p>
    <w:p>
      <w:pPr>
        <w:pStyle w:val="3"/>
        <w:keepNext w:val="0"/>
        <w:keepLines w:val="0"/>
        <w:widowControl/>
        <w:suppressLineNumbers w:val="0"/>
      </w:pPr>
      <w:r>
        <w:rPr>
          <w:sz w:val="18"/>
          <w:szCs w:val="18"/>
        </w:rPr>
        <w:t>C. 乙、甲、丙</w:t>
      </w:r>
    </w:p>
    <w:p>
      <w:pPr>
        <w:pStyle w:val="3"/>
        <w:keepNext w:val="0"/>
        <w:keepLines w:val="0"/>
        <w:widowControl/>
        <w:suppressLineNumbers w:val="0"/>
      </w:pPr>
      <w:r>
        <w:rPr>
          <w:sz w:val="18"/>
          <w:szCs w:val="18"/>
        </w:rPr>
        <w:t>D. 丙、甲、乙</w:t>
      </w:r>
    </w:p>
    <w:p>
      <w:pPr>
        <w:pStyle w:val="3"/>
        <w:keepNext w:val="0"/>
        <w:keepLines w:val="0"/>
        <w:widowControl/>
        <w:suppressLineNumbers w:val="0"/>
      </w:pPr>
      <w:r>
        <w:rPr>
          <w:sz w:val="18"/>
          <w:szCs w:val="18"/>
        </w:rPr>
        <w:t>88、甲、乙、丙、丁每人只会编程、插花、绘画、书法四种技能中的两种，其中有一种技能只有一个人会。 并且：</w:t>
      </w:r>
    </w:p>
    <w:p>
      <w:pPr>
        <w:pStyle w:val="3"/>
        <w:keepNext w:val="0"/>
        <w:keepLines w:val="0"/>
        <w:widowControl/>
        <w:suppressLineNumbers w:val="0"/>
      </w:pPr>
      <w:r>
        <w:rPr>
          <w:sz w:val="18"/>
          <w:szCs w:val="18"/>
        </w:rPr>
        <w:t>(1)乙不会插花;</w:t>
      </w:r>
    </w:p>
    <w:p>
      <w:pPr>
        <w:pStyle w:val="3"/>
        <w:keepNext w:val="0"/>
        <w:keepLines w:val="0"/>
        <w:widowControl/>
        <w:suppressLineNumbers w:val="0"/>
      </w:pPr>
      <w:r>
        <w:rPr>
          <w:sz w:val="18"/>
          <w:szCs w:val="18"/>
        </w:rPr>
        <w:t>(2)甲和丙会的技能不重复，乙和甲、丙各有一门相同的技能;</w:t>
      </w:r>
    </w:p>
    <w:p>
      <w:pPr>
        <w:pStyle w:val="3"/>
        <w:keepNext w:val="0"/>
        <w:keepLines w:val="0"/>
        <w:widowControl/>
        <w:suppressLineNumbers w:val="0"/>
      </w:pPr>
      <w:r>
        <w:rPr>
          <w:sz w:val="18"/>
          <w:szCs w:val="18"/>
        </w:rPr>
        <w:t>(3)甲会书法，丁不会书法，甲和丁有相同的技能;</w:t>
      </w:r>
    </w:p>
    <w:p>
      <w:pPr>
        <w:pStyle w:val="3"/>
        <w:keepNext w:val="0"/>
        <w:keepLines w:val="0"/>
        <w:widowControl/>
        <w:suppressLineNumbers w:val="0"/>
      </w:pPr>
      <w:r>
        <w:rPr>
          <w:sz w:val="18"/>
          <w:szCs w:val="18"/>
        </w:rPr>
        <w:t>(4)乙和丁中只有一人会插花;</w:t>
      </w:r>
    </w:p>
    <w:p>
      <w:pPr>
        <w:pStyle w:val="3"/>
        <w:keepNext w:val="0"/>
        <w:keepLines w:val="0"/>
        <w:widowControl/>
        <w:suppressLineNumbers w:val="0"/>
      </w:pPr>
      <w:r>
        <w:rPr>
          <w:sz w:val="18"/>
          <w:szCs w:val="18"/>
        </w:rPr>
        <w:t>(5)没有人同时会绘画和书法。据此可知，下列推论错误的是：</w:t>
      </w:r>
    </w:p>
    <w:p>
      <w:pPr>
        <w:pStyle w:val="3"/>
        <w:keepNext w:val="0"/>
        <w:keepLines w:val="0"/>
        <w:widowControl/>
        <w:suppressLineNumbers w:val="0"/>
      </w:pPr>
      <w:r>
        <w:rPr>
          <w:sz w:val="18"/>
          <w:szCs w:val="18"/>
        </w:rPr>
        <w:t>A. 甲会书法，也会编程</w:t>
      </w:r>
    </w:p>
    <w:p>
      <w:pPr>
        <w:pStyle w:val="3"/>
        <w:keepNext w:val="0"/>
        <w:keepLines w:val="0"/>
        <w:widowControl/>
        <w:suppressLineNumbers w:val="0"/>
      </w:pPr>
      <w:r>
        <w:rPr>
          <w:sz w:val="18"/>
          <w:szCs w:val="18"/>
        </w:rPr>
        <w:t>B. 乙会绘画，也会编程</w:t>
      </w:r>
    </w:p>
    <w:p>
      <w:pPr>
        <w:pStyle w:val="3"/>
        <w:keepNext w:val="0"/>
        <w:keepLines w:val="0"/>
        <w:widowControl/>
        <w:suppressLineNumbers w:val="0"/>
      </w:pPr>
      <w:r>
        <w:rPr>
          <w:sz w:val="18"/>
          <w:szCs w:val="18"/>
        </w:rPr>
        <w:t>C. 丙会绘画，也会插花</w:t>
      </w:r>
    </w:p>
    <w:p>
      <w:pPr>
        <w:pStyle w:val="3"/>
        <w:keepNext w:val="0"/>
        <w:keepLines w:val="0"/>
        <w:widowControl/>
        <w:suppressLineNumbers w:val="0"/>
      </w:pPr>
      <w:r>
        <w:rPr>
          <w:sz w:val="18"/>
          <w:szCs w:val="18"/>
        </w:rPr>
        <w:t>D. 丁会绘画，也会编程</w:t>
      </w:r>
    </w:p>
    <w:p>
      <w:pPr>
        <w:pStyle w:val="3"/>
        <w:keepNext w:val="0"/>
        <w:keepLines w:val="0"/>
        <w:widowControl/>
        <w:suppressLineNumbers w:val="0"/>
      </w:pPr>
      <w:r>
        <w:rPr>
          <w:sz w:val="18"/>
          <w:szCs w:val="18"/>
        </w:rPr>
        <w:t>89、假设“如果张楠和林枫不是志愿者，那么杨梅是志愿者”是前提，“林枫是志愿者”为结论。若要以上结论成立，需要补充的前提是：</w:t>
      </w:r>
    </w:p>
    <w:p>
      <w:pPr>
        <w:pStyle w:val="3"/>
        <w:keepNext w:val="0"/>
        <w:keepLines w:val="0"/>
        <w:widowControl/>
        <w:suppressLineNumbers w:val="0"/>
      </w:pPr>
      <w:r>
        <w:rPr>
          <w:sz w:val="18"/>
          <w:szCs w:val="18"/>
        </w:rPr>
        <w:t>A. 张楠是志愿者</w:t>
      </w:r>
    </w:p>
    <w:p>
      <w:pPr>
        <w:pStyle w:val="3"/>
        <w:keepNext w:val="0"/>
        <w:keepLines w:val="0"/>
        <w:widowControl/>
        <w:suppressLineNumbers w:val="0"/>
      </w:pPr>
      <w:r>
        <w:rPr>
          <w:sz w:val="18"/>
          <w:szCs w:val="18"/>
        </w:rPr>
        <w:t>B. 杨梅不是志愿者</w:t>
      </w:r>
    </w:p>
    <w:p>
      <w:pPr>
        <w:pStyle w:val="3"/>
        <w:keepNext w:val="0"/>
        <w:keepLines w:val="0"/>
        <w:widowControl/>
        <w:suppressLineNumbers w:val="0"/>
      </w:pPr>
      <w:r>
        <w:rPr>
          <w:sz w:val="18"/>
          <w:szCs w:val="18"/>
        </w:rPr>
        <w:t>C. 杨梅和张楠都是志愿者</w:t>
      </w:r>
    </w:p>
    <w:p>
      <w:pPr>
        <w:pStyle w:val="3"/>
        <w:keepNext w:val="0"/>
        <w:keepLines w:val="0"/>
        <w:widowControl/>
        <w:suppressLineNumbers w:val="0"/>
      </w:pPr>
      <w:r>
        <w:rPr>
          <w:sz w:val="18"/>
          <w:szCs w:val="18"/>
        </w:rPr>
        <w:t>D. 杨梅和张楠都不是志愿者</w:t>
      </w:r>
    </w:p>
    <w:p>
      <w:pPr>
        <w:pStyle w:val="3"/>
        <w:keepNext w:val="0"/>
        <w:keepLines w:val="0"/>
        <w:widowControl/>
        <w:suppressLineNumbers w:val="0"/>
      </w:pPr>
      <w:r>
        <w:rPr>
          <w:sz w:val="18"/>
          <w:szCs w:val="18"/>
        </w:rPr>
        <w:t>90、人工智能无所不在地潜藏、萌发、产生和应用于人们生活的各个方面和各个角落，凡有人类足迹和活 动的地方，都可能出现人工智能。人工智能似乎必然会与人产生激烈的竞争，随后形成事实上出乎人的意志的 结果——人工智能对人类造成威胁，并可能最终战胜。</w:t>
      </w:r>
    </w:p>
    <w:p>
      <w:pPr>
        <w:pStyle w:val="3"/>
        <w:keepNext w:val="0"/>
        <w:keepLines w:val="0"/>
        <w:widowControl/>
        <w:suppressLineNumbers w:val="0"/>
      </w:pPr>
      <w:r>
        <w:rPr>
          <w:sz w:val="18"/>
          <w:szCs w:val="18"/>
        </w:rPr>
        <w:t>以下各项如果为真，最不能支持上述论证的是：</w:t>
      </w:r>
    </w:p>
    <w:p>
      <w:pPr>
        <w:pStyle w:val="3"/>
        <w:keepNext w:val="0"/>
        <w:keepLines w:val="0"/>
        <w:widowControl/>
        <w:suppressLineNumbers w:val="0"/>
      </w:pPr>
      <w:r>
        <w:rPr>
          <w:sz w:val="18"/>
          <w:szCs w:val="18"/>
        </w:rPr>
        <w:t>A. 人工智能可以发展出与人类完全冲突的自我意志</w:t>
      </w:r>
    </w:p>
    <w:p>
      <w:pPr>
        <w:pStyle w:val="3"/>
        <w:keepNext w:val="0"/>
        <w:keepLines w:val="0"/>
        <w:widowControl/>
        <w:suppressLineNumbers w:val="0"/>
      </w:pPr>
      <w:r>
        <w:rPr>
          <w:sz w:val="18"/>
          <w:szCs w:val="18"/>
        </w:rPr>
        <w:t>B. 会思考的人工智能机器可能会不断进化，从而摆脱人类控制</w:t>
      </w:r>
    </w:p>
    <w:p>
      <w:pPr>
        <w:pStyle w:val="3"/>
        <w:keepNext w:val="0"/>
        <w:keepLines w:val="0"/>
        <w:widowControl/>
        <w:suppressLineNumbers w:val="0"/>
      </w:pPr>
      <w:r>
        <w:rPr>
          <w:sz w:val="18"/>
          <w:szCs w:val="18"/>
        </w:rPr>
        <w:t>C. 以人工智能为基础的机器人可代替人类从事探测、排爆等危险工作</w:t>
      </w:r>
    </w:p>
    <w:p>
      <w:pPr>
        <w:pStyle w:val="3"/>
        <w:keepNext w:val="0"/>
        <w:keepLines w:val="0"/>
        <w:widowControl/>
        <w:suppressLineNumbers w:val="0"/>
      </w:pPr>
      <w:r>
        <w:rPr>
          <w:sz w:val="18"/>
          <w:szCs w:val="18"/>
        </w:rPr>
        <w:t>D. 无成本的复制和持续的演化能力是人工智能相对于人类智能的优势</w:t>
      </w:r>
    </w:p>
    <w:p>
      <w:pPr>
        <w:pStyle w:val="3"/>
        <w:keepNext w:val="0"/>
        <w:keepLines w:val="0"/>
        <w:widowControl/>
        <w:suppressLineNumbers w:val="0"/>
      </w:pPr>
      <w:r>
        <w:rPr>
          <w:sz w:val="18"/>
          <w:szCs w:val="18"/>
        </w:rPr>
        <w:t>91、有人认为，创造力和精神疾病是密不可分的。其理由是：尽管高智商是天才不可或缺的要素，但是仅 当高智商与认知抑制解除相结合的情况下才能得到创造性天才。</w:t>
      </w:r>
    </w:p>
    <w:p>
      <w:pPr>
        <w:pStyle w:val="3"/>
        <w:keepNext w:val="0"/>
        <w:keepLines w:val="0"/>
        <w:widowControl/>
        <w:suppressLineNumbers w:val="0"/>
      </w:pPr>
      <w:r>
        <w:rPr>
          <w:sz w:val="18"/>
          <w:szCs w:val="18"/>
        </w:rPr>
        <w:t>以下各项如果为真，最能质疑上述观点的是：</w:t>
      </w:r>
    </w:p>
    <w:p>
      <w:pPr>
        <w:pStyle w:val="3"/>
        <w:keepNext w:val="0"/>
        <w:keepLines w:val="0"/>
        <w:widowControl/>
        <w:suppressLineNumbers w:val="0"/>
      </w:pPr>
      <w:r>
        <w:rPr>
          <w:sz w:val="18"/>
          <w:szCs w:val="18"/>
        </w:rPr>
        <w:t>A. 事实上，大部分杰出人物并没有表现出任何精神疾病症状</w:t>
      </w:r>
    </w:p>
    <w:p>
      <w:pPr>
        <w:pStyle w:val="3"/>
        <w:keepNext w:val="0"/>
        <w:keepLines w:val="0"/>
        <w:widowControl/>
        <w:suppressLineNumbers w:val="0"/>
      </w:pPr>
      <w:r>
        <w:rPr>
          <w:sz w:val="18"/>
          <w:szCs w:val="18"/>
        </w:rPr>
        <w:t>B. 长期封闭式治疗精神疾病反而可能降低患者的认知能力和创造力</w:t>
      </w:r>
    </w:p>
    <w:p>
      <w:pPr>
        <w:pStyle w:val="3"/>
        <w:keepNext w:val="0"/>
        <w:keepLines w:val="0"/>
        <w:widowControl/>
        <w:suppressLineNumbers w:val="0"/>
      </w:pPr>
      <w:r>
        <w:rPr>
          <w:sz w:val="18"/>
          <w:szCs w:val="18"/>
        </w:rPr>
        <w:t>C. 人生中的某些事件，如破产、失恋等，也能够提高人的创造潜能</w:t>
      </w:r>
    </w:p>
    <w:p>
      <w:pPr>
        <w:pStyle w:val="3"/>
        <w:keepNext w:val="0"/>
        <w:keepLines w:val="0"/>
        <w:widowControl/>
        <w:suppressLineNumbers w:val="0"/>
      </w:pPr>
      <w:r>
        <w:rPr>
          <w:sz w:val="18"/>
          <w:szCs w:val="18"/>
        </w:rPr>
        <w:t>D. 大部分拥有高智商的精神病患者并没有表现出自己是创造性天才</w:t>
      </w:r>
    </w:p>
    <w:p>
      <w:pPr>
        <w:pStyle w:val="3"/>
        <w:keepNext w:val="0"/>
        <w:keepLines w:val="0"/>
        <w:widowControl/>
        <w:suppressLineNumbers w:val="0"/>
      </w:pPr>
      <w:r>
        <w:rPr>
          <w:sz w:val="18"/>
          <w:szCs w:val="18"/>
        </w:rPr>
        <w:t>92、超级高铁与大众的出行密切相关，它最吸引人之处，就是其运行速度远超轮轨式高铁列车，时速可达</w:t>
      </w:r>
    </w:p>
    <w:p>
      <w:pPr>
        <w:pStyle w:val="3"/>
        <w:keepNext w:val="0"/>
        <w:keepLines w:val="0"/>
        <w:widowControl/>
        <w:suppressLineNumbers w:val="0"/>
      </w:pPr>
      <w:r>
        <w:rPr>
          <w:sz w:val="18"/>
          <w:szCs w:val="18"/>
        </w:rPr>
        <w:t>600 至 1200 千米，甚至有很多人断言能够达到 4000 千米以上。这类超级高铁有一个共同的特点，就是列车须</w:t>
      </w:r>
    </w:p>
    <w:p>
      <w:pPr>
        <w:pStyle w:val="3"/>
        <w:keepNext w:val="0"/>
        <w:keepLines w:val="0"/>
        <w:widowControl/>
        <w:suppressLineNumbers w:val="0"/>
      </w:pPr>
      <w:r>
        <w:rPr>
          <w:sz w:val="18"/>
          <w:szCs w:val="18"/>
        </w:rPr>
        <w:t>在密封的真空或者低气压管道中运行。具体而言就是通过抽取空气达到接近真空的低气压环境，采用气动悬浮 或者磁悬浮驱动技术，让列车在全天候、无轮轨阻力、低空气阻力和低噪声模式下超高速运行。</w:t>
      </w:r>
    </w:p>
    <w:p>
      <w:pPr>
        <w:pStyle w:val="3"/>
        <w:keepNext w:val="0"/>
        <w:keepLines w:val="0"/>
        <w:widowControl/>
        <w:suppressLineNumbers w:val="0"/>
      </w:pPr>
      <w:r>
        <w:rPr>
          <w:sz w:val="18"/>
          <w:szCs w:val="18"/>
        </w:rPr>
        <w:t>以下各项如果为真，最能质疑超级高铁实现可能性的是：</w:t>
      </w:r>
    </w:p>
    <w:p>
      <w:pPr>
        <w:pStyle w:val="3"/>
        <w:keepNext w:val="0"/>
        <w:keepLines w:val="0"/>
        <w:widowControl/>
        <w:suppressLineNumbers w:val="0"/>
      </w:pPr>
      <w:r>
        <w:rPr>
          <w:sz w:val="18"/>
          <w:szCs w:val="18"/>
        </w:rPr>
        <w:t>A. 超级高铁在某些线路中无法实现低气压管道的密封</w:t>
      </w:r>
    </w:p>
    <w:p>
      <w:pPr>
        <w:pStyle w:val="3"/>
        <w:keepNext w:val="0"/>
        <w:keepLines w:val="0"/>
        <w:widowControl/>
        <w:suppressLineNumbers w:val="0"/>
      </w:pPr>
      <w:r>
        <w:rPr>
          <w:sz w:val="18"/>
          <w:szCs w:val="18"/>
        </w:rPr>
        <w:t>B. 在超级高铁运行的真空管道中维护设备将异常艰难和昂贵</w:t>
      </w:r>
    </w:p>
    <w:p>
      <w:pPr>
        <w:pStyle w:val="3"/>
        <w:keepNext w:val="0"/>
        <w:keepLines w:val="0"/>
        <w:widowControl/>
        <w:suppressLineNumbers w:val="0"/>
      </w:pPr>
      <w:r>
        <w:rPr>
          <w:sz w:val="18"/>
          <w:szCs w:val="18"/>
        </w:rPr>
        <w:t>C. 在真空或低气压管道中超级高铁的某些必要设备将无法使用</w:t>
      </w:r>
    </w:p>
    <w:p>
      <w:pPr>
        <w:pStyle w:val="3"/>
        <w:keepNext w:val="0"/>
        <w:keepLines w:val="0"/>
        <w:widowControl/>
        <w:suppressLineNumbers w:val="0"/>
      </w:pPr>
      <w:r>
        <w:rPr>
          <w:sz w:val="18"/>
          <w:szCs w:val="18"/>
        </w:rPr>
        <w:t>D. 超级高铁一旦出现失控将对乘客的人身安全带来可怕的后果</w:t>
      </w:r>
    </w:p>
    <w:p>
      <w:pPr>
        <w:pStyle w:val="3"/>
        <w:keepNext w:val="0"/>
        <w:keepLines w:val="0"/>
        <w:widowControl/>
        <w:suppressLineNumbers w:val="0"/>
      </w:pPr>
      <w:r>
        <w:rPr>
          <w:sz w:val="18"/>
          <w:szCs w:val="18"/>
        </w:rPr>
        <w:t>93、从理论上说，如果不考虑其他因素，“体型大”和“寿命长”是动物容易罹患癌症最合理的两个答案。因为“体型大”意味着组成身体的细胞数量更多，而“寿命长”意味着需要更多的新生细胞来更新换代;细胞越多，细胞分裂随机突变的几率就越高。</w:t>
      </w:r>
    </w:p>
    <w:p>
      <w:pPr>
        <w:pStyle w:val="3"/>
        <w:keepNext w:val="0"/>
        <w:keepLines w:val="0"/>
        <w:widowControl/>
        <w:suppressLineNumbers w:val="0"/>
      </w:pPr>
      <w:r>
        <w:rPr>
          <w:sz w:val="18"/>
          <w:szCs w:val="18"/>
        </w:rPr>
        <w:t>以下各项如果为真，最能质疑上述论证的是：</w:t>
      </w:r>
    </w:p>
    <w:p>
      <w:pPr>
        <w:pStyle w:val="3"/>
        <w:keepNext w:val="0"/>
        <w:keepLines w:val="0"/>
        <w:widowControl/>
        <w:suppressLineNumbers w:val="0"/>
      </w:pPr>
      <w:r>
        <w:rPr>
          <w:sz w:val="18"/>
          <w:szCs w:val="18"/>
        </w:rPr>
        <w:t>A. 小白鼠等寿命短的小动物易患癌症</w:t>
      </w:r>
    </w:p>
    <w:p>
      <w:pPr>
        <w:pStyle w:val="3"/>
        <w:keepNext w:val="0"/>
        <w:keepLines w:val="0"/>
        <w:widowControl/>
        <w:suppressLineNumbers w:val="0"/>
      </w:pPr>
      <w:r>
        <w:rPr>
          <w:sz w:val="18"/>
          <w:szCs w:val="18"/>
        </w:rPr>
        <w:t>B. 人类因吸烟而导致患癌症风险上升</w:t>
      </w:r>
    </w:p>
    <w:p>
      <w:pPr>
        <w:pStyle w:val="3"/>
        <w:keepNext w:val="0"/>
        <w:keepLines w:val="0"/>
        <w:widowControl/>
        <w:suppressLineNumbers w:val="0"/>
      </w:pPr>
      <w:r>
        <w:rPr>
          <w:sz w:val="18"/>
          <w:szCs w:val="18"/>
        </w:rPr>
        <w:t>C. 寿命长、体型庞大的象患癌症的概率很低</w:t>
      </w:r>
    </w:p>
    <w:p>
      <w:pPr>
        <w:pStyle w:val="3"/>
        <w:keepNext w:val="0"/>
        <w:keepLines w:val="0"/>
        <w:widowControl/>
        <w:suppressLineNumbers w:val="0"/>
      </w:pPr>
      <w:r>
        <w:rPr>
          <w:sz w:val="18"/>
          <w:szCs w:val="18"/>
        </w:rPr>
        <w:t>D. 海牛与蹄兔是近亲，体型相差悬殊，却都不易患癌症</w:t>
      </w:r>
    </w:p>
    <w:p>
      <w:pPr>
        <w:pStyle w:val="3"/>
        <w:keepNext w:val="0"/>
        <w:keepLines w:val="0"/>
        <w:widowControl/>
        <w:suppressLineNumbers w:val="0"/>
      </w:pPr>
      <w:r>
        <w:rPr>
          <w:sz w:val="18"/>
          <w:szCs w:val="18"/>
        </w:rPr>
        <w:t>94、法国某公园准备“聘请”一批乌鸦作为“保洁员”。但部分人也对这些“乌鸦保洁员”能否起到作用表示怀疑。</w:t>
      </w:r>
    </w:p>
    <w:p>
      <w:pPr>
        <w:pStyle w:val="3"/>
        <w:keepNext w:val="0"/>
        <w:keepLines w:val="0"/>
        <w:widowControl/>
        <w:suppressLineNumbers w:val="0"/>
      </w:pPr>
      <w:r>
        <w:rPr>
          <w:sz w:val="18"/>
          <w:szCs w:val="18"/>
        </w:rPr>
        <w:t>以下各项如果为真，最能支持这部分人怀疑的是：</w:t>
      </w:r>
    </w:p>
    <w:p>
      <w:pPr>
        <w:pStyle w:val="3"/>
        <w:keepNext w:val="0"/>
        <w:keepLines w:val="0"/>
        <w:widowControl/>
        <w:suppressLineNumbers w:val="0"/>
      </w:pPr>
      <w:r>
        <w:rPr>
          <w:sz w:val="18"/>
          <w:szCs w:val="18"/>
        </w:rPr>
        <w:t>A. “乌鸦保洁员”可能引起人们的好奇，导致公园游客剧增，从而产生更多的垃圾</w:t>
      </w:r>
    </w:p>
    <w:p>
      <w:pPr>
        <w:pStyle w:val="3"/>
        <w:keepNext w:val="0"/>
        <w:keepLines w:val="0"/>
        <w:widowControl/>
        <w:suppressLineNumbers w:val="0"/>
      </w:pPr>
      <w:r>
        <w:rPr>
          <w:sz w:val="18"/>
          <w:szCs w:val="18"/>
        </w:rPr>
        <w:t>B. 据调查，为了亲眼目睹“乌鸦保洁员”如何拾捡垃圾，大部分游客有故意乱扔大量垃圾的倾向</w:t>
      </w:r>
    </w:p>
    <w:p>
      <w:pPr>
        <w:pStyle w:val="3"/>
        <w:keepNext w:val="0"/>
        <w:keepLines w:val="0"/>
        <w:widowControl/>
        <w:suppressLineNumbers w:val="0"/>
      </w:pPr>
      <w:r>
        <w:rPr>
          <w:sz w:val="18"/>
          <w:szCs w:val="18"/>
        </w:rPr>
        <w:t>C. 哪怕是经过训练的乌鸦，也依然保留着乱衔树枝、小石头的本能，而且饲养乌鸦本身也会产生垃圾</w:t>
      </w:r>
    </w:p>
    <w:p>
      <w:pPr>
        <w:pStyle w:val="3"/>
        <w:keepNext w:val="0"/>
        <w:keepLines w:val="0"/>
        <w:widowControl/>
        <w:suppressLineNumbers w:val="0"/>
      </w:pPr>
      <w:r>
        <w:rPr>
          <w:sz w:val="18"/>
          <w:szCs w:val="18"/>
        </w:rPr>
        <w:t>D. 经实验，受训的“乌鸦保洁员”每天只能拾捡极其有限的重量轻、体积小的垃圾，对公园的保洁作用几 乎为零</w:t>
      </w:r>
    </w:p>
    <w:p>
      <w:pPr>
        <w:pStyle w:val="3"/>
        <w:keepNext w:val="0"/>
        <w:keepLines w:val="0"/>
        <w:widowControl/>
        <w:suppressLineNumbers w:val="0"/>
      </w:pPr>
      <w:r>
        <w:rPr>
          <w:sz w:val="18"/>
          <w:szCs w:val="18"/>
        </w:rPr>
        <w:t>95、鲨鱼一般都是肉食性的，但一些科学家称，他们在某海域发现了一种以植物作为食物重要组成部分的 窄头双髻鲨鱼。</w:t>
      </w:r>
    </w:p>
    <w:p>
      <w:pPr>
        <w:pStyle w:val="3"/>
        <w:keepNext w:val="0"/>
        <w:keepLines w:val="0"/>
        <w:widowControl/>
        <w:suppressLineNumbers w:val="0"/>
      </w:pPr>
      <w:r>
        <w:rPr>
          <w:sz w:val="18"/>
          <w:szCs w:val="18"/>
        </w:rPr>
        <w:t>以下各项如果为真，最能支持这一发现的是：</w:t>
      </w:r>
    </w:p>
    <w:p>
      <w:pPr>
        <w:pStyle w:val="3"/>
        <w:keepNext w:val="0"/>
        <w:keepLines w:val="0"/>
        <w:widowControl/>
        <w:suppressLineNumbers w:val="0"/>
      </w:pPr>
      <w:r>
        <w:rPr>
          <w:sz w:val="18"/>
          <w:szCs w:val="18"/>
        </w:rPr>
        <w:t>A. 研究人员分析其胃内食物发现，一些窄头双髻鲨鱼的食物组成中有一半是植物</w:t>
      </w:r>
    </w:p>
    <w:p>
      <w:pPr>
        <w:pStyle w:val="3"/>
        <w:keepNext w:val="0"/>
        <w:keepLines w:val="0"/>
        <w:widowControl/>
        <w:suppressLineNumbers w:val="0"/>
      </w:pPr>
      <w:r>
        <w:rPr>
          <w:sz w:val="18"/>
          <w:szCs w:val="18"/>
        </w:rPr>
        <w:t>B. 以海草占比 90%的特制饲料人工喂养的窄头双髻鲨鱼，在为期 3 周的实验时间内体重均有增长</w:t>
      </w:r>
    </w:p>
    <w:p>
      <w:pPr>
        <w:pStyle w:val="3"/>
        <w:keepNext w:val="0"/>
        <w:keepLines w:val="0"/>
        <w:widowControl/>
        <w:suppressLineNumbers w:val="0"/>
      </w:pPr>
      <w:r>
        <w:rPr>
          <w:sz w:val="18"/>
          <w:szCs w:val="18"/>
        </w:rPr>
        <w:t>C. 窄头双髻鲨鱼的血液中含有大量非自身合成的某种营养物质，在自然界中，仅海草含有少量的该物质</w:t>
      </w:r>
    </w:p>
    <w:p>
      <w:pPr>
        <w:pStyle w:val="3"/>
        <w:keepNext w:val="0"/>
        <w:keepLines w:val="0"/>
        <w:widowControl/>
        <w:suppressLineNumbers w:val="0"/>
      </w:pPr>
      <w:r>
        <w:rPr>
          <w:sz w:val="18"/>
          <w:szCs w:val="18"/>
        </w:rPr>
        <w:t>D. 研究发现窄头双髻鲨鱼的肠道里存在一种能对植物进行高效分解的酶，这种酶在其他鲨鱼肠道里并不存</w:t>
      </w:r>
    </w:p>
    <w:p>
      <w:pPr>
        <w:pStyle w:val="3"/>
        <w:keepNext w:val="0"/>
        <w:keepLines w:val="0"/>
        <w:widowControl/>
        <w:suppressLineNumbers w:val="0"/>
      </w:pPr>
      <w:r>
        <w:rPr>
          <w:sz w:val="18"/>
          <w:szCs w:val="18"/>
        </w:rPr>
        <w:t>在</w:t>
      </w:r>
    </w:p>
    <w:p>
      <w:pPr>
        <w:pStyle w:val="3"/>
        <w:keepNext w:val="0"/>
        <w:keepLines w:val="0"/>
        <w:widowControl/>
        <w:suppressLineNumbers w:val="0"/>
      </w:pPr>
      <w:r>
        <w:rPr>
          <w:sz w:val="18"/>
          <w:szCs w:val="18"/>
        </w:rPr>
        <w:t>第五部分 资料分析</w:t>
      </w:r>
    </w:p>
    <w:p>
      <w:pPr>
        <w:pStyle w:val="3"/>
        <w:keepNext w:val="0"/>
        <w:keepLines w:val="0"/>
        <w:widowControl/>
        <w:suppressLineNumbers w:val="0"/>
      </w:pPr>
      <w:r>
        <w:rPr>
          <w:sz w:val="18"/>
          <w:szCs w:val="18"/>
        </w:rPr>
        <w:t>资料 1</w:t>
      </w:r>
    </w:p>
    <w:p>
      <w:pPr>
        <w:pStyle w:val="3"/>
        <w:keepNext w:val="0"/>
        <w:keepLines w:val="0"/>
        <w:widowControl/>
        <w:suppressLineNumbers w:val="0"/>
      </w:pPr>
      <w:r>
        <w:rPr>
          <w:sz w:val="18"/>
          <w:szCs w:val="18"/>
        </w:rPr>
        <w:t>某水产公司共销售甲、乙、丙、丁四种鱼类产品。其在两个季度的销售额和销售量情况如下：</w:t>
      </w:r>
    </w:p>
    <w:tbl>
      <w:tblPr>
        <w:tblW w:w="29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#FormatImgID_13# </w:t>
            </w:r>
          </w:p>
        </w:tc>
      </w:tr>
    </w:tbl>
    <w:p>
      <w:pPr>
        <w:pStyle w:val="3"/>
        <w:keepNext w:val="0"/>
        <w:keepLines w:val="0"/>
        <w:widowControl/>
        <w:suppressLineNumbers w:val="0"/>
      </w:pPr>
      <w:r>
        <w:rPr>
          <w:sz w:val="18"/>
          <w:szCs w:val="18"/>
        </w:rPr>
        <w:t>96、第二季度与第一季度相比，四种鱼类产品销售情况的变化是：</w:t>
      </w:r>
    </w:p>
    <w:p>
      <w:pPr>
        <w:pStyle w:val="3"/>
        <w:keepNext w:val="0"/>
        <w:keepLines w:val="0"/>
        <w:widowControl/>
        <w:suppressLineNumbers w:val="0"/>
      </w:pPr>
      <w:r>
        <w:rPr>
          <w:sz w:val="18"/>
          <w:szCs w:val="18"/>
        </w:rPr>
        <w:t>A. 销售总额增加，销售总量增加</w:t>
      </w:r>
    </w:p>
    <w:p>
      <w:pPr>
        <w:pStyle w:val="3"/>
        <w:keepNext w:val="0"/>
        <w:keepLines w:val="0"/>
        <w:widowControl/>
        <w:suppressLineNumbers w:val="0"/>
      </w:pPr>
      <w:r>
        <w:rPr>
          <w:sz w:val="18"/>
          <w:szCs w:val="18"/>
        </w:rPr>
        <w:t>B. 销售总额增加，销售总量减少</w:t>
      </w:r>
    </w:p>
    <w:p>
      <w:pPr>
        <w:pStyle w:val="3"/>
        <w:keepNext w:val="0"/>
        <w:keepLines w:val="0"/>
        <w:widowControl/>
        <w:suppressLineNumbers w:val="0"/>
      </w:pPr>
      <w:r>
        <w:rPr>
          <w:sz w:val="18"/>
          <w:szCs w:val="18"/>
        </w:rPr>
        <w:t>C. 销售总额减少，销售总量增加</w:t>
      </w:r>
    </w:p>
    <w:p>
      <w:pPr>
        <w:pStyle w:val="3"/>
        <w:keepNext w:val="0"/>
        <w:keepLines w:val="0"/>
        <w:widowControl/>
        <w:suppressLineNumbers w:val="0"/>
      </w:pPr>
      <w:r>
        <w:rPr>
          <w:sz w:val="18"/>
          <w:szCs w:val="18"/>
        </w:rPr>
        <w:t>D. 销售总额减少，销售总量减少</w:t>
      </w:r>
    </w:p>
    <w:p>
      <w:pPr>
        <w:pStyle w:val="3"/>
        <w:keepNext w:val="0"/>
        <w:keepLines w:val="0"/>
        <w:widowControl/>
        <w:suppressLineNumbers w:val="0"/>
      </w:pPr>
      <w:r>
        <w:rPr>
          <w:sz w:val="18"/>
          <w:szCs w:val="18"/>
        </w:rPr>
        <w:t>97、在第二季度，其销售额较上一季度增长最快的是：</w:t>
      </w:r>
    </w:p>
    <w:p>
      <w:pPr>
        <w:pStyle w:val="3"/>
        <w:keepNext w:val="0"/>
        <w:keepLines w:val="0"/>
        <w:widowControl/>
        <w:suppressLineNumbers w:val="0"/>
      </w:pPr>
      <w:r>
        <w:rPr>
          <w:sz w:val="18"/>
          <w:szCs w:val="18"/>
        </w:rPr>
        <w:t>A. 甲</w:t>
      </w:r>
    </w:p>
    <w:p>
      <w:pPr>
        <w:pStyle w:val="3"/>
        <w:keepNext w:val="0"/>
        <w:keepLines w:val="0"/>
        <w:widowControl/>
        <w:suppressLineNumbers w:val="0"/>
      </w:pPr>
      <w:r>
        <w:rPr>
          <w:sz w:val="18"/>
          <w:szCs w:val="18"/>
        </w:rPr>
        <w:t>B. 乙</w:t>
      </w:r>
    </w:p>
    <w:p>
      <w:pPr>
        <w:pStyle w:val="3"/>
        <w:keepNext w:val="0"/>
        <w:keepLines w:val="0"/>
        <w:widowControl/>
        <w:suppressLineNumbers w:val="0"/>
      </w:pPr>
      <w:r>
        <w:rPr>
          <w:sz w:val="18"/>
          <w:szCs w:val="18"/>
        </w:rPr>
        <w:t>C. 丙</w:t>
      </w:r>
    </w:p>
    <w:p>
      <w:pPr>
        <w:pStyle w:val="3"/>
        <w:keepNext w:val="0"/>
        <w:keepLines w:val="0"/>
        <w:widowControl/>
        <w:suppressLineNumbers w:val="0"/>
      </w:pPr>
      <w:r>
        <w:rPr>
          <w:sz w:val="18"/>
          <w:szCs w:val="18"/>
        </w:rPr>
        <w:t>D. 丁</w:t>
      </w:r>
    </w:p>
    <w:p>
      <w:pPr>
        <w:pStyle w:val="3"/>
        <w:keepNext w:val="0"/>
        <w:keepLines w:val="0"/>
        <w:widowControl/>
        <w:suppressLineNumbers w:val="0"/>
      </w:pPr>
      <w:r>
        <w:rPr>
          <w:sz w:val="18"/>
          <w:szCs w:val="18"/>
        </w:rPr>
        <w:t>98、在第二季度，其销售价格较上一季度涨幅最大的是：</w:t>
      </w:r>
    </w:p>
    <w:p>
      <w:pPr>
        <w:pStyle w:val="3"/>
        <w:keepNext w:val="0"/>
        <w:keepLines w:val="0"/>
        <w:widowControl/>
        <w:suppressLineNumbers w:val="0"/>
      </w:pPr>
      <w:r>
        <w:rPr>
          <w:sz w:val="18"/>
          <w:szCs w:val="18"/>
        </w:rPr>
        <w:t>A. 甲</w:t>
      </w:r>
    </w:p>
    <w:p>
      <w:pPr>
        <w:pStyle w:val="3"/>
        <w:keepNext w:val="0"/>
        <w:keepLines w:val="0"/>
        <w:widowControl/>
        <w:suppressLineNumbers w:val="0"/>
      </w:pPr>
      <w:r>
        <w:rPr>
          <w:sz w:val="18"/>
          <w:szCs w:val="18"/>
        </w:rPr>
        <w:t>B. 乙</w:t>
      </w:r>
    </w:p>
    <w:p>
      <w:pPr>
        <w:pStyle w:val="3"/>
        <w:keepNext w:val="0"/>
        <w:keepLines w:val="0"/>
        <w:widowControl/>
        <w:suppressLineNumbers w:val="0"/>
      </w:pPr>
      <w:r>
        <w:rPr>
          <w:sz w:val="18"/>
          <w:szCs w:val="18"/>
        </w:rPr>
        <w:t>C. 丙</w:t>
      </w:r>
    </w:p>
    <w:p>
      <w:pPr>
        <w:pStyle w:val="3"/>
        <w:keepNext w:val="0"/>
        <w:keepLines w:val="0"/>
        <w:widowControl/>
        <w:suppressLineNumbers w:val="0"/>
      </w:pPr>
      <w:r>
        <w:rPr>
          <w:sz w:val="18"/>
          <w:szCs w:val="18"/>
        </w:rPr>
        <w:t>D. 丁</w:t>
      </w:r>
    </w:p>
    <w:p>
      <w:pPr>
        <w:pStyle w:val="3"/>
        <w:keepNext w:val="0"/>
        <w:keepLines w:val="0"/>
        <w:widowControl/>
        <w:suppressLineNumbers w:val="0"/>
      </w:pPr>
      <w:r>
        <w:rPr>
          <w:sz w:val="18"/>
          <w:szCs w:val="18"/>
        </w:rPr>
        <w:t>99、在第二季度，乙和丙的销售额都比第一季度增加了 10 万元，描述其产品销售额变动情况正确的是：</w:t>
      </w:r>
    </w:p>
    <w:p>
      <w:pPr>
        <w:pStyle w:val="3"/>
        <w:keepNext w:val="0"/>
        <w:keepLines w:val="0"/>
        <w:widowControl/>
        <w:suppressLineNumbers w:val="0"/>
      </w:pPr>
      <w:r>
        <w:rPr>
          <w:sz w:val="18"/>
          <w:szCs w:val="18"/>
        </w:rPr>
        <w:t>A. 乙产品销售量增加和价格上涨都导致销售额增加</w:t>
      </w:r>
    </w:p>
    <w:p>
      <w:pPr>
        <w:pStyle w:val="3"/>
        <w:keepNext w:val="0"/>
        <w:keepLines w:val="0"/>
        <w:widowControl/>
        <w:suppressLineNumbers w:val="0"/>
      </w:pPr>
      <w:r>
        <w:rPr>
          <w:sz w:val="18"/>
          <w:szCs w:val="18"/>
        </w:rPr>
        <w:t>B. 丙产品销售量增加和价格上涨都导致销售额增加</w:t>
      </w:r>
    </w:p>
    <w:p>
      <w:pPr>
        <w:pStyle w:val="3"/>
        <w:keepNext w:val="0"/>
        <w:keepLines w:val="0"/>
        <w:widowControl/>
        <w:suppressLineNumbers w:val="0"/>
      </w:pPr>
      <w:r>
        <w:rPr>
          <w:sz w:val="18"/>
          <w:szCs w:val="18"/>
        </w:rPr>
        <w:t>C. 乙产品销售量的增加抵消了价格下降的不利影响</w:t>
      </w:r>
    </w:p>
    <w:p>
      <w:pPr>
        <w:pStyle w:val="3"/>
        <w:keepNext w:val="0"/>
        <w:keepLines w:val="0"/>
        <w:widowControl/>
        <w:suppressLineNumbers w:val="0"/>
      </w:pPr>
      <w:r>
        <w:rPr>
          <w:sz w:val="18"/>
          <w:szCs w:val="18"/>
        </w:rPr>
        <w:t>D. 丙产品销售量的增加抵消了价格下降的不利影响</w:t>
      </w:r>
    </w:p>
    <w:p>
      <w:pPr>
        <w:pStyle w:val="3"/>
        <w:keepNext w:val="0"/>
        <w:keepLines w:val="0"/>
        <w:widowControl/>
        <w:suppressLineNumbers w:val="0"/>
      </w:pPr>
      <w:r>
        <w:rPr>
          <w:sz w:val="18"/>
          <w:szCs w:val="18"/>
        </w:rPr>
        <w:t>100、根据上述资料，下列说法正确的是：</w:t>
      </w:r>
    </w:p>
    <w:p>
      <w:pPr>
        <w:pStyle w:val="3"/>
        <w:keepNext w:val="0"/>
        <w:keepLines w:val="0"/>
        <w:widowControl/>
        <w:suppressLineNumbers w:val="0"/>
      </w:pPr>
      <w:r>
        <w:rPr>
          <w:sz w:val="18"/>
          <w:szCs w:val="18"/>
        </w:rPr>
        <w:t>A. 第二季度，水产公司鱼产品单位公斤价格较上季度上涨</w:t>
      </w:r>
    </w:p>
    <w:p>
      <w:pPr>
        <w:pStyle w:val="3"/>
        <w:keepNext w:val="0"/>
        <w:keepLines w:val="0"/>
        <w:widowControl/>
        <w:suppressLineNumbers w:val="0"/>
      </w:pPr>
      <w:r>
        <w:rPr>
          <w:sz w:val="18"/>
          <w:szCs w:val="18"/>
        </w:rPr>
        <w:t>B. 甲销量下滑的主要原因是其价格上涨</w:t>
      </w:r>
    </w:p>
    <w:p>
      <w:pPr>
        <w:pStyle w:val="3"/>
        <w:keepNext w:val="0"/>
        <w:keepLines w:val="0"/>
        <w:widowControl/>
        <w:suppressLineNumbers w:val="0"/>
      </w:pPr>
      <w:r>
        <w:rPr>
          <w:sz w:val="18"/>
          <w:szCs w:val="18"/>
        </w:rPr>
        <w:t>C. 乙是四类鱼产品中唯一降价的产品</w:t>
      </w:r>
    </w:p>
    <w:p>
      <w:pPr>
        <w:pStyle w:val="3"/>
        <w:keepNext w:val="0"/>
        <w:keepLines w:val="0"/>
        <w:widowControl/>
        <w:suppressLineNumbers w:val="0"/>
      </w:pPr>
      <w:r>
        <w:rPr>
          <w:sz w:val="18"/>
          <w:szCs w:val="18"/>
        </w:rPr>
        <w:t>D. 水产公司的鱼类产品利润提高资料 2</w:t>
      </w:r>
    </w:p>
    <w:tbl>
      <w:tblPr>
        <w:tblW w:w="29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9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9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#FormatImgID_14#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某机械加工企业下设四个生产车间生产加工同种类型和型号的产品，并以人均产量评价劳动生产率。 </w:t>
      </w:r>
    </w:p>
    <w:p>
      <w:pPr>
        <w:pStyle w:val="3"/>
        <w:keepNext w:val="0"/>
        <w:keepLines w:val="0"/>
        <w:widowControl/>
        <w:suppressLineNumbers w:val="0"/>
      </w:pPr>
      <w:r>
        <w:rPr>
          <w:sz w:val="18"/>
          <w:szCs w:val="18"/>
        </w:rPr>
        <w:t>101、本车间中中级工占比最大的是：</w:t>
      </w:r>
    </w:p>
    <w:p>
      <w:pPr>
        <w:pStyle w:val="3"/>
        <w:keepNext w:val="0"/>
        <w:keepLines w:val="0"/>
        <w:widowControl/>
        <w:suppressLineNumbers w:val="0"/>
      </w:pPr>
      <w:r>
        <w:rPr>
          <w:sz w:val="18"/>
          <w:szCs w:val="18"/>
        </w:rPr>
        <w:t>A. 甲</w:t>
      </w:r>
    </w:p>
    <w:p>
      <w:pPr>
        <w:pStyle w:val="3"/>
        <w:keepNext w:val="0"/>
        <w:keepLines w:val="0"/>
        <w:widowControl/>
        <w:suppressLineNumbers w:val="0"/>
      </w:pPr>
      <w:r>
        <w:rPr>
          <w:sz w:val="18"/>
          <w:szCs w:val="18"/>
        </w:rPr>
        <w:t>B. 乙</w:t>
      </w:r>
    </w:p>
    <w:p>
      <w:pPr>
        <w:pStyle w:val="3"/>
        <w:keepNext w:val="0"/>
        <w:keepLines w:val="0"/>
        <w:widowControl/>
        <w:suppressLineNumbers w:val="0"/>
      </w:pPr>
      <w:r>
        <w:rPr>
          <w:sz w:val="18"/>
          <w:szCs w:val="18"/>
        </w:rPr>
        <w:t>C. 丙</w:t>
      </w:r>
    </w:p>
    <w:p>
      <w:pPr>
        <w:pStyle w:val="3"/>
        <w:keepNext w:val="0"/>
        <w:keepLines w:val="0"/>
        <w:widowControl/>
        <w:suppressLineNumbers w:val="0"/>
      </w:pPr>
      <w:r>
        <w:rPr>
          <w:sz w:val="18"/>
          <w:szCs w:val="18"/>
        </w:rPr>
        <w:t>D. 丁</w:t>
      </w:r>
    </w:p>
    <w:p>
      <w:pPr>
        <w:pStyle w:val="3"/>
        <w:keepNext w:val="0"/>
        <w:keepLines w:val="0"/>
        <w:widowControl/>
        <w:suppressLineNumbers w:val="0"/>
      </w:pPr>
      <w:r>
        <w:rPr>
          <w:sz w:val="18"/>
          <w:szCs w:val="18"/>
        </w:rPr>
        <w:t>102、高级工劳动生产率最高的车间是：</w:t>
      </w:r>
    </w:p>
    <w:p>
      <w:pPr>
        <w:pStyle w:val="3"/>
        <w:keepNext w:val="0"/>
        <w:keepLines w:val="0"/>
        <w:widowControl/>
        <w:suppressLineNumbers w:val="0"/>
      </w:pPr>
      <w:r>
        <w:rPr>
          <w:sz w:val="18"/>
          <w:szCs w:val="18"/>
        </w:rPr>
        <w:t>A. 甲</w:t>
      </w:r>
    </w:p>
    <w:p>
      <w:pPr>
        <w:pStyle w:val="3"/>
        <w:keepNext w:val="0"/>
        <w:keepLines w:val="0"/>
        <w:widowControl/>
        <w:suppressLineNumbers w:val="0"/>
      </w:pPr>
      <w:r>
        <w:rPr>
          <w:sz w:val="18"/>
          <w:szCs w:val="18"/>
        </w:rPr>
        <w:t>B. 乙</w:t>
      </w:r>
    </w:p>
    <w:p>
      <w:pPr>
        <w:pStyle w:val="3"/>
        <w:keepNext w:val="0"/>
        <w:keepLines w:val="0"/>
        <w:widowControl/>
        <w:suppressLineNumbers w:val="0"/>
      </w:pPr>
      <w:r>
        <w:rPr>
          <w:sz w:val="18"/>
          <w:szCs w:val="18"/>
        </w:rPr>
        <w:t>C. 丙</w:t>
      </w:r>
    </w:p>
    <w:p>
      <w:pPr>
        <w:pStyle w:val="3"/>
        <w:keepNext w:val="0"/>
        <w:keepLines w:val="0"/>
        <w:widowControl/>
        <w:suppressLineNumbers w:val="0"/>
      </w:pPr>
      <w:r>
        <w:rPr>
          <w:sz w:val="18"/>
          <w:szCs w:val="18"/>
        </w:rPr>
        <w:t>D. 丁</w:t>
      </w:r>
    </w:p>
    <w:p>
      <w:pPr>
        <w:pStyle w:val="3"/>
        <w:keepNext w:val="0"/>
        <w:keepLines w:val="0"/>
        <w:widowControl/>
        <w:suppressLineNumbers w:val="0"/>
      </w:pPr>
      <w:r>
        <w:rPr>
          <w:sz w:val="18"/>
          <w:szCs w:val="18"/>
        </w:rPr>
        <w:t>103、车间劳动生产率从高到低依次排列正确的是：</w:t>
      </w:r>
    </w:p>
    <w:p>
      <w:pPr>
        <w:pStyle w:val="3"/>
        <w:keepNext w:val="0"/>
        <w:keepLines w:val="0"/>
        <w:widowControl/>
        <w:suppressLineNumbers w:val="0"/>
      </w:pPr>
      <w:r>
        <w:rPr>
          <w:sz w:val="18"/>
          <w:szCs w:val="18"/>
        </w:rPr>
        <w:t>A. 甲&gt;乙&gt;丙&gt;丁</w:t>
      </w:r>
    </w:p>
    <w:p>
      <w:pPr>
        <w:pStyle w:val="3"/>
        <w:keepNext w:val="0"/>
        <w:keepLines w:val="0"/>
        <w:widowControl/>
        <w:suppressLineNumbers w:val="0"/>
      </w:pPr>
      <w:r>
        <w:rPr>
          <w:sz w:val="18"/>
          <w:szCs w:val="18"/>
        </w:rPr>
        <w:t>B. 乙&gt;甲&gt;丙&gt;丁</w:t>
      </w:r>
    </w:p>
    <w:p>
      <w:pPr>
        <w:pStyle w:val="3"/>
        <w:keepNext w:val="0"/>
        <w:keepLines w:val="0"/>
        <w:widowControl/>
        <w:suppressLineNumbers w:val="0"/>
      </w:pPr>
      <w:r>
        <w:rPr>
          <w:sz w:val="18"/>
          <w:szCs w:val="18"/>
        </w:rPr>
        <w:t>C. 丙&gt;丁&gt;乙&gt;甲</w:t>
      </w:r>
    </w:p>
    <w:p>
      <w:pPr>
        <w:pStyle w:val="3"/>
        <w:keepNext w:val="0"/>
        <w:keepLines w:val="0"/>
        <w:widowControl/>
        <w:suppressLineNumbers w:val="0"/>
      </w:pPr>
      <w:r>
        <w:rPr>
          <w:sz w:val="18"/>
          <w:szCs w:val="18"/>
        </w:rPr>
        <w:t>D. 丁&gt;乙&gt;丙&gt;甲</w:t>
      </w:r>
    </w:p>
    <w:p>
      <w:pPr>
        <w:pStyle w:val="3"/>
        <w:keepNext w:val="0"/>
        <w:keepLines w:val="0"/>
        <w:widowControl/>
        <w:suppressLineNumbers w:val="0"/>
      </w:pPr>
      <w:r>
        <w:rPr>
          <w:sz w:val="18"/>
          <w:szCs w:val="18"/>
        </w:rPr>
        <w:t>104、同车间中，初级工较高级工劳动率差距最小的是：</w:t>
      </w:r>
    </w:p>
    <w:p>
      <w:pPr>
        <w:pStyle w:val="3"/>
        <w:keepNext w:val="0"/>
        <w:keepLines w:val="0"/>
        <w:widowControl/>
        <w:suppressLineNumbers w:val="0"/>
      </w:pPr>
      <w:r>
        <w:rPr>
          <w:sz w:val="18"/>
          <w:szCs w:val="18"/>
        </w:rPr>
        <w:t>A. 甲</w:t>
      </w:r>
    </w:p>
    <w:p>
      <w:pPr>
        <w:pStyle w:val="3"/>
        <w:keepNext w:val="0"/>
        <w:keepLines w:val="0"/>
        <w:widowControl/>
        <w:suppressLineNumbers w:val="0"/>
      </w:pPr>
      <w:r>
        <w:rPr>
          <w:sz w:val="18"/>
          <w:szCs w:val="18"/>
        </w:rPr>
        <w:t>B. 乙</w:t>
      </w:r>
    </w:p>
    <w:p>
      <w:pPr>
        <w:pStyle w:val="3"/>
        <w:keepNext w:val="0"/>
        <w:keepLines w:val="0"/>
        <w:widowControl/>
        <w:suppressLineNumbers w:val="0"/>
      </w:pPr>
      <w:r>
        <w:rPr>
          <w:sz w:val="18"/>
          <w:szCs w:val="18"/>
        </w:rPr>
        <w:t>C. 丙</w:t>
      </w:r>
    </w:p>
    <w:p>
      <w:pPr>
        <w:pStyle w:val="3"/>
        <w:keepNext w:val="0"/>
        <w:keepLines w:val="0"/>
        <w:widowControl/>
        <w:suppressLineNumbers w:val="0"/>
      </w:pPr>
      <w:r>
        <w:rPr>
          <w:sz w:val="18"/>
          <w:szCs w:val="18"/>
        </w:rPr>
        <w:t>D. 丁</w:t>
      </w:r>
    </w:p>
    <w:p>
      <w:pPr>
        <w:pStyle w:val="3"/>
        <w:keepNext w:val="0"/>
        <w:keepLines w:val="0"/>
        <w:widowControl/>
        <w:suppressLineNumbers w:val="0"/>
      </w:pPr>
      <w:r>
        <w:rPr>
          <w:sz w:val="18"/>
          <w:szCs w:val="18"/>
        </w:rPr>
        <w:t>105、根据资料，下列说法正确的是：</w:t>
      </w:r>
    </w:p>
    <w:p>
      <w:pPr>
        <w:pStyle w:val="3"/>
        <w:keepNext w:val="0"/>
        <w:keepLines w:val="0"/>
        <w:widowControl/>
        <w:suppressLineNumbers w:val="0"/>
      </w:pPr>
      <w:r>
        <w:rPr>
          <w:sz w:val="18"/>
          <w:szCs w:val="18"/>
        </w:rPr>
        <w:t>A. 车间总产量占企业总产量比重最大的是甲车间</w:t>
      </w:r>
    </w:p>
    <w:p>
      <w:pPr>
        <w:pStyle w:val="3"/>
        <w:keepNext w:val="0"/>
        <w:keepLines w:val="0"/>
        <w:widowControl/>
        <w:suppressLineNumbers w:val="0"/>
      </w:pPr>
      <w:r>
        <w:rPr>
          <w:sz w:val="18"/>
          <w:szCs w:val="18"/>
        </w:rPr>
        <w:t>B. 按工人级别来分，劳动生产率最高的是中级工</w:t>
      </w:r>
    </w:p>
    <w:p>
      <w:pPr>
        <w:pStyle w:val="3"/>
        <w:keepNext w:val="0"/>
        <w:keepLines w:val="0"/>
        <w:widowControl/>
        <w:suppressLineNumbers w:val="0"/>
      </w:pPr>
      <w:r>
        <w:rPr>
          <w:sz w:val="18"/>
          <w:szCs w:val="18"/>
        </w:rPr>
        <w:t>C. 该企业最应当加强对丁车间人工的劳动生产率培训</w:t>
      </w:r>
    </w:p>
    <w:p>
      <w:pPr>
        <w:pStyle w:val="3"/>
        <w:keepNext w:val="0"/>
        <w:keepLines w:val="0"/>
        <w:widowControl/>
        <w:suppressLineNumbers w:val="0"/>
      </w:pPr>
      <w:r>
        <w:rPr>
          <w:sz w:val="18"/>
          <w:szCs w:val="18"/>
        </w:rPr>
        <w:t>D. 只有丙车间的劳动生产率低于所在企业的平均劳动生产率 资料 3</w:t>
      </w:r>
    </w:p>
    <w:p>
      <w:pPr>
        <w:pStyle w:val="3"/>
        <w:keepNext w:val="0"/>
        <w:keepLines w:val="0"/>
        <w:widowControl/>
        <w:suppressLineNumbers w:val="0"/>
      </w:pPr>
      <w:r>
        <w:rPr>
          <w:sz w:val="18"/>
          <w:szCs w:val="18"/>
        </w:rPr>
        <w:t>CIER 指数用来反映就业市场景气程度，其计算方法是：CIER 指数=市场招聘需求人数/市场求职申请人数。根据有关机构发布的数据，2018 年第一季度 CIER 指数为 1.91，第二季度为 1.88，第三季度为 1.97，第四季度为 2.38。2018 年第三季度，招聘需求人数环比下降 20.79%，求职申请人数环比下降 24.37%;第四季度，招聘需求人数环比增加 25.42%，求职申请人数环比增加 3.9%。</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257800" cy="3228975"/>
            <wp:effectExtent l="0" t="0" r="0"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7"/>
                    <a:stretch>
                      <a:fillRect/>
                    </a:stretch>
                  </pic:blipFill>
                  <pic:spPr>
                    <a:xfrm>
                      <a:off x="0" y="0"/>
                      <a:ext cx="5257800" cy="3228975"/>
                    </a:xfrm>
                    <a:prstGeom prst="rect">
                      <a:avLst/>
                    </a:prstGeom>
                    <a:noFill/>
                    <a:ln w="9525">
                      <a:noFill/>
                    </a:ln>
                  </pic:spPr>
                </pic:pic>
              </a:graphicData>
            </a:graphic>
          </wp:inline>
        </w:drawing>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#FormatImgID_16# </w:t>
            </w:r>
          </w:p>
        </w:tc>
      </w:tr>
    </w:tbl>
    <w:p>
      <w:pPr>
        <w:pStyle w:val="3"/>
        <w:keepNext w:val="0"/>
        <w:keepLines w:val="0"/>
        <w:widowControl/>
        <w:suppressLineNumbers w:val="0"/>
      </w:pPr>
      <w:r>
        <w:rPr>
          <w:sz w:val="18"/>
          <w:szCs w:val="18"/>
        </w:rPr>
        <w:t>106、2018 年第四季度的 CIER 指数比第三季度有所上升，对其原因表述正确的是：</w:t>
      </w:r>
    </w:p>
    <w:p>
      <w:pPr>
        <w:pStyle w:val="3"/>
        <w:keepNext w:val="0"/>
        <w:keepLines w:val="0"/>
        <w:widowControl/>
        <w:suppressLineNumbers w:val="0"/>
      </w:pPr>
      <w:r>
        <w:rPr>
          <w:sz w:val="18"/>
          <w:szCs w:val="18"/>
        </w:rPr>
        <w:t>A. 招聘需求人数增加比率大于求职申请人数增加比率</w:t>
      </w:r>
    </w:p>
    <w:p>
      <w:pPr>
        <w:pStyle w:val="3"/>
        <w:keepNext w:val="0"/>
        <w:keepLines w:val="0"/>
        <w:widowControl/>
        <w:suppressLineNumbers w:val="0"/>
      </w:pPr>
      <w:r>
        <w:rPr>
          <w:sz w:val="18"/>
          <w:szCs w:val="18"/>
        </w:rPr>
        <w:t>B. 招聘需求人数增加比率小于求职申请人数增加比率</w:t>
      </w:r>
    </w:p>
    <w:p>
      <w:pPr>
        <w:pStyle w:val="3"/>
        <w:keepNext w:val="0"/>
        <w:keepLines w:val="0"/>
        <w:widowControl/>
        <w:suppressLineNumbers w:val="0"/>
      </w:pPr>
      <w:r>
        <w:rPr>
          <w:sz w:val="18"/>
          <w:szCs w:val="18"/>
        </w:rPr>
        <w:t>C. 招聘需求人数增加比率大于求职申请人数减少比率</w:t>
      </w:r>
    </w:p>
    <w:p>
      <w:pPr>
        <w:pStyle w:val="3"/>
        <w:keepNext w:val="0"/>
        <w:keepLines w:val="0"/>
        <w:widowControl/>
        <w:suppressLineNumbers w:val="0"/>
      </w:pPr>
      <w:r>
        <w:rPr>
          <w:sz w:val="18"/>
          <w:szCs w:val="18"/>
        </w:rPr>
        <w:t>D. 招聘需求人数增加比率小于求职申请人数减少比率</w:t>
      </w:r>
    </w:p>
    <w:tbl>
      <w:tblPr>
        <w:tblW w:w="292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0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0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0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#FormatImgID_17#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107、下列选项中，对 2018 年四个季度 CIER 指数变化表示正确的是： </w:t>
      </w:r>
    </w:p>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p>
      <w:pPr>
        <w:pStyle w:val="3"/>
        <w:keepNext w:val="0"/>
        <w:keepLines w:val="0"/>
        <w:widowControl/>
        <w:suppressLineNumbers w:val="0"/>
      </w:pPr>
      <w:r>
        <w:rPr>
          <w:sz w:val="18"/>
          <w:szCs w:val="18"/>
        </w:rPr>
        <w:t>108、根据第四季度数据，可以推断下列行业在第三季度 CIER 指数最高的是：</w:t>
      </w:r>
    </w:p>
    <w:p>
      <w:pPr>
        <w:pStyle w:val="3"/>
        <w:keepNext w:val="0"/>
        <w:keepLines w:val="0"/>
        <w:widowControl/>
        <w:suppressLineNumbers w:val="0"/>
      </w:pPr>
      <w:r>
        <w:rPr>
          <w:sz w:val="18"/>
          <w:szCs w:val="18"/>
        </w:rPr>
        <w:t>A. 教育/培训/院校</w:t>
      </w:r>
    </w:p>
    <w:p>
      <w:pPr>
        <w:pStyle w:val="3"/>
        <w:keepNext w:val="0"/>
        <w:keepLines w:val="0"/>
        <w:widowControl/>
        <w:suppressLineNumbers w:val="0"/>
      </w:pPr>
      <w:r>
        <w:rPr>
          <w:sz w:val="18"/>
          <w:szCs w:val="18"/>
        </w:rPr>
        <w:t>B. 医药/生物工程</w:t>
      </w:r>
    </w:p>
    <w:p>
      <w:pPr>
        <w:pStyle w:val="3"/>
        <w:keepNext w:val="0"/>
        <w:keepLines w:val="0"/>
        <w:widowControl/>
        <w:suppressLineNumbers w:val="0"/>
      </w:pPr>
      <w:r>
        <w:rPr>
          <w:sz w:val="18"/>
          <w:szCs w:val="18"/>
        </w:rPr>
        <w:t>C. 互联网/电子商务</w:t>
      </w:r>
    </w:p>
    <w:p>
      <w:pPr>
        <w:pStyle w:val="3"/>
        <w:keepNext w:val="0"/>
        <w:keepLines w:val="0"/>
        <w:widowControl/>
        <w:suppressLineNumbers w:val="0"/>
      </w:pPr>
      <w:r>
        <w:rPr>
          <w:sz w:val="18"/>
          <w:szCs w:val="18"/>
        </w:rPr>
        <w:t>D. 中介服务</w:t>
      </w:r>
    </w:p>
    <w:p>
      <w:pPr>
        <w:pStyle w:val="3"/>
        <w:keepNext w:val="0"/>
        <w:keepLines w:val="0"/>
        <w:widowControl/>
        <w:suppressLineNumbers w:val="0"/>
      </w:pPr>
      <w:r>
        <w:rPr>
          <w:sz w:val="18"/>
          <w:szCs w:val="18"/>
        </w:rPr>
        <w:t>109、已列职业中，在第三季度 CIER 指数不低于 1.5 的个数为：</w:t>
      </w:r>
    </w:p>
    <w:p>
      <w:pPr>
        <w:pStyle w:val="3"/>
        <w:keepNext w:val="0"/>
        <w:keepLines w:val="0"/>
        <w:widowControl/>
        <w:suppressLineNumbers w:val="0"/>
      </w:pPr>
      <w:r>
        <w:rPr>
          <w:sz w:val="18"/>
          <w:szCs w:val="18"/>
        </w:rPr>
        <w:t>A. 10</w:t>
      </w:r>
    </w:p>
    <w:p>
      <w:pPr>
        <w:pStyle w:val="3"/>
        <w:keepNext w:val="0"/>
        <w:keepLines w:val="0"/>
        <w:widowControl/>
        <w:suppressLineNumbers w:val="0"/>
      </w:pPr>
      <w:r>
        <w:rPr>
          <w:sz w:val="18"/>
          <w:szCs w:val="18"/>
        </w:rPr>
        <w:t>B. 11</w:t>
      </w:r>
    </w:p>
    <w:p>
      <w:pPr>
        <w:pStyle w:val="3"/>
        <w:keepNext w:val="0"/>
        <w:keepLines w:val="0"/>
        <w:widowControl/>
        <w:suppressLineNumbers w:val="0"/>
      </w:pPr>
      <w:r>
        <w:rPr>
          <w:sz w:val="18"/>
          <w:szCs w:val="18"/>
        </w:rPr>
        <w:t>C. 12</w:t>
      </w:r>
    </w:p>
    <w:p>
      <w:pPr>
        <w:pStyle w:val="3"/>
        <w:keepNext w:val="0"/>
        <w:keepLines w:val="0"/>
        <w:widowControl/>
        <w:suppressLineNumbers w:val="0"/>
      </w:pPr>
      <w:r>
        <w:rPr>
          <w:sz w:val="18"/>
          <w:szCs w:val="18"/>
        </w:rPr>
        <w:t>D. 13</w:t>
      </w:r>
    </w:p>
    <w:p>
      <w:pPr>
        <w:pStyle w:val="3"/>
        <w:keepNext w:val="0"/>
        <w:keepLines w:val="0"/>
        <w:widowControl/>
        <w:suppressLineNumbers w:val="0"/>
      </w:pPr>
      <w:r>
        <w:rPr>
          <w:sz w:val="18"/>
          <w:szCs w:val="18"/>
        </w:rPr>
        <w:t>110、下列说法错误的是：</w:t>
      </w:r>
    </w:p>
    <w:p>
      <w:pPr>
        <w:pStyle w:val="3"/>
        <w:keepNext w:val="0"/>
        <w:keepLines w:val="0"/>
        <w:widowControl/>
        <w:suppressLineNumbers w:val="0"/>
      </w:pPr>
      <w:r>
        <w:rPr>
          <w:sz w:val="18"/>
          <w:szCs w:val="18"/>
        </w:rPr>
        <w:t>A. 第四季度，技工/操作工位于就业景气较好职业榜首，且与其他职业相比，其就业市场景气程度季度波动较小</w:t>
      </w:r>
    </w:p>
    <w:p>
      <w:pPr>
        <w:pStyle w:val="3"/>
        <w:keepNext w:val="0"/>
        <w:keepLines w:val="0"/>
        <w:widowControl/>
        <w:suppressLineNumbers w:val="0"/>
      </w:pPr>
      <w:r>
        <w:rPr>
          <w:sz w:val="18"/>
          <w:szCs w:val="18"/>
        </w:rPr>
        <w:t>B. 航空/航天研究与制造位居第四季度就业景气较差行业榜首，说明该行业人才并不稀缺</w:t>
      </w:r>
    </w:p>
    <w:p>
      <w:pPr>
        <w:pStyle w:val="3"/>
        <w:keepNext w:val="0"/>
        <w:keepLines w:val="0"/>
        <w:widowControl/>
        <w:suppressLineNumbers w:val="0"/>
      </w:pPr>
      <w:r>
        <w:rPr>
          <w:sz w:val="18"/>
          <w:szCs w:val="18"/>
        </w:rPr>
        <w:t>C. 第三季度，已列职业中就业景气最差的信托/担保/拍卖/典当</w:t>
      </w:r>
    </w:p>
    <w:p>
      <w:pPr>
        <w:pStyle w:val="3"/>
        <w:keepNext w:val="0"/>
        <w:keepLines w:val="0"/>
        <w:widowControl/>
        <w:suppressLineNumbers w:val="0"/>
      </w:pPr>
      <w:r>
        <w:rPr>
          <w:sz w:val="18"/>
          <w:szCs w:val="18"/>
        </w:rPr>
        <w:t>D. 第四季度，市场对教育/培训类人才需求量增大资料 4</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67225" cy="3705225"/>
            <wp:effectExtent l="0" t="0" r="9525" b="9525"/>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8"/>
                    <a:stretch>
                      <a:fillRect/>
                    </a:stretch>
                  </pic:blipFill>
                  <pic:spPr>
                    <a:xfrm>
                      <a:off x="0" y="0"/>
                      <a:ext cx="4467225" cy="3705225"/>
                    </a:xfrm>
                    <a:prstGeom prst="rect">
                      <a:avLst/>
                    </a:prstGeom>
                    <a:noFill/>
                    <a:ln w="9525">
                      <a:noFill/>
                    </a:ln>
                  </pic:spPr>
                </pic:pic>
              </a:graphicData>
            </a:graphic>
          </wp:inline>
        </w:drawing>
      </w:r>
    </w:p>
    <w:tbl>
      <w:tblPr>
        <w:tblW w:w="301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9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9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9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#FormatImgID_19# </w:t>
            </w:r>
          </w:p>
        </w:tc>
      </w:tr>
    </w:tbl>
    <w:p>
      <w:pPr>
        <w:pStyle w:val="3"/>
        <w:keepNext w:val="0"/>
        <w:keepLines w:val="0"/>
        <w:widowControl/>
        <w:suppressLineNumbers w:val="0"/>
      </w:pPr>
      <w:r>
        <w:rPr>
          <w:sz w:val="18"/>
          <w:szCs w:val="18"/>
        </w:rPr>
        <w:t>注：排名前 20 名的高校，科研院校有：北京工业大学、电子科技大学、哈尔滨工业大学、清华大学、北京航天航空大学、华南理工大学、浙江大学、西安电子科技大学及中国科学院，其余均为企业。</w:t>
      </w:r>
    </w:p>
    <w:p>
      <w:pPr>
        <w:pStyle w:val="3"/>
        <w:keepNext w:val="0"/>
        <w:keepLines w:val="0"/>
        <w:widowControl/>
        <w:suppressLineNumbers w:val="0"/>
      </w:pPr>
      <w:r>
        <w:rPr>
          <w:sz w:val="18"/>
          <w:szCs w:val="18"/>
        </w:rPr>
        <w:t>111、从历年专利授权量变化趋势来看，2014 至 2017 年我国人工智能领域专利处于：</w:t>
      </w:r>
    </w:p>
    <w:p>
      <w:pPr>
        <w:pStyle w:val="3"/>
        <w:keepNext w:val="0"/>
        <w:keepLines w:val="0"/>
        <w:widowControl/>
        <w:suppressLineNumbers w:val="0"/>
      </w:pPr>
      <w:r>
        <w:rPr>
          <w:sz w:val="18"/>
          <w:szCs w:val="18"/>
        </w:rPr>
        <w:t>A. 起步萌芽期</w:t>
      </w:r>
    </w:p>
    <w:p>
      <w:pPr>
        <w:pStyle w:val="3"/>
        <w:keepNext w:val="0"/>
        <w:keepLines w:val="0"/>
        <w:widowControl/>
        <w:suppressLineNumbers w:val="0"/>
      </w:pPr>
      <w:r>
        <w:rPr>
          <w:sz w:val="18"/>
          <w:szCs w:val="18"/>
        </w:rPr>
        <w:t>B. 发展停滞期</w:t>
      </w:r>
    </w:p>
    <w:p>
      <w:pPr>
        <w:pStyle w:val="3"/>
        <w:keepNext w:val="0"/>
        <w:keepLines w:val="0"/>
        <w:widowControl/>
        <w:suppressLineNumbers w:val="0"/>
      </w:pPr>
      <w:r>
        <w:rPr>
          <w:sz w:val="18"/>
          <w:szCs w:val="18"/>
        </w:rPr>
        <w:t>C. 缓慢发展期</w:t>
      </w:r>
    </w:p>
    <w:p>
      <w:pPr>
        <w:pStyle w:val="3"/>
        <w:keepNext w:val="0"/>
        <w:keepLines w:val="0"/>
        <w:widowControl/>
        <w:suppressLineNumbers w:val="0"/>
      </w:pPr>
      <w:r>
        <w:rPr>
          <w:sz w:val="18"/>
          <w:szCs w:val="18"/>
        </w:rPr>
        <w:t>D. 快速发展期</w:t>
      </w:r>
    </w:p>
    <w:p>
      <w:pPr>
        <w:pStyle w:val="3"/>
        <w:keepNext w:val="0"/>
        <w:keepLines w:val="0"/>
        <w:widowControl/>
        <w:suppressLineNumbers w:val="0"/>
      </w:pPr>
      <w:r>
        <w:rPr>
          <w:sz w:val="18"/>
          <w:szCs w:val="18"/>
        </w:rPr>
        <w:t>112、下列年份中，中国人工智能专利授权量增速最快的是： A. 2007 年</w:t>
      </w:r>
    </w:p>
    <w:p>
      <w:pPr>
        <w:pStyle w:val="3"/>
        <w:keepNext w:val="0"/>
        <w:keepLines w:val="0"/>
        <w:widowControl/>
        <w:suppressLineNumbers w:val="0"/>
      </w:pPr>
      <w:r>
        <w:rPr>
          <w:sz w:val="18"/>
          <w:szCs w:val="18"/>
        </w:rPr>
        <w:t>B. 2012 年</w:t>
      </w:r>
    </w:p>
    <w:p>
      <w:pPr>
        <w:pStyle w:val="3"/>
        <w:keepNext w:val="0"/>
        <w:keepLines w:val="0"/>
        <w:widowControl/>
        <w:suppressLineNumbers w:val="0"/>
      </w:pPr>
      <w:r>
        <w:rPr>
          <w:sz w:val="18"/>
          <w:szCs w:val="18"/>
        </w:rPr>
        <w:t>C. 2015 年</w:t>
      </w:r>
    </w:p>
    <w:p>
      <w:pPr>
        <w:pStyle w:val="3"/>
        <w:keepNext w:val="0"/>
        <w:keepLines w:val="0"/>
        <w:widowControl/>
        <w:suppressLineNumbers w:val="0"/>
      </w:pPr>
      <w:r>
        <w:rPr>
          <w:sz w:val="18"/>
          <w:szCs w:val="18"/>
        </w:rPr>
        <w:t>D. 2017 年</w:t>
      </w:r>
    </w:p>
    <w:p>
      <w:pPr>
        <w:pStyle w:val="3"/>
        <w:keepNext w:val="0"/>
        <w:keepLines w:val="0"/>
        <w:widowControl/>
        <w:suppressLineNumbers w:val="0"/>
      </w:pPr>
      <w:r>
        <w:rPr>
          <w:sz w:val="18"/>
          <w:szCs w:val="18"/>
        </w:rPr>
        <w:t>113、在位列中国人工智能专利授权量前 20 名的国内专利权人中，浙江大学的专利授权量占比约为：</w:t>
      </w:r>
    </w:p>
    <w:p>
      <w:pPr>
        <w:pStyle w:val="3"/>
        <w:keepNext w:val="0"/>
        <w:keepLines w:val="0"/>
        <w:widowControl/>
        <w:suppressLineNumbers w:val="0"/>
      </w:pPr>
      <w:r>
        <w:rPr>
          <w:sz w:val="18"/>
          <w:szCs w:val="18"/>
        </w:rPr>
        <w:t>A. 1%</w:t>
      </w:r>
    </w:p>
    <w:p>
      <w:pPr>
        <w:pStyle w:val="3"/>
        <w:keepNext w:val="0"/>
        <w:keepLines w:val="0"/>
        <w:widowControl/>
        <w:suppressLineNumbers w:val="0"/>
      </w:pPr>
      <w:r>
        <w:rPr>
          <w:sz w:val="18"/>
          <w:szCs w:val="18"/>
        </w:rPr>
        <w:t>B. 6% C. 15% D. 30%</w:t>
      </w:r>
    </w:p>
    <w:p>
      <w:pPr>
        <w:pStyle w:val="3"/>
        <w:keepNext w:val="0"/>
        <w:keepLines w:val="0"/>
        <w:widowControl/>
        <w:suppressLineNumbers w:val="0"/>
      </w:pPr>
      <w:r>
        <w:rPr>
          <w:sz w:val="18"/>
          <w:szCs w:val="18"/>
        </w:rPr>
        <w:t>114、在位列中国人工智能专利授权量前 20 位的国内专利权人中，企业和高校、科研院校的授权量之比约</w:t>
      </w:r>
    </w:p>
    <w:p>
      <w:pPr>
        <w:pStyle w:val="3"/>
        <w:keepNext w:val="0"/>
        <w:keepLines w:val="0"/>
        <w:widowControl/>
        <w:suppressLineNumbers w:val="0"/>
      </w:pPr>
      <w:r>
        <w:rPr>
          <w:sz w:val="18"/>
          <w:szCs w:val="18"/>
        </w:rPr>
        <w:t>为：</w:t>
      </w:r>
    </w:p>
    <w:p>
      <w:pPr>
        <w:pStyle w:val="3"/>
        <w:keepNext w:val="0"/>
        <w:keepLines w:val="0"/>
        <w:widowControl/>
        <w:suppressLineNumbers w:val="0"/>
      </w:pPr>
      <w:r>
        <w:rPr>
          <w:sz w:val="18"/>
          <w:szCs w:val="18"/>
        </w:rPr>
        <w:t>A. 1:1</w:t>
      </w:r>
    </w:p>
    <w:p>
      <w:pPr>
        <w:pStyle w:val="3"/>
        <w:keepNext w:val="0"/>
        <w:keepLines w:val="0"/>
        <w:widowControl/>
        <w:suppressLineNumbers w:val="0"/>
      </w:pPr>
      <w:r>
        <w:rPr>
          <w:sz w:val="18"/>
          <w:szCs w:val="18"/>
        </w:rPr>
        <w:t>B. 2:3</w:t>
      </w:r>
    </w:p>
    <w:p>
      <w:pPr>
        <w:pStyle w:val="3"/>
        <w:keepNext w:val="0"/>
        <w:keepLines w:val="0"/>
        <w:widowControl/>
        <w:suppressLineNumbers w:val="0"/>
      </w:pPr>
      <w:r>
        <w:rPr>
          <w:sz w:val="18"/>
          <w:szCs w:val="18"/>
        </w:rPr>
        <w:t>C. 1:2</w:t>
      </w:r>
    </w:p>
    <w:p>
      <w:pPr>
        <w:pStyle w:val="3"/>
        <w:keepNext w:val="0"/>
        <w:keepLines w:val="0"/>
        <w:widowControl/>
        <w:suppressLineNumbers w:val="0"/>
      </w:pPr>
      <w:r>
        <w:rPr>
          <w:sz w:val="18"/>
          <w:szCs w:val="18"/>
        </w:rPr>
        <w:t>D. 1:3</w:t>
      </w:r>
    </w:p>
    <w:p>
      <w:pPr>
        <w:pStyle w:val="3"/>
        <w:keepNext w:val="0"/>
        <w:keepLines w:val="0"/>
        <w:widowControl/>
        <w:suppressLineNumbers w:val="0"/>
      </w:pPr>
      <w:r>
        <w:rPr>
          <w:sz w:val="18"/>
          <w:szCs w:val="18"/>
        </w:rPr>
        <w:t>115、能够从上述资料推出的是：</w:t>
      </w:r>
    </w:p>
    <w:p>
      <w:pPr>
        <w:pStyle w:val="3"/>
        <w:keepNext w:val="0"/>
        <w:keepLines w:val="0"/>
        <w:widowControl/>
        <w:suppressLineNumbers w:val="0"/>
      </w:pPr>
      <w:r>
        <w:rPr>
          <w:sz w:val="18"/>
          <w:szCs w:val="18"/>
        </w:rPr>
        <w:t>A. 2014 年是人工智能专利研发的第一个井喷年</w:t>
      </w:r>
    </w:p>
    <w:p>
      <w:pPr>
        <w:pStyle w:val="3"/>
        <w:keepNext w:val="0"/>
        <w:keepLines w:val="0"/>
        <w:widowControl/>
        <w:suppressLineNumbers w:val="0"/>
      </w:pPr>
      <w:r>
        <w:rPr>
          <w:sz w:val="18"/>
          <w:szCs w:val="18"/>
        </w:rPr>
        <w:t>B. 2014 年至 2017 年人工智能领域专利授权量年均增速为 120%</w:t>
      </w:r>
    </w:p>
    <w:p>
      <w:pPr>
        <w:pStyle w:val="3"/>
        <w:keepNext w:val="0"/>
        <w:keepLines w:val="0"/>
        <w:widowControl/>
        <w:suppressLineNumbers w:val="0"/>
      </w:pPr>
      <w:r>
        <w:rPr>
          <w:sz w:val="18"/>
          <w:szCs w:val="18"/>
        </w:rPr>
        <w:t>C. 中国科学院仅 2017 年的人工智能专利授权量就接近 2000 至 2004 年 5 年全国授权量的总和</w:t>
      </w:r>
    </w:p>
    <w:p>
      <w:pPr>
        <w:pStyle w:val="3"/>
        <w:keepNext w:val="0"/>
        <w:keepLines w:val="0"/>
        <w:widowControl/>
        <w:suppressLineNumbers w:val="0"/>
      </w:pPr>
      <w:r>
        <w:rPr>
          <w:sz w:val="18"/>
          <w:szCs w:val="18"/>
        </w:rPr>
        <w:t>D. 2017 年排名前 20 名的国内专利权人，其人工智能专利授权量占当年人工智能专利授权总量的比例超过了 40%。</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1、正确答案：C 解析</w:t>
      </w:r>
    </w:p>
    <w:p>
      <w:pPr>
        <w:pStyle w:val="3"/>
        <w:keepNext w:val="0"/>
        <w:keepLines w:val="0"/>
        <w:widowControl/>
        <w:suppressLineNumbers w:val="0"/>
      </w:pPr>
      <w:r>
        <w:rPr>
          <w:sz w:val="18"/>
          <w:szCs w:val="18"/>
        </w:rPr>
        <w:t>第一步，本题考查精准扶贫并选错误项。</w:t>
      </w:r>
    </w:p>
    <w:p>
      <w:pPr>
        <w:pStyle w:val="3"/>
        <w:keepNext w:val="0"/>
        <w:keepLines w:val="0"/>
        <w:widowControl/>
        <w:suppressLineNumbers w:val="0"/>
      </w:pPr>
      <w:r>
        <w:rPr>
          <w:sz w:val="18"/>
          <w:szCs w:val="18"/>
        </w:rPr>
        <w:t>第二步，2015 年 10 月 16 日，国家主席习近平在减贫与发展高层论坛上首次提出“五个一批”的脱贫措施，为打通脱贫“最后一公里”开出破题药方。习近平强调，要解决好“怎么扶”的问题，按照贫困地区和贫困人口的具体情况，实施“五个一批”工程。一是发展生产脱贫一批;二是易地搬迁脱贫一批;三是生态补偿脱贫一批;四是发展教育脱贫一批;五是社会保障兜底一批。由此可见，“五个一批”中并没有 C 选项中的金融支持脱贫一批。</w:t>
      </w:r>
    </w:p>
    <w:p>
      <w:pPr>
        <w:pStyle w:val="3"/>
        <w:keepNext w:val="0"/>
        <w:keepLines w:val="0"/>
        <w:widowControl/>
        <w:suppressLineNumbers w:val="0"/>
      </w:pPr>
      <w:r>
        <w:rPr>
          <w:sz w:val="18"/>
          <w:szCs w:val="18"/>
        </w:rPr>
        <w:t>因此，选择 C 选项。A 项：“精准扶贫”这个概念是习近平总书记于 2013 年 10 月在湖南湘西考察时首次提出的，是指针对不</w:t>
      </w:r>
    </w:p>
    <w:p>
      <w:pPr>
        <w:pStyle w:val="3"/>
        <w:keepNext w:val="0"/>
        <w:keepLines w:val="0"/>
        <w:widowControl/>
        <w:suppressLineNumbers w:val="0"/>
      </w:pPr>
      <w:r>
        <w:rPr>
          <w:sz w:val="18"/>
          <w:szCs w:val="18"/>
        </w:rPr>
        <w:t>同贫困区域环境、不同贫困农户状况，运用科学有效程序对扶贫对象实施精确识别、精确帮扶、精确管理的治 贫方式。</w:t>
      </w:r>
    </w:p>
    <w:p>
      <w:pPr>
        <w:pStyle w:val="3"/>
        <w:keepNext w:val="0"/>
        <w:keepLines w:val="0"/>
        <w:widowControl/>
        <w:suppressLineNumbers w:val="0"/>
      </w:pPr>
      <w:r>
        <w:rPr>
          <w:sz w:val="18"/>
          <w:szCs w:val="18"/>
        </w:rPr>
        <w:t>B 项：2018 年 8 月 14 日，由贵州省政府办公厅、省质监局牵头，省委组织部、省扶贫办、省教育厅等 16 个部门共同参与，编制完成的《贵州省精准扶贫标准体系》正式对外发布。为进一步推动精准扶贫落到实处，全力 打赢脱贫攻坚战，贵州创新性制定了《贵州省精准扶贫标准体系》，以标准化技术手段总结提炼了全省党员干 部群众在精准扶贫中探索积累的实践经验和创新成果，形成一套系统、清晰、便于理解操作的贵州脱贫攻坚工 作规范。</w:t>
      </w:r>
    </w:p>
    <w:p>
      <w:pPr>
        <w:pStyle w:val="3"/>
        <w:keepNext w:val="0"/>
        <w:keepLines w:val="0"/>
        <w:widowControl/>
        <w:suppressLineNumbers w:val="0"/>
      </w:pPr>
      <w:r>
        <w:rPr>
          <w:sz w:val="18"/>
          <w:szCs w:val="18"/>
        </w:rPr>
        <w:t>D 项：习近平总书记 2015 年 6 月在贵州考察时，提出了扶贫开发工作“六个精准”的基本要求，即扶持对象精准、项目安排精准、资金使用精准、措施到户精准、因村派人精准、脱贫成效精准。“六个精准”的提出，为精准扶贫指明了努力的方向。</w:t>
      </w:r>
    </w:p>
    <w:p>
      <w:pPr>
        <w:pStyle w:val="3"/>
        <w:keepNext w:val="0"/>
        <w:keepLines w:val="0"/>
        <w:widowControl/>
        <w:suppressLineNumbers w:val="0"/>
      </w:pPr>
      <w:r>
        <w:rPr>
          <w:sz w:val="18"/>
          <w:szCs w:val="18"/>
        </w:rPr>
        <w:t>2、正确答案：C 解析</w:t>
      </w:r>
    </w:p>
    <w:p>
      <w:pPr>
        <w:pStyle w:val="3"/>
        <w:keepNext w:val="0"/>
        <w:keepLines w:val="0"/>
        <w:widowControl/>
        <w:suppressLineNumbers w:val="0"/>
      </w:pPr>
      <w:r>
        <w:rPr>
          <w:sz w:val="18"/>
          <w:szCs w:val="18"/>
        </w:rPr>
        <w:t>第一步，本题考查全面依法治国相关知识并选错误项。</w:t>
      </w:r>
    </w:p>
    <w:p>
      <w:pPr>
        <w:pStyle w:val="3"/>
        <w:keepNext w:val="0"/>
        <w:keepLines w:val="0"/>
        <w:widowControl/>
        <w:suppressLineNumbers w:val="0"/>
      </w:pPr>
      <w:r>
        <w:rPr>
          <w:sz w:val="18"/>
          <w:szCs w:val="18"/>
        </w:rPr>
        <w:t>第二步，2018 年 8 月 24 日习近平总书记在中央全面依法治国委员会第一次会议上发表《加强党对全面依法治国的领导》讲话，指出“法治国家、法治政府、法治社会三者各有侧重、相辅相成，法治国家是法治建设的目标，法治政府是建设法治国家的主体，法治社会是构筑法治国家的基础。要善于运用制度和法律治理国家，提 高党科学执政、民主执政、依法执政水平。”</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A 项：“四个全面”，即全面建成小康社会、全面深化改革、全面依法治国、全面从严治党。2018 年 8 月</w:t>
      </w:r>
    </w:p>
    <w:p>
      <w:pPr>
        <w:pStyle w:val="3"/>
        <w:keepNext w:val="0"/>
        <w:keepLines w:val="0"/>
        <w:widowControl/>
        <w:suppressLineNumbers w:val="0"/>
      </w:pPr>
      <w:r>
        <w:rPr>
          <w:sz w:val="18"/>
          <w:szCs w:val="18"/>
        </w:rPr>
        <w:t>24 日召开的中央全面依法治国委员会第一次会议上，习近平强调，全面依法治国具有基础性、保障性作用。</w:t>
      </w:r>
    </w:p>
    <w:p>
      <w:pPr>
        <w:pStyle w:val="3"/>
        <w:keepNext w:val="0"/>
        <w:keepLines w:val="0"/>
        <w:widowControl/>
        <w:suppressLineNumbers w:val="0"/>
      </w:pPr>
      <w:r>
        <w:rPr>
          <w:sz w:val="18"/>
          <w:szCs w:val="18"/>
        </w:rPr>
        <w:t>B 项：2018 年 8 月 24 日习近平总书记在中央全面依法治国委员会第一次会议上发表《加强党对全面依法治国的领导》讲话，指出“社会主义法治必须坚持党的领导，党的领导必须依靠社会主义法治。“改革与法治如鸟之两翼、车之两轮”，要坚持在法治下推进改革，在改革中完善法治。要坚持依法治国和以德治国相结合，实现法治和德治相辅相成、相得益彰。” D 项：2018 年 8 月 24 日习近平总书记在中央全面依法治国委员会第一次会议上发表《加强党对全面依法治国的领导》讲话，指出“全面依法治国是一个系统工程，必须统筹兼顾、把握重点、整体谋划，更加注重系统性、整体性、协同性。依法治国、依法执政、依法行政是一个有机整体，关键在于党要坚持依法执政、各级政府要坚持依法行政。”</w:t>
      </w:r>
    </w:p>
    <w:p>
      <w:pPr>
        <w:pStyle w:val="3"/>
        <w:keepNext w:val="0"/>
        <w:keepLines w:val="0"/>
        <w:widowControl/>
        <w:suppressLineNumbers w:val="0"/>
      </w:pPr>
      <w:r>
        <w:rPr>
          <w:sz w:val="18"/>
          <w:szCs w:val="18"/>
        </w:rPr>
        <w:t>3、正确答案：C 解析</w:t>
      </w:r>
    </w:p>
    <w:p>
      <w:pPr>
        <w:pStyle w:val="3"/>
        <w:keepNext w:val="0"/>
        <w:keepLines w:val="0"/>
        <w:widowControl/>
        <w:suppressLineNumbers w:val="0"/>
      </w:pPr>
      <w:r>
        <w:rPr>
          <w:sz w:val="18"/>
          <w:szCs w:val="18"/>
        </w:rPr>
        <w:t>第一步，本题考查时政。</w:t>
      </w:r>
    </w:p>
    <w:p>
      <w:pPr>
        <w:pStyle w:val="3"/>
        <w:keepNext w:val="0"/>
        <w:keepLines w:val="0"/>
        <w:widowControl/>
        <w:suppressLineNumbers w:val="0"/>
      </w:pPr>
      <w:r>
        <w:rPr>
          <w:sz w:val="18"/>
          <w:szCs w:val="18"/>
        </w:rPr>
        <w:t>第二步，中国共产党第十九次全国代表大会于 2017 年 10 月 18 日在北京召开。十九大报告提出“加强社会保障体系建设，按照兜底线、织密网、建机制的要求，全面建成覆盖全民、城乡统筹、权责清晰、保障适度、可持续的多层次社会保障体系。”</w:t>
      </w:r>
    </w:p>
    <w:p>
      <w:pPr>
        <w:pStyle w:val="3"/>
        <w:keepNext w:val="0"/>
        <w:keepLines w:val="0"/>
        <w:widowControl/>
        <w:suppressLineNumbers w:val="0"/>
      </w:pPr>
      <w:r>
        <w:rPr>
          <w:sz w:val="18"/>
          <w:szCs w:val="18"/>
        </w:rPr>
        <w:t>因此，选择 C 选项。4、正确答案：A 解析</w:t>
      </w:r>
    </w:p>
    <w:p>
      <w:pPr>
        <w:pStyle w:val="3"/>
        <w:keepNext w:val="0"/>
        <w:keepLines w:val="0"/>
        <w:widowControl/>
        <w:suppressLineNumbers w:val="0"/>
      </w:pPr>
      <w:r>
        <w:rPr>
          <w:sz w:val="18"/>
          <w:szCs w:val="18"/>
        </w:rPr>
        <w:t>第一步，本题考查建设美丽中国的方针。</w:t>
      </w:r>
    </w:p>
    <w:p>
      <w:pPr>
        <w:pStyle w:val="3"/>
        <w:keepNext w:val="0"/>
        <w:keepLines w:val="0"/>
        <w:widowControl/>
        <w:suppressLineNumbers w:val="0"/>
      </w:pPr>
      <w:r>
        <w:rPr>
          <w:sz w:val="18"/>
          <w:szCs w:val="18"/>
        </w:rPr>
        <w:t>第二步，在党的十九大报告中，关于“加快生态文明体制改革，建设美丽中国”，习近平总书记强调，必须坚持节约优先、保护优先、自然恢复为主的方针。</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在党的十九大报告中，关于“加快生态文明体制改革，建设美丽中国”，习近平总书记强调，我们要建设的现代化是人与自然和谐共生的现代化，既要创造更多物质财富和精神财富以满足人民日益增长的美好生活需 要，也要提供更多优质生态产品以满足人民日益增长的优美生态环境需要。必须坚持节约优先、保护优先、自 然恢复为主的方针，形成节约资源和保护环境的空间格局、产业结构、生产方式、生活方式，还自然以宁静、 和谐、美丽。</w:t>
      </w:r>
    </w:p>
    <w:p>
      <w:pPr>
        <w:pStyle w:val="3"/>
        <w:keepNext w:val="0"/>
        <w:keepLines w:val="0"/>
        <w:widowControl/>
        <w:suppressLineNumbers w:val="0"/>
      </w:pPr>
      <w:r>
        <w:rPr>
          <w:sz w:val="18"/>
          <w:szCs w:val="18"/>
        </w:rPr>
        <w:t>5、正确答案：A 解析</w:t>
      </w:r>
    </w:p>
    <w:p>
      <w:pPr>
        <w:pStyle w:val="3"/>
        <w:keepNext w:val="0"/>
        <w:keepLines w:val="0"/>
        <w:widowControl/>
        <w:suppressLineNumbers w:val="0"/>
      </w:pPr>
      <w:r>
        <w:rPr>
          <w:sz w:val="18"/>
          <w:szCs w:val="18"/>
        </w:rPr>
        <w:t>第一步，本题考查时政。</w:t>
      </w:r>
    </w:p>
    <w:p>
      <w:pPr>
        <w:pStyle w:val="3"/>
        <w:keepNext w:val="0"/>
        <w:keepLines w:val="0"/>
        <w:widowControl/>
        <w:suppressLineNumbers w:val="0"/>
      </w:pPr>
      <w:r>
        <w:rPr>
          <w:sz w:val="18"/>
          <w:szCs w:val="18"/>
        </w:rPr>
        <w:t>第二步，2018 年 8 月 21 日至 22 日全国宣传思想工作会议在北京召开。中共中央总书记、国家主席、中央军委主席习近平提出新形势下宣传思想工作使命任务：举旗帜、聚民心、育新人、兴文化、展形象。</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6、正确答案：C 解析</w:t>
      </w:r>
    </w:p>
    <w:p>
      <w:pPr>
        <w:pStyle w:val="3"/>
        <w:keepNext w:val="0"/>
        <w:keepLines w:val="0"/>
        <w:widowControl/>
        <w:suppressLineNumbers w:val="0"/>
      </w:pPr>
      <w:r>
        <w:rPr>
          <w:sz w:val="18"/>
          <w:szCs w:val="18"/>
        </w:rPr>
        <w:t>第一步，本题考查民法。</w:t>
      </w:r>
    </w:p>
    <w:p>
      <w:pPr>
        <w:pStyle w:val="3"/>
        <w:keepNext w:val="0"/>
        <w:keepLines w:val="0"/>
        <w:widowControl/>
        <w:suppressLineNumbers w:val="0"/>
      </w:pPr>
      <w:r>
        <w:rPr>
          <w:sz w:val="18"/>
          <w:szCs w:val="18"/>
        </w:rPr>
        <w:t>第二步，《民法总则》第 20 条规定，不满八周岁的未成年人为无民事行为能力人，由其法定代理人代理实施民</w:t>
      </w:r>
    </w:p>
    <w:p>
      <w:pPr>
        <w:pStyle w:val="3"/>
        <w:keepNext w:val="0"/>
        <w:keepLines w:val="0"/>
        <w:widowControl/>
        <w:suppressLineNumbers w:val="0"/>
      </w:pPr>
      <w:r>
        <w:rPr>
          <w:sz w:val="18"/>
          <w:szCs w:val="18"/>
        </w:rPr>
        <w:t>事法律行为。第 144 条规定，无民事行为能力人实施的民事法律行为无效。第 157 条规定，民事法律行为无效、被撤销或者确定不发生效力后，行为人因该行为取得的财产，应当予以返还;不能返还或者没有必要返还的， 应当折价补偿。有过错的一方应当赔偿对方由此所受到的损失;各方都有过错的，应当各自承担相应的责任。法律另有规定的，依照其规定。题干中 6 岁的小凡为无民事行为能力人，其父母将完好无损的平板电脑带回商场，要求退还全款的权利主张符合法律依据，而商场的做法缺乏法律依据，应全额退款。</w:t>
      </w:r>
    </w:p>
    <w:p>
      <w:pPr>
        <w:pStyle w:val="3"/>
        <w:keepNext w:val="0"/>
        <w:keepLines w:val="0"/>
        <w:widowControl/>
        <w:suppressLineNumbers w:val="0"/>
      </w:pPr>
      <w:r>
        <w:rPr>
          <w:sz w:val="18"/>
          <w:szCs w:val="18"/>
        </w:rPr>
        <w:t>因 此 ， 选 择 C 选 项 。A 项：《合同法》第 56 条规定，无效的合同或者被撤销的合同自始没有法律约束力。第 58 条规定，合同</w:t>
      </w:r>
    </w:p>
    <w:p>
      <w:pPr>
        <w:pStyle w:val="3"/>
        <w:keepNext w:val="0"/>
        <w:keepLines w:val="0"/>
        <w:widowControl/>
        <w:suppressLineNumbers w:val="0"/>
      </w:pPr>
      <w:r>
        <w:rPr>
          <w:sz w:val="18"/>
          <w:szCs w:val="18"/>
        </w:rPr>
        <w:t>无效或者被撤销后，因该合同取得的财产，应当予以返还;不能返还或者没有必要返还的，应当折价补偿。商 场做法错误。</w:t>
      </w:r>
    </w:p>
    <w:p>
      <w:pPr>
        <w:pStyle w:val="3"/>
        <w:keepNext w:val="0"/>
        <w:keepLines w:val="0"/>
        <w:widowControl/>
        <w:suppressLineNumbers w:val="0"/>
      </w:pPr>
      <w:r>
        <w:rPr>
          <w:sz w:val="18"/>
          <w:szCs w:val="18"/>
        </w:rPr>
        <w:t>B 项：依据《合同法》第 56 条和第 58 条的规定，对于无效的合同，自始没有法律效力，且因该合同取得的财产应当予以返还，商场以“电子产品一经使用，只换不退”的做法错误。</w:t>
      </w:r>
    </w:p>
    <w:p>
      <w:pPr>
        <w:pStyle w:val="3"/>
        <w:keepNext w:val="0"/>
        <w:keepLines w:val="0"/>
        <w:widowControl/>
        <w:suppressLineNumbers w:val="0"/>
      </w:pPr>
      <w:r>
        <w:rPr>
          <w:sz w:val="18"/>
          <w:szCs w:val="18"/>
        </w:rPr>
        <w:t>D 项：《合同法》第 58 条规定，合同无效或者被撤销后，因该合同取得的财产，应当予以返还;不能返还或者没有必要返还的，应当折价补偿。小凡父母当天将完好无损的平板电脑带回商场，依据法律规定，商场应全额退款，不应收取折旧费。</w:t>
      </w:r>
    </w:p>
    <w:p>
      <w:pPr>
        <w:pStyle w:val="3"/>
        <w:keepNext w:val="0"/>
        <w:keepLines w:val="0"/>
        <w:widowControl/>
        <w:suppressLineNumbers w:val="0"/>
      </w:pPr>
      <w:r>
        <w:rPr>
          <w:sz w:val="18"/>
          <w:szCs w:val="18"/>
        </w:rPr>
        <w:t>7、正确答案：A 解析</w:t>
      </w:r>
    </w:p>
    <w:p>
      <w:pPr>
        <w:pStyle w:val="3"/>
        <w:keepNext w:val="0"/>
        <w:keepLines w:val="0"/>
        <w:widowControl/>
        <w:suppressLineNumbers w:val="0"/>
      </w:pPr>
      <w:r>
        <w:rPr>
          <w:sz w:val="18"/>
          <w:szCs w:val="18"/>
        </w:rPr>
        <w:t>第一步，本题考查语言文字并选错误项。</w:t>
      </w:r>
    </w:p>
    <w:p>
      <w:pPr>
        <w:pStyle w:val="3"/>
        <w:keepNext w:val="0"/>
        <w:keepLines w:val="0"/>
        <w:widowControl/>
        <w:suppressLineNumbers w:val="0"/>
      </w:pPr>
      <w:r>
        <w:rPr>
          <w:sz w:val="18"/>
          <w:szCs w:val="18"/>
        </w:rPr>
        <w:t>第二步，驽，指劣马，走不快的马。例如：驽马十驾，功在不舍(比喻愚钝的人只要不断努力，也能有成就)。 因此，选择 A 选项。</w:t>
      </w:r>
    </w:p>
    <w:p>
      <w:pPr>
        <w:pStyle w:val="3"/>
        <w:keepNext w:val="0"/>
        <w:keepLines w:val="0"/>
        <w:widowControl/>
        <w:suppressLineNumbers w:val="0"/>
      </w:pPr>
      <w:r>
        <w:rPr>
          <w:sz w:val="18"/>
          <w:szCs w:val="18"/>
        </w:rPr>
        <w:t>【解析】B 项：驷，古代同驾一辆车的四匹马，或套着四匹马的车。例如，一言既出，驷马难追(比喻话说出后无法再收回，说话要算数)。故 B 选项正确。</w:t>
      </w:r>
    </w:p>
    <w:p>
      <w:pPr>
        <w:pStyle w:val="3"/>
        <w:keepNext w:val="0"/>
        <w:keepLines w:val="0"/>
        <w:widowControl/>
        <w:suppressLineNumbers w:val="0"/>
      </w:pPr>
      <w:r>
        <w:rPr>
          <w:sz w:val="18"/>
          <w:szCs w:val="18"/>
        </w:rPr>
        <w:t>C 项：驹指小马，少壮的马。例如，白驹过隙(像小白马在细小的缝隙前跑过一样。形容时间过得极快)。故 C 选项正确。</w:t>
      </w:r>
    </w:p>
    <w:p>
      <w:pPr>
        <w:pStyle w:val="3"/>
        <w:keepNext w:val="0"/>
        <w:keepLines w:val="0"/>
        <w:widowControl/>
        <w:suppressLineNumbers w:val="0"/>
      </w:pPr>
      <w:r>
        <w:rPr>
          <w:sz w:val="18"/>
          <w:szCs w:val="18"/>
        </w:rPr>
        <w:t>D 项：骥指好马，千里马。例如，骐骥一跃，不能十步(千里马的一跃，却还不到十步)。故 D 选项正确。</w:t>
      </w:r>
    </w:p>
    <w:p>
      <w:pPr>
        <w:pStyle w:val="3"/>
        <w:keepNext w:val="0"/>
        <w:keepLines w:val="0"/>
        <w:widowControl/>
        <w:suppressLineNumbers w:val="0"/>
      </w:pPr>
      <w:r>
        <w:rPr>
          <w:sz w:val="18"/>
          <w:szCs w:val="18"/>
        </w:rPr>
        <w:t>8、正确答案：B 解析</w:t>
      </w:r>
    </w:p>
    <w:p>
      <w:pPr>
        <w:pStyle w:val="3"/>
        <w:keepNext w:val="0"/>
        <w:keepLines w:val="0"/>
        <w:widowControl/>
        <w:suppressLineNumbers w:val="0"/>
      </w:pPr>
      <w:r>
        <w:rPr>
          <w:sz w:val="18"/>
          <w:szCs w:val="18"/>
        </w:rPr>
        <w:t>第一步，本题考查公文的文种和格式并选错误项。</w:t>
      </w:r>
    </w:p>
    <w:p>
      <w:pPr>
        <w:pStyle w:val="3"/>
        <w:keepNext w:val="0"/>
        <w:keepLines w:val="0"/>
        <w:widowControl/>
        <w:suppressLineNumbers w:val="0"/>
      </w:pPr>
      <w:r>
        <w:rPr>
          <w:sz w:val="18"/>
          <w:szCs w:val="18"/>
        </w:rPr>
        <w:t>第二步，依据题意，公文的主题是乡人民政府向县财政局商请拨付某项目经费之事，其中包含商请之意，属于 商洽函，财政局是否同意拨付，需要给予乡人民政府相应回复。因此，作为发文机关，乡人民政府宜使用“妥否，请函复”“请研究函复”等商量性质的结束语，而“请予以支持为荷”属于事件商量之后再提出具体执行要求时的“申请函”结束语，不符合本题的主题。</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项：发文机关为 S 县 XX 族自治乡人民政府，收文机关为 S 县财政局，两者是平级单位并不相隶属，行文使用平行文，用函正确。本项说法正确。</w:t>
      </w:r>
    </w:p>
    <w:p>
      <w:pPr>
        <w:pStyle w:val="3"/>
        <w:keepNext w:val="0"/>
        <w:keepLines w:val="0"/>
        <w:widowControl/>
        <w:suppressLineNumbers w:val="0"/>
      </w:pPr>
      <w:r>
        <w:rPr>
          <w:sz w:val="18"/>
          <w:szCs w:val="18"/>
        </w:rPr>
        <w:t>C 项：《党政机关公文格式国家标准》中指出，公文的成文日期用阿拉伯数字将年、月、日标全，年份应标全称，月、日不编虚位(即 1 不编为 01)。本项说法正确。</w:t>
      </w:r>
    </w:p>
    <w:p>
      <w:pPr>
        <w:pStyle w:val="3"/>
        <w:keepNext w:val="0"/>
        <w:keepLines w:val="0"/>
        <w:widowControl/>
        <w:suppressLineNumbers w:val="0"/>
      </w:pPr>
      <w:r>
        <w:rPr>
          <w:sz w:val="18"/>
          <w:szCs w:val="18"/>
        </w:rPr>
        <w:t>D 项：《党政机关公文处理条例》第 9 条第 11 款规定，发文机关署名应署发文机关全称或者规范化简称。本项说法正确。</w:t>
      </w:r>
    </w:p>
    <w:p>
      <w:pPr>
        <w:pStyle w:val="3"/>
        <w:keepNext w:val="0"/>
        <w:keepLines w:val="0"/>
        <w:widowControl/>
        <w:suppressLineNumbers w:val="0"/>
      </w:pPr>
      <w:r>
        <w:rPr>
          <w:sz w:val="18"/>
          <w:szCs w:val="18"/>
        </w:rPr>
        <w:t>9、正确答案：C 解析</w:t>
      </w:r>
    </w:p>
    <w:p>
      <w:pPr>
        <w:pStyle w:val="3"/>
        <w:keepNext w:val="0"/>
        <w:keepLines w:val="0"/>
        <w:widowControl/>
        <w:suppressLineNumbers w:val="0"/>
      </w:pPr>
      <w:r>
        <w:rPr>
          <w:sz w:val="18"/>
          <w:szCs w:val="18"/>
        </w:rPr>
        <w:t>第一步，本题考查体育常识并选错误项。</w:t>
      </w:r>
    </w:p>
    <w:p>
      <w:pPr>
        <w:pStyle w:val="3"/>
        <w:keepNext w:val="0"/>
        <w:keepLines w:val="0"/>
        <w:widowControl/>
        <w:suppressLineNumbers w:val="0"/>
      </w:pPr>
      <w:r>
        <w:rPr>
          <w:sz w:val="18"/>
          <w:szCs w:val="18"/>
        </w:rPr>
        <w:t>第二步，意大利队对应的是“蓝衣军团”，意大利队穿的主场球衣以蓝色调为主，故称为“蓝衣军团”。法国队对应的是“高卢雄鸡”，高卢是法国的古称。“高卢雄鸡”是法国第一共和国时代国旗上的标志，是当时法国人民革命意识的象征。从二十世纪八十年代起，“高卢雄鸡”被当作法国足球队和橄榄球队的标志。本项对应错误。</w:t>
      </w:r>
    </w:p>
    <w:p>
      <w:pPr>
        <w:pStyle w:val="3"/>
        <w:keepNext w:val="0"/>
        <w:keepLines w:val="0"/>
        <w:widowControl/>
        <w:suppressLineNumbers w:val="0"/>
      </w:pPr>
      <w:r>
        <w:rPr>
          <w:sz w:val="18"/>
          <w:szCs w:val="18"/>
        </w:rPr>
        <w:t>因此，选择 C 选项。</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#FormatImgID_20# </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28775" cy="2486025"/>
            <wp:effectExtent l="0" t="0" r="9525" b="952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9"/>
                    <a:stretch>
                      <a:fillRect/>
                    </a:stretch>
                  </pic:blipFill>
                  <pic:spPr>
                    <a:xfrm>
                      <a:off x="0" y="0"/>
                      <a:ext cx="1628775" cy="2486025"/>
                    </a:xfrm>
                    <a:prstGeom prst="rect">
                      <a:avLst/>
                    </a:prstGeom>
                    <a:noFill/>
                    <a:ln w="9525">
                      <a:noFill/>
                    </a:ln>
                  </pic:spPr>
                </pic:pic>
              </a:graphicData>
            </a:graphic>
          </wp:inline>
        </w:drawing>
      </w:r>
    </w:p>
    <w:p>
      <w:pPr>
        <w:pStyle w:val="3"/>
        <w:keepNext w:val="0"/>
        <w:keepLines w:val="0"/>
        <w:widowControl/>
        <w:suppressLineNumbers w:val="0"/>
      </w:pPr>
      <w:r>
        <w:rPr>
          <w:sz w:val="18"/>
          <w:szCs w:val="18"/>
        </w:rPr>
        <w:t>A 项：阿根廷，南美足球强国，号称“潘帕斯雄鹰”，潘帕斯是阿根廷最大的一个草原，那里有一种雄鹰，</w:t>
      </w:r>
    </w:p>
    <w:p>
      <w:pPr>
        <w:pStyle w:val="3"/>
        <w:keepNext w:val="0"/>
        <w:keepLines w:val="0"/>
        <w:widowControl/>
        <w:suppressLineNumbers w:val="0"/>
      </w:pPr>
      <w:r>
        <w:rPr>
          <w:sz w:val="18"/>
          <w:szCs w:val="18"/>
        </w:rPr>
        <w:t>十分凶猛，在草原上空盘旋，阿根廷队被称为潘帕斯雄鹰，说明它的强大及超强实力，本项对应正确。</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#FormatImgID_22#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B 项：英格兰足球队被称为“三狮军团”，是因为英格兰队徽上有三只蓝色的狮子，显示英格兰国家队年轻的斗士像狮子一样爪牙犀利、充满野性，本项对应正确。 </w:t>
      </w:r>
    </w:p>
    <w:p>
      <w:pPr>
        <w:pStyle w:val="3"/>
        <w:keepNext w:val="0"/>
        <w:keepLines w:val="0"/>
        <w:widowControl/>
        <w:suppressLineNumbers w:val="0"/>
      </w:pPr>
      <w:r>
        <w:rPr>
          <w:sz w:val="18"/>
          <w:szCs w:val="18"/>
        </w:rPr>
        <w:t>D 项：伊朗古代为波斯国古地，波斯居鲁士大帝一度建立强大的波斯帝国，国家横跨亚欧非，但伊斯兰教兴起后，波斯帝国被阿拉伯帝国征服，逐渐伊斯兰化。现在称伊朗国家男子足球队为“波斯铁骑”是沿用了波斯古称，本项对应正确。</w:t>
      </w:r>
    </w:p>
    <w:p>
      <w:pPr>
        <w:pStyle w:val="3"/>
        <w:keepNext w:val="0"/>
        <w:keepLines w:val="0"/>
        <w:widowControl/>
        <w:suppressLineNumbers w:val="0"/>
      </w:pPr>
      <w:r>
        <w:rPr>
          <w:sz w:val="18"/>
          <w:szCs w:val="18"/>
        </w:rPr>
        <w:t>10、正确答案：B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第二步，彩虹简称虹，是气象中的一种光学现象，当太阳光照射到半空中的水滴时，光线被折射及反射，在天 空上形成拱形的七彩光谱，由外圈至内圈呈红、橙、黄、绿、蓝、靛、紫七种颜色。</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项：根据中华人民共和国国家标准 GB/T 13304-91 中的描述，钢是以铁为主要元素、含碳量一般在 2% 以下，并含有其他元素的材料。铁中的含碳量比钢高(铁碳含量 2%-4.3%)，铁经过高温煅烧,其中的碳和氧气</w:t>
      </w:r>
    </w:p>
    <w:p>
      <w:pPr>
        <w:pStyle w:val="3"/>
        <w:keepNext w:val="0"/>
        <w:keepLines w:val="0"/>
        <w:widowControl/>
        <w:suppressLineNumbers w:val="0"/>
      </w:pPr>
      <w:r>
        <w:rPr>
          <w:sz w:val="18"/>
          <w:szCs w:val="18"/>
        </w:rPr>
        <w:t>反应生成二氧化碳，由此降低铁中的含碳量，就形成了钢。</w:t>
      </w:r>
    </w:p>
    <w:p>
      <w:pPr>
        <w:pStyle w:val="3"/>
        <w:keepNext w:val="0"/>
        <w:keepLines w:val="0"/>
        <w:widowControl/>
        <w:suppressLineNumbers w:val="0"/>
      </w:pPr>
      <w:r>
        <w:rPr>
          <w:sz w:val="18"/>
          <w:szCs w:val="18"/>
        </w:rPr>
        <w:t>C 项：热胀冷缩可以用分子运动论来解释。物体受热后，温度升高，分子运动的动能增加，分子间的间距增大， 因此，物体体积变大;物体受冷后，温度降低，分子运动的动能减小，分子间的间距减小，因此，物体体积缩小。</w:t>
      </w:r>
    </w:p>
    <w:p>
      <w:pPr>
        <w:pStyle w:val="3"/>
        <w:keepNext w:val="0"/>
        <w:keepLines w:val="0"/>
        <w:widowControl/>
        <w:suppressLineNumbers w:val="0"/>
      </w:pPr>
      <w:r>
        <w:rPr>
          <w:sz w:val="18"/>
          <w:szCs w:val="18"/>
        </w:rPr>
        <w:t>D 项：煽风点火的化学原理在于，煽风使空气流通，为燃烧补充了充足的氧气。相关知识点：</w:t>
      </w:r>
    </w:p>
    <w:p>
      <w:pPr>
        <w:pStyle w:val="3"/>
        <w:keepNext w:val="0"/>
        <w:keepLines w:val="0"/>
        <w:widowControl/>
        <w:suppressLineNumbers w:val="0"/>
      </w:pPr>
      <w:r>
        <w:rPr>
          <w:sz w:val="18"/>
          <w:szCs w:val="18"/>
        </w:rPr>
        <w:t>(1)钻木取火——摩擦生热，使可燃物的温度达到着火点而燃烧;</w:t>
      </w:r>
    </w:p>
    <w:p>
      <w:pPr>
        <w:pStyle w:val="3"/>
        <w:keepNext w:val="0"/>
        <w:keepLines w:val="0"/>
        <w:widowControl/>
        <w:suppressLineNumbers w:val="0"/>
      </w:pPr>
      <w:r>
        <w:rPr>
          <w:sz w:val="18"/>
          <w:szCs w:val="18"/>
        </w:rPr>
        <w:t>(2)釜底抽薪——燃烧需要可燃物，取出可燃物，使燃烧停止;</w:t>
      </w:r>
    </w:p>
    <w:p>
      <w:pPr>
        <w:pStyle w:val="3"/>
        <w:keepNext w:val="0"/>
        <w:keepLines w:val="0"/>
        <w:widowControl/>
        <w:suppressLineNumbers w:val="0"/>
      </w:pPr>
      <w:r>
        <w:rPr>
          <w:sz w:val="18"/>
          <w:szCs w:val="18"/>
        </w:rPr>
        <w:t>(3)真金不怕火炼——金的化学性质不活泼，即使在燃烧的条件下也不会发生化学变化;</w:t>
      </w:r>
    </w:p>
    <w:p>
      <w:pPr>
        <w:pStyle w:val="3"/>
        <w:keepNext w:val="0"/>
        <w:keepLines w:val="0"/>
        <w:widowControl/>
        <w:suppressLineNumbers w:val="0"/>
      </w:pPr>
      <w:r>
        <w:rPr>
          <w:sz w:val="18"/>
          <w:szCs w:val="18"/>
        </w:rPr>
        <w:t>(4)没有金刚钻，不揽瓷器活——瓷器的硬度很高，要想在瓷器的上面打眼、修复，需要使用比瓷器硬度更高的材料才行，而金刚石的硬度最高，可以用来切割玻璃、给瓷器打眼;</w:t>
      </w:r>
    </w:p>
    <w:p>
      <w:pPr>
        <w:pStyle w:val="3"/>
        <w:keepNext w:val="0"/>
        <w:keepLines w:val="0"/>
        <w:widowControl/>
        <w:suppressLineNumbers w:val="0"/>
      </w:pPr>
      <w:r>
        <w:rPr>
          <w:sz w:val="18"/>
          <w:szCs w:val="18"/>
        </w:rPr>
        <w:t>(5)水滴石穿——溶于水的二氧化碳和碳酸钙作用变成可溶性的碳酸氢钙，天长日久，不断溶蚀，终于“水滴石穿”。</w:t>
      </w:r>
    </w:p>
    <w:p>
      <w:pPr>
        <w:pStyle w:val="3"/>
        <w:keepNext w:val="0"/>
        <w:keepLines w:val="0"/>
        <w:widowControl/>
        <w:suppressLineNumbers w:val="0"/>
      </w:pPr>
      <w:r>
        <w:rPr>
          <w:sz w:val="18"/>
          <w:szCs w:val="18"/>
        </w:rPr>
        <w:t>11、正确答案：C 解析</w:t>
      </w:r>
    </w:p>
    <w:p>
      <w:pPr>
        <w:pStyle w:val="3"/>
        <w:keepNext w:val="0"/>
        <w:keepLines w:val="0"/>
        <w:widowControl/>
        <w:suppressLineNumbers w:val="0"/>
      </w:pPr>
      <w:r>
        <w:rPr>
          <w:sz w:val="18"/>
          <w:szCs w:val="18"/>
        </w:rPr>
        <w:t>第一步，本题考查生活常识。</w:t>
      </w:r>
    </w:p>
    <w:p>
      <w:pPr>
        <w:pStyle w:val="3"/>
        <w:keepNext w:val="0"/>
        <w:keepLines w:val="0"/>
        <w:widowControl/>
        <w:suppressLineNumbers w:val="0"/>
      </w:pPr>
      <w:r>
        <w:rPr>
          <w:sz w:val="18"/>
          <w:szCs w:val="18"/>
        </w:rPr>
        <w:t>第二步，水结冰除了和温度有关以外，还和大气压力有关。虽然 0 摄氏度是冰点，但是因为流动的水具有一定动能，要想流水结冰需要更低的温度把相应的动势能消耗掉才可以，河流和瀑布难结冰就是这个原因。因此仍 然流动的淡水河其水温有可能为零下 3 摄氏度。</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A 项：水的密度为 1g/mL，m(质量)=ρ(密度)V(体积)=1×2000=2000g=2 千克=4 斤，故本项说法不符合常识。</w:t>
      </w:r>
    </w:p>
    <w:p>
      <w:pPr>
        <w:pStyle w:val="3"/>
        <w:keepNext w:val="0"/>
        <w:keepLines w:val="0"/>
        <w:widowControl/>
        <w:suppressLineNumbers w:val="0"/>
      </w:pPr>
      <w:r>
        <w:rPr>
          <w:sz w:val="18"/>
          <w:szCs w:val="18"/>
        </w:rPr>
        <w:t>B 项：筷子的标准长度是七寸六分(约为 22-24 厘米左右)，代表人有七情六欲，以示与动物有本质的不同。本项说法不符合常识。</w:t>
      </w:r>
    </w:p>
    <w:p>
      <w:pPr>
        <w:pStyle w:val="3"/>
        <w:keepNext w:val="0"/>
        <w:keepLines w:val="0"/>
        <w:widowControl/>
        <w:suppressLineNumbers w:val="0"/>
      </w:pPr>
      <w:r>
        <w:rPr>
          <w:sz w:val="18"/>
          <w:szCs w:val="18"/>
        </w:rPr>
        <w:t>D 项：《道路交通安全法实施条例》第 46 条规定，弯道上行驶时的最高速度不能超过 30 公里/小时。故本项说法不符合常识。</w:t>
      </w:r>
    </w:p>
    <w:p>
      <w:pPr>
        <w:pStyle w:val="3"/>
        <w:keepNext w:val="0"/>
        <w:keepLines w:val="0"/>
        <w:widowControl/>
        <w:suppressLineNumbers w:val="0"/>
      </w:pPr>
      <w:r>
        <w:rPr>
          <w:sz w:val="18"/>
          <w:szCs w:val="18"/>
        </w:rPr>
        <w:t>12、正确答案：C 解析</w:t>
      </w:r>
    </w:p>
    <w:p>
      <w:pPr>
        <w:pStyle w:val="3"/>
        <w:keepNext w:val="0"/>
        <w:keepLines w:val="0"/>
        <w:widowControl/>
        <w:suppressLineNumbers w:val="0"/>
      </w:pPr>
      <w:r>
        <w:rPr>
          <w:sz w:val="18"/>
          <w:szCs w:val="18"/>
        </w:rPr>
        <w:t>第一步，本题考查地理国情。</w:t>
      </w:r>
    </w:p>
    <w:p>
      <w:pPr>
        <w:pStyle w:val="3"/>
        <w:keepNext w:val="0"/>
        <w:keepLines w:val="0"/>
        <w:widowControl/>
        <w:suppressLineNumbers w:val="0"/>
      </w:pPr>
      <w:r>
        <w:rPr>
          <w:sz w:val="18"/>
          <w:szCs w:val="18"/>
        </w:rPr>
        <w:t>第二步，苏伊士运河是一条与海平面齐平的水道，在埃及贯通苏伊士地峡，沟通地中海与红海，提供从欧洲至印度洋和西太平洋附近地区的最近航线。马克思将苏伊士运河称之为“东方伟大的航道”。苏伊士运河建成后，</w:t>
      </w:r>
    </w:p>
    <w:p>
      <w:pPr>
        <w:pStyle w:val="3"/>
        <w:keepNext w:val="0"/>
        <w:keepLines w:val="0"/>
        <w:widowControl/>
        <w:suppressLineNumbers w:val="0"/>
      </w:pPr>
      <w:r>
        <w:rPr>
          <w:sz w:val="18"/>
          <w:szCs w:val="18"/>
        </w:rPr>
        <w:t>大大缩短了从亚洲各港口到欧洲的航程，是世界使用最频繁的航线之一。 因此，选择 C 选项。</w:t>
      </w:r>
    </w:p>
    <w:p>
      <w:pPr>
        <w:pStyle w:val="3"/>
        <w:keepNext w:val="0"/>
        <w:keepLines w:val="0"/>
        <w:widowControl/>
        <w:suppressLineNumbers w:val="0"/>
      </w:pPr>
      <w:r>
        <w:rPr>
          <w:sz w:val="18"/>
          <w:szCs w:val="18"/>
        </w:rPr>
        <w:t>A 项：伊利运河是美国历史上的著名运河，它通过哈得逊河将北美五大湖与纽约市连接起来，是第一条提供美国东海岸与西部内陆快速运输的工具，是美国最长的运河。</w:t>
      </w:r>
    </w:p>
    <w:p>
      <w:pPr>
        <w:pStyle w:val="3"/>
        <w:keepNext w:val="0"/>
        <w:keepLines w:val="0"/>
        <w:widowControl/>
        <w:suppressLineNumbers w:val="0"/>
      </w:pPr>
      <w:r>
        <w:rPr>
          <w:sz w:val="18"/>
          <w:szCs w:val="18"/>
        </w:rPr>
        <w:t>B 项：巴拿马运河位于中美洲国家巴拿马，属于水闸式运河，连接太平洋和大西洋，是重要的航运要道，是被誉为世界七大工程奇迹之一的“世界桥梁”。</w:t>
      </w:r>
    </w:p>
    <w:p>
      <w:pPr>
        <w:pStyle w:val="3"/>
        <w:keepNext w:val="0"/>
        <w:keepLines w:val="0"/>
        <w:widowControl/>
        <w:suppressLineNumbers w:val="0"/>
      </w:pPr>
      <w:r>
        <w:rPr>
          <w:sz w:val="18"/>
          <w:szCs w:val="18"/>
        </w:rPr>
        <w:t>D 项：曼彻斯特运河是英国英格兰西北部的运河，东起伊斯塔木，西至曼彻斯特，是英格兰中部的主要港口之一。</w:t>
      </w:r>
    </w:p>
    <w:p>
      <w:pPr>
        <w:pStyle w:val="3"/>
        <w:keepNext w:val="0"/>
        <w:keepLines w:val="0"/>
        <w:widowControl/>
        <w:suppressLineNumbers w:val="0"/>
      </w:pPr>
      <w:r>
        <w:rPr>
          <w:sz w:val="18"/>
          <w:szCs w:val="18"/>
        </w:rPr>
        <w:t>13、正确答案：D 解析</w:t>
      </w:r>
    </w:p>
    <w:p>
      <w:pPr>
        <w:pStyle w:val="3"/>
        <w:keepNext w:val="0"/>
        <w:keepLines w:val="0"/>
        <w:widowControl/>
        <w:suppressLineNumbers w:val="0"/>
      </w:pPr>
      <w:r>
        <w:rPr>
          <w:sz w:val="18"/>
          <w:szCs w:val="18"/>
        </w:rPr>
        <w:t>第一步，本题考查 2018 年科技成就并选错误项。</w:t>
      </w:r>
    </w:p>
    <w:p>
      <w:pPr>
        <w:pStyle w:val="3"/>
        <w:keepNext w:val="0"/>
        <w:keepLines w:val="0"/>
        <w:widowControl/>
        <w:suppressLineNumbers w:val="0"/>
      </w:pPr>
      <w:r>
        <w:rPr>
          <w:sz w:val="18"/>
          <w:szCs w:val="18"/>
        </w:rPr>
        <w:t>第二步，2017 年 5 月 3 日，中国科学院在上海召开新闻发布会，宣布世界首台超越早期经典计算机的光量子计算机在我国诞生。</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A 项：港珠澳大桥是中国境内一座连接香港、珠海和澳门的桥隧工程，于 2009 年 12 月 15 日动工建设;2018</w:t>
      </w:r>
    </w:p>
    <w:p>
      <w:pPr>
        <w:pStyle w:val="3"/>
        <w:keepNext w:val="0"/>
        <w:keepLines w:val="0"/>
        <w:widowControl/>
        <w:suppressLineNumbers w:val="0"/>
      </w:pPr>
      <w:r>
        <w:rPr>
          <w:sz w:val="18"/>
          <w:szCs w:val="18"/>
        </w:rPr>
        <w:t>年 10 月 24 日开通运营。</w:t>
      </w:r>
    </w:p>
    <w:p>
      <w:pPr>
        <w:pStyle w:val="3"/>
        <w:keepNext w:val="0"/>
        <w:keepLines w:val="0"/>
        <w:widowControl/>
        <w:suppressLineNumbers w:val="0"/>
      </w:pPr>
      <w:r>
        <w:rPr>
          <w:sz w:val="18"/>
          <w:szCs w:val="18"/>
        </w:rPr>
        <w:t>B 项：2018 年 2 月 8 日，国家重点研发计划干细胞项目首席科学家、同济大学左为教授团队在上海召开新闻发布会，介绍了由该团队完成的全球首例肺干细胞移植人体临床试验成果。这标志着中国完成了全球第一例成体 肺干细胞移植，实现人类首次肺脏再生。</w:t>
      </w:r>
    </w:p>
    <w:p>
      <w:pPr>
        <w:pStyle w:val="3"/>
        <w:keepNext w:val="0"/>
        <w:keepLines w:val="0"/>
        <w:widowControl/>
        <w:suppressLineNumbers w:val="0"/>
      </w:pPr>
      <w:r>
        <w:rPr>
          <w:sz w:val="18"/>
          <w:szCs w:val="18"/>
        </w:rPr>
        <w:t>C 项：“慧眼”硬 X 射线调制望远镜(简称 HXMT)卫星是中国第一个空间天文卫星。2018 年 1 月 30 日，中国首颗 X 射线天文卫星“慧眼”正式交付，投入使用。</w:t>
      </w:r>
    </w:p>
    <w:p>
      <w:pPr>
        <w:pStyle w:val="3"/>
        <w:keepNext w:val="0"/>
        <w:keepLines w:val="0"/>
        <w:widowControl/>
        <w:suppressLineNumbers w:val="0"/>
      </w:pPr>
      <w:r>
        <w:rPr>
          <w:sz w:val="18"/>
          <w:szCs w:val="18"/>
        </w:rPr>
        <w:t>14、正确答案：A 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第二步，水的密度大于酒精，常温下 1000ml 的水约为 1000 克，1000ml 的酒精约为 800 克，因此 1000ml 水与</w:t>
      </w:r>
    </w:p>
    <w:p>
      <w:pPr>
        <w:pStyle w:val="3"/>
        <w:keepNext w:val="0"/>
        <w:keepLines w:val="0"/>
        <w:widowControl/>
        <w:suppressLineNumbers w:val="0"/>
      </w:pPr>
      <w:r>
        <w:rPr>
          <w:sz w:val="18"/>
          <w:szCs w:val="18"/>
        </w:rPr>
        <w:t>1000ml 酒精混合后其质量少于 2000 克;分子之间有间隔，将水和酒精混合之后，不同物质的分子会相互穿插渗透，进入彼此分子间的空隙，因此 1000ml 水与 1000ml 酒精混合后体积小于 2000ml。</w:t>
      </w:r>
    </w:p>
    <w:p>
      <w:pPr>
        <w:pStyle w:val="3"/>
        <w:keepNext w:val="0"/>
        <w:keepLines w:val="0"/>
        <w:widowControl/>
        <w:suppressLineNumbers w:val="0"/>
      </w:pPr>
      <w:r>
        <w:rPr>
          <w:sz w:val="18"/>
          <w:szCs w:val="18"/>
        </w:rPr>
        <w:t>因此，选择 A 选项。</w:t>
      </w:r>
    </w:p>
    <w:p>
      <w:pPr>
        <w:keepNext w:val="0"/>
        <w:keepLines w:val="0"/>
        <w:widowControl/>
        <w:suppressLineNumbers w:val="0"/>
        <w:jc w:val="left"/>
      </w:pPr>
      <w:r>
        <w:rPr>
          <w:rFonts w:ascii="宋体" w:hAnsi="宋体" w:eastAsia="宋体" w:cs="宋体"/>
          <w:kern w:val="0"/>
          <w:sz w:val="18"/>
          <w:szCs w:val="18"/>
          <w:lang w:val="en-US" w:eastAsia="zh-CN" w:bidi="ar"/>
        </w:rPr>
        <w:t xml:space="preserve">常温下，酒精的密度约为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0"/>
                    <a:stretch>
                      <a:fillRect/>
                    </a:stretch>
                  </pic:blipFill>
                  <pic:spPr>
                    <a:xfrm>
                      <a:off x="0" y="0"/>
                      <a:ext cx="23812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千克/立方米;水的密度约为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0"/>
                    <a:stretch>
                      <a:fillRect/>
                    </a:stretch>
                  </pic:blipFill>
                  <pic:spPr>
                    <a:xfrm>
                      <a:off x="0" y="0"/>
                      <a:ext cx="23812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千克/立方米，水在 4 摄氏度左右密度最大。 </w:t>
      </w:r>
    </w:p>
    <w:p>
      <w:pPr>
        <w:pStyle w:val="3"/>
        <w:keepNext w:val="0"/>
        <w:keepLines w:val="0"/>
        <w:widowControl/>
        <w:suppressLineNumbers w:val="0"/>
      </w:pPr>
      <w:r>
        <w:rPr>
          <w:sz w:val="18"/>
          <w:szCs w:val="18"/>
        </w:rPr>
        <w:t>15、正确答案：A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第一步，本题考查维生素。</w:t>
      </w:r>
    </w:p>
    <w:p>
      <w:pPr>
        <w:pStyle w:val="3"/>
        <w:keepNext w:val="0"/>
        <w:keepLines w:val="0"/>
        <w:widowControl/>
        <w:suppressLineNumbers w:val="0"/>
      </w:pPr>
      <w:r>
        <w:rPr>
          <w:sz w:val="18"/>
          <w:szCs w:val="18"/>
        </w:rPr>
        <w:t>第二步，维生素 D 可以由阳光照射皮肤合成，是唯一一种人体可以少量合成的维生素，具有抗佝偻病的作用。因此，选择 A 选项。</w:t>
      </w:r>
    </w:p>
    <w:p>
      <w:pPr>
        <w:pStyle w:val="3"/>
        <w:keepNext w:val="0"/>
        <w:keepLines w:val="0"/>
        <w:widowControl/>
        <w:suppressLineNumbers w:val="0"/>
      </w:pPr>
      <w:r>
        <w:rPr>
          <w:sz w:val="18"/>
          <w:szCs w:val="18"/>
        </w:rPr>
        <w:t>B 项：维生素 E 的水解产物为生育酚，是最主要的抗氧化剂之一，有着延缓衰老的作用;此外，维生素 E 可抑制眼睛晶状体内的过氧化脂反应，使末稍血管扩张，改善血液循环，预防近视发生和发展。维生素 K 又叫凝血维生素，它的主要功能是促进血液凝固，参与骨骼代谢等。同时，维生素 K 缺乏可能引起视网膜出血、颅内出血等，产生颅内高压导致视乳头水肿及皮质盲，继发性视神经萎缩。</w:t>
      </w:r>
    </w:p>
    <w:p>
      <w:pPr>
        <w:pStyle w:val="3"/>
        <w:keepNext w:val="0"/>
        <w:keepLines w:val="0"/>
        <w:widowControl/>
        <w:suppressLineNumbers w:val="0"/>
      </w:pPr>
      <w:r>
        <w:rPr>
          <w:sz w:val="18"/>
          <w:szCs w:val="18"/>
        </w:rPr>
        <w:t>C 项：现在所知的维生素有几十种，一般可以分为脂溶性和水溶性两大类。水溶性维生素包括 B 族维生素和维生素 C;脂溶性维生素包括维生素 A、维生素 D、维生素 E 和维生素 K。</w:t>
      </w:r>
    </w:p>
    <w:p>
      <w:pPr>
        <w:pStyle w:val="3"/>
        <w:keepNext w:val="0"/>
        <w:keepLines w:val="0"/>
        <w:widowControl/>
        <w:suppressLineNumbers w:val="0"/>
      </w:pPr>
      <w:r>
        <w:rPr>
          <w:sz w:val="18"/>
          <w:szCs w:val="18"/>
        </w:rPr>
        <w:t>D 项：维生素的主要食物来源是新鲜蔬菜和水果。蔬菜中，西红柿、辣椒、茼蒿、苦瓜、豆角、菠菜中含量较为丰富;水果中，猕猴桃、鲜枣、草莓、柑橘、柠檬等中含量较多;在动物的内脏中也含有少量的维生素 C。</w:t>
      </w:r>
    </w:p>
    <w:p>
      <w:pPr>
        <w:pStyle w:val="3"/>
        <w:keepNext w:val="0"/>
        <w:keepLines w:val="0"/>
        <w:widowControl/>
        <w:suppressLineNumbers w:val="0"/>
      </w:pPr>
      <w:r>
        <w:rPr>
          <w:sz w:val="18"/>
          <w:szCs w:val="18"/>
        </w:rPr>
        <w:t>16、正确答案：B 解析</w:t>
      </w:r>
    </w:p>
    <w:p>
      <w:pPr>
        <w:pStyle w:val="3"/>
        <w:keepNext w:val="0"/>
        <w:keepLines w:val="0"/>
        <w:widowControl/>
        <w:suppressLineNumbers w:val="0"/>
      </w:pPr>
      <w:r>
        <w:rPr>
          <w:sz w:val="18"/>
          <w:szCs w:val="18"/>
        </w:rPr>
        <w:t>第一步，分析第一空。由“因为顶部岩石本身质地脆弱”可知，该空应与“岩石”搭配，表达更易被“损 坏”的意思。C 项“侵袭”指侵入袭击或侵扰袭击，多指受到敌人的侵袭，不能与“岩石”搭配， 排除 C 项。</w:t>
      </w:r>
    </w:p>
    <w:p>
      <w:pPr>
        <w:pStyle w:val="3"/>
        <w:keepNext w:val="0"/>
        <w:keepLines w:val="0"/>
        <w:widowControl/>
        <w:suppressLineNumbers w:val="0"/>
      </w:pPr>
      <w:r>
        <w:rPr>
          <w:sz w:val="18"/>
          <w:szCs w:val="18"/>
        </w:rPr>
        <w:t>D 项“腐化”指有机体腐烂，借喻思想行为变坏，不能与“岩石”搭配，排除 D 项。</w:t>
      </w:r>
    </w:p>
    <w:p>
      <w:pPr>
        <w:pStyle w:val="3"/>
        <w:keepNext w:val="0"/>
        <w:keepLines w:val="0"/>
        <w:widowControl/>
        <w:suppressLineNumbers w:val="0"/>
      </w:pPr>
      <w:r>
        <w:rPr>
          <w:sz w:val="18"/>
          <w:szCs w:val="18"/>
        </w:rPr>
        <w:t>第二步，分析第二空。由“直至将洞顶击穿”可知，该空所填之词与“击穿”对应，体现“攻击、撞击”的意思。A 项“入侵”指(敌军)侵入国境，或(外来的或有害的事物)进入内部，意思不符合文意，排除 A 项。B 项“冲击”指强大的水流或其他力量迅猛撞击，符合文意。</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腐蚀：①通过化学作用，使物体逐渐消损破坏;②使人在坏的思想、行为、环境等因素影响下逐渐变质堕 落。侵蚀：①逐渐侵害使变坏;②暗中一点一点地侵占(财物);③岩石经自然侵蚀风化，抵制不良思想的侵 蚀。攻击：①进攻;②恶意指摘。充盈：①充满;②(肌肉)丰满。</w:t>
      </w:r>
    </w:p>
    <w:p>
      <w:pPr>
        <w:pStyle w:val="3"/>
        <w:keepNext w:val="0"/>
        <w:keepLines w:val="0"/>
        <w:widowControl/>
        <w:suppressLineNumbers w:val="0"/>
      </w:pPr>
      <w:r>
        <w:rPr>
          <w:sz w:val="18"/>
          <w:szCs w:val="18"/>
        </w:rPr>
        <w:t>17、正确答案：D 解析</w:t>
      </w:r>
    </w:p>
    <w:p>
      <w:pPr>
        <w:pStyle w:val="3"/>
        <w:keepNext w:val="0"/>
        <w:keepLines w:val="0"/>
        <w:widowControl/>
        <w:suppressLineNumbers w:val="0"/>
      </w:pPr>
      <w:r>
        <w:rPr>
          <w:sz w:val="18"/>
          <w:szCs w:val="18"/>
        </w:rPr>
        <w:t>第一步，分析第一空语境。根据“智能手环本身的概念由热转冷，在销量上的 便在意料之中”可知，文中要表达的意思是智能手环的销量不景气、前景不明朗。A 项“式微”指事物由兴盛而衰落，语境并未体现智能手环的销量原来兴盛的意思，不符合文意，排除 A 项。B 项“滑坡”比喻下降、走下坡路，语境并未体现智能手环的销量原来高的意思，不符合文意，排除 B 项。C 项“衰退”指衰弱减退，符合文意。D 项“颓势” 指衰落的趋势，符合文意。</w:t>
      </w:r>
    </w:p>
    <w:p>
      <w:pPr>
        <w:pStyle w:val="3"/>
        <w:keepNext w:val="0"/>
        <w:keepLines w:val="0"/>
        <w:widowControl/>
        <w:suppressLineNumbers w:val="0"/>
      </w:pPr>
      <w:r>
        <w:rPr>
          <w:sz w:val="18"/>
          <w:szCs w:val="18"/>
        </w:rPr>
        <w:t>第二步，分析第二空语境。根据“在销量上的 便在意料之中”、“整个产业链维持在‘婴儿’时期” 可知，外界对于可穿戴行业并不看好，C 项“低估”指过低地估计，不符合文意，排除 C 项。D 项“唱衰”指宣传不好，不看好的意思，符合文意。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质疑：心有所疑，提出以求得解答。否定：不承认事物的存在或事物的真实性。</w:t>
      </w:r>
    </w:p>
    <w:p>
      <w:pPr>
        <w:pStyle w:val="3"/>
        <w:keepNext w:val="0"/>
        <w:keepLines w:val="0"/>
        <w:widowControl/>
        <w:suppressLineNumbers w:val="0"/>
      </w:pPr>
      <w:r>
        <w:rPr>
          <w:sz w:val="18"/>
          <w:szCs w:val="18"/>
        </w:rPr>
        <w:t>18、正确答案：D 解析</w:t>
      </w:r>
    </w:p>
    <w:p>
      <w:pPr>
        <w:pStyle w:val="3"/>
        <w:keepNext w:val="0"/>
        <w:keepLines w:val="0"/>
        <w:widowControl/>
        <w:suppressLineNumbers w:val="0"/>
      </w:pPr>
      <w:r>
        <w:rPr>
          <w:sz w:val="18"/>
          <w:szCs w:val="18"/>
        </w:rPr>
        <w:t>第一步，分析第一空。根据语境可知，现在的唐宋古装电视剧中古人下跪的镜头经常出现，比较多。A 项</w:t>
      </w:r>
    </w:p>
    <w:p>
      <w:pPr>
        <w:pStyle w:val="3"/>
        <w:keepNext w:val="0"/>
        <w:keepLines w:val="0"/>
        <w:widowControl/>
        <w:suppressLineNumbers w:val="0"/>
      </w:pPr>
      <w:r>
        <w:rPr>
          <w:sz w:val="18"/>
          <w:szCs w:val="18"/>
        </w:rPr>
        <w:t>“频繁”指次数多的;D 项“动辄”指动不动就。二者均符合语境。B 项“时常”指经常，与前文“经常”重复， 排除 B 项。C 项“寻隙”指找茬儿，寻衅，不符合语境，排除 C 项。</w:t>
      </w:r>
    </w:p>
    <w:p>
      <w:pPr>
        <w:pStyle w:val="3"/>
        <w:keepNext w:val="0"/>
        <w:keepLines w:val="0"/>
        <w:widowControl/>
        <w:suppressLineNumbers w:val="0"/>
      </w:pPr>
      <w:r>
        <w:rPr>
          <w:sz w:val="18"/>
          <w:szCs w:val="18"/>
        </w:rPr>
        <w:t>第二步，分析第二空。“多是今人的凭空 ”。A 项“妄想”指狂妄地打算或不能实现的非分之想，不符合语境，排除 A 项。D 项“臆测”指主观地推测、猜测、凭想象揣测，符合语境。</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19、正确答案：D 解析</w:t>
      </w:r>
    </w:p>
    <w:p>
      <w:pPr>
        <w:pStyle w:val="3"/>
        <w:keepNext w:val="0"/>
        <w:keepLines w:val="0"/>
        <w:widowControl/>
        <w:suppressLineNumbers w:val="0"/>
      </w:pPr>
      <w:r>
        <w:rPr>
          <w:sz w:val="18"/>
          <w:szCs w:val="18"/>
        </w:rPr>
        <w:t>第一步，突破口在第二空。本空搭配“基础”。A 项“积累”指为了将来发展的需要，逐渐聚集起有用的东西，使之慢慢增长，完善，一般搭配“金钱、知识、经验”等，通常不与“基础”搭配。B 项“打造”指制造、创造。进行打造的可以是具体的事物，如金银、首饰、兵器等，也可以是抽象的概念，如精神、文化、品牌等。“打造”一词着力突显人们创造事物的决心、对事物品质的关注以及所采用的制造方式的力度。通常不与“基础”搭配。C 项“铸就”指把熔化的金属倒入特制的模子里，也指塑造人的性格或脾气，通常不与“基础”搭配。故排除 A 项、B 项和 C 项。D 项“奠定”指建立;安置使稳固;使稳固;使安定;为……作基础。通常与“基础”是固定搭配。答案锁定 D 选项。</w:t>
      </w:r>
    </w:p>
    <w:p>
      <w:pPr>
        <w:pStyle w:val="3"/>
        <w:keepNext w:val="0"/>
        <w:keepLines w:val="0"/>
        <w:widowControl/>
        <w:suppressLineNumbers w:val="0"/>
      </w:pPr>
      <w:r>
        <w:rPr>
          <w:sz w:val="18"/>
          <w:szCs w:val="18"/>
        </w:rPr>
        <w:t>第二步，验证第一空。根据“太阳能在地面的利用率不高，其会因大气的汲取和散射，以及云雨、季节、昼夜更替的阻碍而”可知，本空应该指太阳能受这些因素的影响而出现的结果，且对应“利用率不高”，填入“衰减”是正确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削弱：(力量、势力)变弱。缩小：使由大变小。散逸：①流散，四下流散;②散失，散落遗失;③散适， 闲散隐逸;④洒脱，潇洒飘逸。</w:t>
      </w:r>
    </w:p>
    <w:p>
      <w:pPr>
        <w:pStyle w:val="3"/>
        <w:keepNext w:val="0"/>
        <w:keepLines w:val="0"/>
        <w:widowControl/>
        <w:suppressLineNumbers w:val="0"/>
      </w:pPr>
      <w:r>
        <w:rPr>
          <w:sz w:val="18"/>
          <w:szCs w:val="18"/>
        </w:rPr>
        <w:t>20、正确答案：B 解析</w:t>
      </w:r>
    </w:p>
    <w:p>
      <w:pPr>
        <w:pStyle w:val="3"/>
        <w:keepNext w:val="0"/>
        <w:keepLines w:val="0"/>
        <w:widowControl/>
        <w:suppressLineNumbers w:val="0"/>
      </w:pPr>
      <w:r>
        <w:rPr>
          <w:sz w:val="18"/>
          <w:szCs w:val="18"/>
        </w:rPr>
        <w:t>第一步，分析第一空。根据第一空后表示并列关系的顿号以及“去寻求、去开发”，可知要填入的内容与</w:t>
      </w:r>
    </w:p>
    <w:p>
      <w:pPr>
        <w:pStyle w:val="3"/>
        <w:keepNext w:val="0"/>
        <w:keepLines w:val="0"/>
        <w:widowControl/>
        <w:suppressLineNumbers w:val="0"/>
      </w:pPr>
      <w:r>
        <w:rPr>
          <w:sz w:val="18"/>
          <w:szCs w:val="18"/>
        </w:rPr>
        <w:t>“寻求”、“开发”为并列关系，填入的词语有寻找、开发人才资源的意思，B 项“谋划”意为试图找到解决办法，C 项“挖掘”意为深入开发，探求，均符合文意。A 项“统筹”意为通盘筹划，统一安排，D 项“利用” 意为发挥效用，二者均没有寻找开发人才资源的意思，故排除 A 项、D 项。</w:t>
      </w:r>
    </w:p>
    <w:p>
      <w:pPr>
        <w:pStyle w:val="3"/>
        <w:keepNext w:val="0"/>
        <w:keepLines w:val="0"/>
        <w:widowControl/>
        <w:suppressLineNumbers w:val="0"/>
      </w:pPr>
      <w:r>
        <w:rPr>
          <w:sz w:val="18"/>
          <w:szCs w:val="18"/>
        </w:rPr>
        <w:t>第二步，分析第二空。根据“坚决 重引进轻使用的不良倾向”，可知文意为要纠正“重引进轻使用”的这一错误思想，且第二空要填入词语修饰“倾向”，B 项“克服”意为用意志和力量去战胜，符合语义。C 项“克制”多指控制、抑制自己的情感，不符合语境，排除 C 项。</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抵御：抵御为抵抗，防御外敌。抵制：阻止，抗拒，排斥。</w:t>
      </w:r>
    </w:p>
    <w:p>
      <w:pPr>
        <w:pStyle w:val="3"/>
        <w:keepNext w:val="0"/>
        <w:keepLines w:val="0"/>
        <w:widowControl/>
        <w:suppressLineNumbers w:val="0"/>
      </w:pPr>
      <w:r>
        <w:rPr>
          <w:sz w:val="18"/>
          <w:szCs w:val="18"/>
        </w:rPr>
        <w:t>21、正确答案：B 解析</w:t>
      </w:r>
    </w:p>
    <w:p>
      <w:pPr>
        <w:pStyle w:val="3"/>
        <w:keepNext w:val="0"/>
        <w:keepLines w:val="0"/>
        <w:widowControl/>
        <w:suppressLineNumbers w:val="0"/>
      </w:pPr>
      <w:r>
        <w:rPr>
          <w:sz w:val="18"/>
          <w:szCs w:val="18"/>
        </w:rPr>
        <w:t>第一步，突破口在第二空。文段要表达的意思是相关部门和景区方面要为游客安全提供保障，与“游客安全”搭配。A 项“遮风挡雨”比喻起保护作用，置于此处搭配不当，应该表述为“为游客遮风挡雨”，排除 A项。B 项“保驾护航”指为某事或某人担任保卫工作，使其得到保护，能正常地进行或发展，符合文意。C 项“披荆斩棘”比喻在创业过程中或前进道路上清除障碍，克服重重困难，语义不符合语境，排除 C 项。D 项“添砖加瓦”比喻做一些工作，尽一点力量，侧重于“发挥一点力量”，语义不符合语境，排除 D 项。答案锁定 B 选项。</w:t>
      </w:r>
    </w:p>
    <w:p>
      <w:pPr>
        <w:pStyle w:val="3"/>
        <w:keepNext w:val="0"/>
        <w:keepLines w:val="0"/>
        <w:widowControl/>
        <w:suppressLineNumbers w:val="0"/>
      </w:pPr>
      <w:r>
        <w:rPr>
          <w:sz w:val="18"/>
          <w:szCs w:val="18"/>
        </w:rPr>
        <w:t>第二步，验证第一空。与“安全意识”搭配，“松懈”指注意力不集中，做事不抓紧，符合文意。因此，选择 B 选项。</w:t>
      </w:r>
    </w:p>
    <w:p>
      <w:pPr>
        <w:pStyle w:val="3"/>
        <w:keepNext w:val="0"/>
        <w:keepLines w:val="0"/>
        <w:widowControl/>
        <w:suppressLineNumbers w:val="0"/>
      </w:pPr>
      <w:r>
        <w:rPr>
          <w:sz w:val="18"/>
          <w:szCs w:val="18"/>
        </w:rPr>
        <w:t>懈怠：松懈懒散，怠慢不敬。放松：控制或注意力由紧变松而松弛，松懈或轻松。怠慢：指淡漠;不恭敬。</w:t>
      </w:r>
    </w:p>
    <w:p>
      <w:pPr>
        <w:pStyle w:val="3"/>
        <w:keepNext w:val="0"/>
        <w:keepLines w:val="0"/>
        <w:widowControl/>
        <w:suppressLineNumbers w:val="0"/>
      </w:pPr>
      <w:r>
        <w:rPr>
          <w:sz w:val="18"/>
          <w:szCs w:val="18"/>
        </w:rPr>
        <w:t>22、正确答案：B 解析</w:t>
      </w:r>
    </w:p>
    <w:p>
      <w:pPr>
        <w:pStyle w:val="3"/>
        <w:keepNext w:val="0"/>
        <w:keepLines w:val="0"/>
        <w:widowControl/>
        <w:suppressLineNumbers w:val="0"/>
      </w:pPr>
      <w:r>
        <w:rPr>
          <w:sz w:val="18"/>
          <w:szCs w:val="18"/>
        </w:rPr>
        <w:t>第一步，突破口在第二空。根据“所有重大的科技革命 都最终成为人类发展的加速器”可知，“所有”和“都”表示一定、肯定等绝对化的意思。B 项“无一例外”指所有的人或者事物都是同一个模样，没有一个不是一样的，符合语境。A 项“毫不例外”指一概不能除外，指都在所指范围内，但是题干当中没有体现有所指，且第一空表示一定会引发，A 项“肯定”语法搭配不当，排除 A 项。根据“成为人类发展的加速器” 可确定该事物是发挥积极作用的，C 项“无一幸免”指没有一个人能够幸运躲过，一般多用于灾难，不符合语境，排除 C 项。D 项“不出所料”指事由变化在预料之中，形容原先预料的准确，不符合语境，排除 D 项。答案锁定 B 选项。</w:t>
      </w:r>
    </w:p>
    <w:p>
      <w:pPr>
        <w:pStyle w:val="3"/>
        <w:keepNext w:val="0"/>
        <w:keepLines w:val="0"/>
        <w:widowControl/>
        <w:suppressLineNumbers w:val="0"/>
      </w:pPr>
      <w:r>
        <w:rPr>
          <w:sz w:val="18"/>
          <w:szCs w:val="18"/>
        </w:rPr>
        <w:t>第二步，验证第一空，“必然”指一定会，符合语境。因此，选择 B 选项。</w:t>
      </w:r>
    </w:p>
    <w:p>
      <w:pPr>
        <w:pStyle w:val="3"/>
        <w:keepNext w:val="0"/>
        <w:keepLines w:val="0"/>
        <w:widowControl/>
        <w:suppressLineNumbers w:val="0"/>
      </w:pPr>
      <w:r>
        <w:rPr>
          <w:sz w:val="18"/>
          <w:szCs w:val="18"/>
        </w:rPr>
        <w:t>势必：按事物的发展推测必须会导致(某种结果)。必定：一定。</w:t>
      </w:r>
    </w:p>
    <w:p>
      <w:pPr>
        <w:pStyle w:val="3"/>
        <w:keepNext w:val="0"/>
        <w:keepLines w:val="0"/>
        <w:widowControl/>
        <w:suppressLineNumbers w:val="0"/>
      </w:pPr>
      <w:r>
        <w:rPr>
          <w:sz w:val="18"/>
          <w:szCs w:val="18"/>
        </w:rPr>
        <w:t>23、正确答案：C 解析</w:t>
      </w:r>
    </w:p>
    <w:p>
      <w:pPr>
        <w:pStyle w:val="3"/>
        <w:keepNext w:val="0"/>
        <w:keepLines w:val="0"/>
        <w:widowControl/>
        <w:suppressLineNumbers w:val="0"/>
      </w:pPr>
      <w:r>
        <w:rPr>
          <w:sz w:val="18"/>
          <w:szCs w:val="18"/>
        </w:rPr>
        <w:t>第一步，分析第一空。根据“导致”可知前后为因果关系，因和果互为提示，因果语义相关，根据“日趋激烈的竞争”提示，该空应体现出“你死我亡”的激烈竞争结果。A 项“此消彼长”指这个下降，那个上升， 体现不出竞争的意思，排除 A 项;B 项“弱肉强食”比喻弱的被强的吞并，文段中并没有体现出“一方将另一方吞并”的含义，排除 B 项;D 项“物竞天择”侧重强调自然的选择，不符和文意，排除 D 项;C 项“优胜劣汰” 指优的得以胜出，劣的将被淘汰，比喻生物在生存竞争中适应力强的保存下来，适应力差的被淘汰，符合“竞争”的提示。答案锁定 C 选项。</w:t>
      </w:r>
    </w:p>
    <w:p>
      <w:pPr>
        <w:pStyle w:val="3"/>
        <w:keepNext w:val="0"/>
        <w:keepLines w:val="0"/>
        <w:widowControl/>
        <w:suppressLineNumbers w:val="0"/>
      </w:pPr>
      <w:r>
        <w:rPr>
          <w:sz w:val="18"/>
          <w:szCs w:val="18"/>
        </w:rPr>
        <w:t>第二步，验证第二空。“聚集”指集合，凑在一起，与“精粹”搭配得当，符合文意。因此，选择 C 选项。</w:t>
      </w:r>
    </w:p>
    <w:p>
      <w:pPr>
        <w:pStyle w:val="3"/>
        <w:keepNext w:val="0"/>
        <w:keepLines w:val="0"/>
        <w:widowControl/>
        <w:suppressLineNumbers w:val="0"/>
      </w:pPr>
      <w:r>
        <w:rPr>
          <w:sz w:val="18"/>
          <w:szCs w:val="18"/>
        </w:rPr>
        <w:t>此消彼长：这个下降，那个上升;引申为不要太过于在乎此时的失去，别的方面会有长进;什么事情都有两面或者多面性。弱肉强食：原指动物中弱者被强者吞食，比喻弱的被强的吞并。物竞天择：生物相互竞争， 能适应者生存下来。原指生物进化的一般规律，后也用于人类社会的发展。会聚：聚集，也作汇聚。荟萃：(英 俊的人物或精美的东西)汇集;聚集。融汇：融会;融合。</w:t>
      </w:r>
    </w:p>
    <w:p>
      <w:pPr>
        <w:pStyle w:val="3"/>
        <w:keepNext w:val="0"/>
        <w:keepLines w:val="0"/>
        <w:widowControl/>
        <w:suppressLineNumbers w:val="0"/>
      </w:pPr>
      <w:r>
        <w:rPr>
          <w:sz w:val="18"/>
          <w:szCs w:val="18"/>
        </w:rPr>
        <w:t>24、正确答案：D 解析</w:t>
      </w:r>
    </w:p>
    <w:p>
      <w:pPr>
        <w:pStyle w:val="3"/>
        <w:keepNext w:val="0"/>
        <w:keepLines w:val="0"/>
        <w:widowControl/>
        <w:suppressLineNumbers w:val="0"/>
      </w:pPr>
      <w:r>
        <w:rPr>
          <w:sz w:val="18"/>
          <w:szCs w:val="18"/>
        </w:rPr>
        <w:t>第一步，分析第一空。根据“自当按各人的专业需求，择要阅读”可知，所填的词语说明古代文献多。A 项“比比皆是”指到处都是，形容极其常见，该成语不能形容文献多，排除 A 项。B 项“恒河沙数”指像恒河里的沙粒一样，无法计算，该成语也不能形容文献多，排除 B 项。C 项“汗牛充栋”形容藏书很多，该成语不是形容文献多，排除 C 项。D 项“浩如烟海”形容文献、资料等非常丰富，符合语境。答案锁定 D 选项。</w:t>
      </w:r>
    </w:p>
    <w:p>
      <w:pPr>
        <w:pStyle w:val="3"/>
        <w:keepNext w:val="0"/>
        <w:keepLines w:val="0"/>
        <w:widowControl/>
        <w:suppressLineNumbers w:val="0"/>
      </w:pPr>
      <w:r>
        <w:rPr>
          <w:sz w:val="18"/>
          <w:szCs w:val="18"/>
        </w:rPr>
        <w:t>第二步，验证第二空。“考核”指考查审核，代入第二空，说明在繁多的古籍中寻求确切相关的记载来考查审 核文献史、目录学，语义明确。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考察：实地观察调查。审核：审查核定(多指书面材料或数字材料)。查证：调查证明。</w:t>
      </w:r>
    </w:p>
    <w:p>
      <w:pPr>
        <w:pStyle w:val="3"/>
        <w:keepNext w:val="0"/>
        <w:keepLines w:val="0"/>
        <w:widowControl/>
        <w:suppressLineNumbers w:val="0"/>
      </w:pPr>
      <w:r>
        <w:rPr>
          <w:sz w:val="18"/>
          <w:szCs w:val="18"/>
        </w:rPr>
        <w:t>25、正确答案：B 解析</w:t>
      </w:r>
    </w:p>
    <w:p>
      <w:pPr>
        <w:pStyle w:val="3"/>
        <w:keepNext w:val="0"/>
        <w:keepLines w:val="0"/>
        <w:widowControl/>
        <w:suppressLineNumbers w:val="0"/>
      </w:pPr>
      <w:r>
        <w:rPr>
          <w:sz w:val="18"/>
          <w:szCs w:val="18"/>
        </w:rPr>
        <w:t>第一步，分析第一空。该空形容“美”，根据“作品全都美得不行”以及“就像舞台上极为相似的明星一样”可知此处指的是“美”很易得且相似。C 项“不胜枚举”意思是无法一一全举出来，形容为数极多，置于此处不符合语境，排除 C 项。D 项“一成不变”指一经形成，不再改变，侧重于不变化，不符合语境，排除 D 项。</w:t>
      </w:r>
    </w:p>
    <w:p>
      <w:pPr>
        <w:pStyle w:val="3"/>
        <w:keepNext w:val="0"/>
        <w:keepLines w:val="0"/>
        <w:widowControl/>
        <w:suppressLineNumbers w:val="0"/>
      </w:pPr>
      <w:r>
        <w:rPr>
          <w:sz w:val="18"/>
          <w:szCs w:val="18"/>
        </w:rPr>
        <w:t>第二步，分析第二空。该空形容“数量”。A 项“叠加”指的是使一物与另一物占有相同位置并与之共存，形</w:t>
      </w:r>
    </w:p>
    <w:p>
      <w:pPr>
        <w:pStyle w:val="3"/>
        <w:keepNext w:val="0"/>
        <w:keepLines w:val="0"/>
        <w:widowControl/>
        <w:suppressLineNumbers w:val="0"/>
      </w:pPr>
      <w:r>
        <w:rPr>
          <w:sz w:val="18"/>
          <w:szCs w:val="18"/>
        </w:rPr>
        <w:t>容“数量”不恰当，排除 A 项。B 项“堆砌”比喻写文章时使用大量华丽而无用的词语，置于此处指的是单纯增加数量，符合语境。</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千篇一律：原指一千篇文章都一个样，现指文章公式化，也比喻办事按一个格式，非常机械，还可泛指事 物形式陈旧呆板、呆滞。俯仰可拾：低头就能拣到,形容数量多,到处都是,极易得到。</w:t>
      </w:r>
    </w:p>
    <w:p>
      <w:pPr>
        <w:pStyle w:val="3"/>
        <w:keepNext w:val="0"/>
        <w:keepLines w:val="0"/>
        <w:widowControl/>
        <w:suppressLineNumbers w:val="0"/>
      </w:pPr>
      <w:r>
        <w:rPr>
          <w:sz w:val="18"/>
          <w:szCs w:val="18"/>
        </w:rPr>
        <w:t>26、正确答案：C 解析</w:t>
      </w:r>
    </w:p>
    <w:p>
      <w:pPr>
        <w:pStyle w:val="3"/>
        <w:keepNext w:val="0"/>
        <w:keepLines w:val="0"/>
        <w:widowControl/>
        <w:suppressLineNumbers w:val="0"/>
      </w:pPr>
      <w:r>
        <w:rPr>
          <w:sz w:val="18"/>
          <w:szCs w:val="18"/>
        </w:rPr>
        <w:t>第一步，分析第一空。根据关联词“因为”可知，第一句与第二句构成因果关系，语义相关。因为“松花蛋的传统制作工艺确实要用铅丹”，所以“对许多人来说”“松花蛋含铅”这样的观念会很顽固。C 项“根深蒂固”比喻基础稳固，不容易动摇;B 项“深入人心”指理论、学说、政策等为人们深切了解和信服。二者均符合文意。而 A 项“源远流长”比喻历史悠久，D 项“经久不衰”强调经历很长时间仍旧保持较高的旺盛状态， 不用于形容一群人认可一种观点，且文段未体现“时间长”，排除 A 项和 D 项。</w:t>
      </w:r>
    </w:p>
    <w:p>
      <w:pPr>
        <w:pStyle w:val="3"/>
        <w:keepNext w:val="0"/>
        <w:keepLines w:val="0"/>
        <w:widowControl/>
        <w:suppressLineNumbers w:val="0"/>
      </w:pPr>
      <w:r>
        <w:rPr>
          <w:sz w:val="18"/>
          <w:szCs w:val="18"/>
        </w:rPr>
        <w:t>第二步，分析第二空。该空修饰“制作工艺”，体现在“铅含量控制”方面，制作工艺在原有的基础上变好。C项“改良”的“良”侧重不触动旧基础，改掉缺点使事物变好，符合文意。B 项“改造”的“造”侧重打造， 强调从根本上改变旧的、建立新的，不符合文意，排除 B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根深蒂固：比喻基础稳固，不容易动摇。也说根深柢固。深入人心：指理论、学说、政策等为人们深切了 解和信服。源远流长：源头很远，流程很长。比喻历史悠久。经久不衰：精神饱满的状态，身体健壮的外表， 或幼年期到成年期之间的时期的精神特征;青年人的活力或朝气。也形容某事或某人经历很长时间仍旧保持较 高的旺盛状态。改良：去掉事物的缺点，使之良好。指不触动旧基础的局部的改进。改造：就原有的事物加以 修改或变更，使适合需要;从根本上改变旧的、建立新的，使适应新的形势和需要。</w:t>
      </w:r>
    </w:p>
    <w:p>
      <w:pPr>
        <w:pStyle w:val="3"/>
        <w:keepNext w:val="0"/>
        <w:keepLines w:val="0"/>
        <w:widowControl/>
        <w:suppressLineNumbers w:val="0"/>
      </w:pPr>
      <w:r>
        <w:rPr>
          <w:sz w:val="18"/>
          <w:szCs w:val="18"/>
        </w:rPr>
        <w:t>27、正确答案：B 解析</w:t>
      </w:r>
    </w:p>
    <w:p>
      <w:pPr>
        <w:pStyle w:val="3"/>
        <w:keepNext w:val="0"/>
        <w:keepLines w:val="0"/>
        <w:widowControl/>
        <w:suppressLineNumbers w:val="0"/>
      </w:pPr>
      <w:r>
        <w:rPr>
          <w:sz w:val="18"/>
          <w:szCs w:val="18"/>
        </w:rPr>
        <w:t>第一步，分析第一空。根据“、”可知前后为并列关系，语义相近，因此，第一空要与“发扬民主”相近， 故一空语义应该为：人民发表意见。A 项“百家争鸣”指各种学术流派的自由争论互相批评，一般搭配学术思想，文段一空搭配的对象为“音乐教育疏导”，A 项搭配不当，排除 A 项。</w:t>
      </w:r>
    </w:p>
    <w:p>
      <w:pPr>
        <w:pStyle w:val="3"/>
        <w:keepNext w:val="0"/>
        <w:keepLines w:val="0"/>
        <w:widowControl/>
        <w:suppressLineNumbers w:val="0"/>
      </w:pPr>
      <w:r>
        <w:rPr>
          <w:sz w:val="18"/>
          <w:szCs w:val="18"/>
        </w:rPr>
        <w:t>第二步，分析第二空。根据“、”的提示，二空与“科学引导”语义相近。C 项“诲人不倦”指教导别人而不知疲倦，体现不出“引导”之意，排除 C 项;D 项“集思广益”意思指集中群众的智慧，广泛吸收有益的意见， 体现不出“引导”之意，排除 D 项;B 项“以理服人”指用道理说服人，能体现科学说服、“科学引导”之意。因此，选择 B 选项。</w:t>
      </w:r>
    </w:p>
    <w:p>
      <w:pPr>
        <w:pStyle w:val="3"/>
        <w:keepNext w:val="0"/>
        <w:keepLines w:val="0"/>
        <w:widowControl/>
        <w:suppressLineNumbers w:val="0"/>
      </w:pPr>
      <w:r>
        <w:rPr>
          <w:sz w:val="18"/>
          <w:szCs w:val="18"/>
        </w:rPr>
        <w:t>广开言路：指尽量给下面创造发表意见的条件;畅所欲言：畅快地把要说的话都说出来;求同存异：找出</w:t>
      </w:r>
    </w:p>
    <w:p>
      <w:pPr>
        <w:pStyle w:val="3"/>
        <w:keepNext w:val="0"/>
        <w:keepLines w:val="0"/>
        <w:widowControl/>
        <w:suppressLineNumbers w:val="0"/>
      </w:pPr>
      <w:r>
        <w:rPr>
          <w:sz w:val="18"/>
          <w:szCs w:val="18"/>
        </w:rPr>
        <w:t>共同点，保留不同意见。循循善诱：善于引导别人进行学习。</w:t>
      </w:r>
    </w:p>
    <w:p>
      <w:pPr>
        <w:pStyle w:val="3"/>
        <w:keepNext w:val="0"/>
        <w:keepLines w:val="0"/>
        <w:widowControl/>
        <w:suppressLineNumbers w:val="0"/>
      </w:pPr>
      <w:r>
        <w:rPr>
          <w:sz w:val="18"/>
          <w:szCs w:val="18"/>
        </w:rPr>
        <w:t>28、正确答案：C 解析</w:t>
      </w:r>
    </w:p>
    <w:p>
      <w:pPr>
        <w:pStyle w:val="3"/>
        <w:keepNext w:val="0"/>
        <w:keepLines w:val="0"/>
        <w:widowControl/>
        <w:suppressLineNumbers w:val="0"/>
      </w:pPr>
      <w:r>
        <w:rPr>
          <w:sz w:val="18"/>
          <w:szCs w:val="18"/>
        </w:rPr>
        <w:t>第一步，分析第一空。根据“实际上”表转折，前后语义相反可知，第一空要与“毫无价值”意思相反， 体现“有价值，有用”的意思。A 项“春分化雨”指适宜于草木生长的风雨，比喻良好的熏陶和教育，语义不符，排除 A 项;B 项“和颜悦色”意思是和蔼喜悦的神色，和蔼可亲的面色，形容人开心，语义不符，排除 B 项。</w:t>
      </w:r>
    </w:p>
    <w:p>
      <w:pPr>
        <w:pStyle w:val="3"/>
        <w:keepNext w:val="0"/>
        <w:keepLines w:val="0"/>
        <w:widowControl/>
        <w:suppressLineNumbers w:val="0"/>
      </w:pPr>
      <w:r>
        <w:rPr>
          <w:sz w:val="18"/>
          <w:szCs w:val="18"/>
        </w:rPr>
        <w:t>第二步，分析第二空。根据“、”的提示，第二空与“毫无价值”语义相近，应该是没有起到作用的意思。D 项“无足轻重”侧重强调不重要，不符合文意，排除 D 项。C 项“隔靴搔痒”指隔着靴子挠痒痒，比喻做事没有抓住关键，不解决问题，徒劳无功，符合文意。</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和风细雨：比喻方式方法温和而不粗暴。洋洋盈耳：宏亮而优美的声音充满双耳，形容讲话、读书的声音 悦耳动听。扬汤止沸：把锅里开着的水舀起来再倒回去，使它凉下来不沸腾，比喻办法不对头，不能从根本上 解决问题。</w:t>
      </w:r>
    </w:p>
    <w:p>
      <w:pPr>
        <w:pStyle w:val="3"/>
        <w:keepNext w:val="0"/>
        <w:keepLines w:val="0"/>
        <w:widowControl/>
        <w:suppressLineNumbers w:val="0"/>
      </w:pPr>
      <w:r>
        <w:rPr>
          <w:sz w:val="18"/>
          <w:szCs w:val="18"/>
        </w:rPr>
        <w:t>29、正确答案：B 解析</w:t>
      </w:r>
    </w:p>
    <w:p>
      <w:pPr>
        <w:pStyle w:val="3"/>
        <w:keepNext w:val="0"/>
        <w:keepLines w:val="0"/>
        <w:widowControl/>
        <w:suppressLineNumbers w:val="0"/>
      </w:pPr>
      <w:r>
        <w:rPr>
          <w:sz w:val="18"/>
          <w:szCs w:val="18"/>
        </w:rPr>
        <w:t>第一步，分析第一空。根据“中国历来没有‘专业性’观念，欣赏全才、通才”可知，此处应体现知识之间有联系，无明显界限之意。C 项“见微知著”指见到事情的苗头，就能知道它的实质和发展趋势，有以小见大之意。不符合语境，排除 C 项。</w:t>
      </w:r>
    </w:p>
    <w:p>
      <w:pPr>
        <w:pStyle w:val="3"/>
        <w:keepNext w:val="0"/>
        <w:keepLines w:val="0"/>
        <w:widowControl/>
        <w:suppressLineNumbers w:val="0"/>
      </w:pPr>
      <w:r>
        <w:rPr>
          <w:sz w:val="18"/>
          <w:szCs w:val="18"/>
        </w:rPr>
        <w:t>第二步，分析第二空。根据“以科学导师自居”可知，导师对科学发展有指引之意，该空应体现“指引”之意。</w:t>
      </w:r>
    </w:p>
    <w:p>
      <w:pPr>
        <w:pStyle w:val="3"/>
        <w:keepNext w:val="0"/>
        <w:keepLines w:val="0"/>
        <w:widowControl/>
        <w:suppressLineNumbers w:val="0"/>
      </w:pPr>
      <w:r>
        <w:rPr>
          <w:sz w:val="18"/>
          <w:szCs w:val="18"/>
        </w:rPr>
        <w:t>A 项“运筹帷幄”侧重在后方做出全面计划，无指引之意，排除 A 项;D 项“出谋划策”指制定计划谋略，给别人出主意，并无指引之意，排除 D 项;B 项“指点迷津”指针对事物的困难处，提供解决的方向、办法或途径， 有指引之意，符合文意。</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触类旁通：比喻掌握了解某一事物的变化、趋势及规律，从而类推了解同类的其他事物的变化、趋势及规 律。融会贯通：指各方面的知识或道理融合贯穿起来，从而得到系统透彻的理解。运筹帷幄：在军帐内对军略 做全面计划。常指在后方决定作战方案。也泛指主持大计，考虑决策。运：运用;筹：算筹，引申为策划;帷 幄：军队的帐幕。建言献策：陈述主张或意见。举一反三：从一件事物的情况、道理类推而知道许多事物的情 况、道理。形容善于类推，能由此及彼。</w:t>
      </w:r>
    </w:p>
    <w:p>
      <w:pPr>
        <w:pStyle w:val="3"/>
        <w:keepNext w:val="0"/>
        <w:keepLines w:val="0"/>
        <w:widowControl/>
        <w:suppressLineNumbers w:val="0"/>
      </w:pPr>
      <w:r>
        <w:rPr>
          <w:sz w:val="18"/>
          <w:szCs w:val="18"/>
        </w:rPr>
        <w:t>30、正确答案：A 解析</w:t>
      </w:r>
    </w:p>
    <w:p>
      <w:pPr>
        <w:pStyle w:val="3"/>
        <w:keepNext w:val="0"/>
        <w:keepLines w:val="0"/>
        <w:widowControl/>
        <w:suppressLineNumbers w:val="0"/>
      </w:pPr>
      <w:r>
        <w:rPr>
          <w:sz w:val="18"/>
          <w:szCs w:val="18"/>
        </w:rPr>
        <w:t>第一步，分析第一空语境。根据“说起分布式存储，大家可能都会觉得这是一个 的问题”可知， 分布式存储是人们经常会谈到的话题。B 项“历久弥新”指经历长久的时间而更加鲜活，更加有活力，更显价值，不符合文意，排除 B 项。C 项“陈词滥调”指陈腐、空泛的论调，含贬义色彩，不符合文意，排除 C 项。第二步，分析第二空语境。许多人对分布式存储应该是非常熟悉的。A 项“耳熟能详”指听得多了，能够说得很清楚、很详细，符合文意。D 项“驾轻就熟”比喻对某事有经验，很熟悉，做起来容易，强调的是行动层面， 不符合文意，排除 D 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老生常谈：比喻人们听惯了的没有新鲜意思的话。烂熟于心：形容对某件事情或者事物的发展情况在心里 记得很清楚。轻车熟路：比喻事情又熟悉又容易。</w:t>
      </w:r>
    </w:p>
    <w:p>
      <w:pPr>
        <w:pStyle w:val="3"/>
        <w:keepNext w:val="0"/>
        <w:keepLines w:val="0"/>
        <w:widowControl/>
        <w:suppressLineNumbers w:val="0"/>
      </w:pPr>
      <w:r>
        <w:rPr>
          <w:sz w:val="18"/>
          <w:szCs w:val="18"/>
        </w:rPr>
        <w:t>31、正确答案：C 解析</w:t>
      </w:r>
    </w:p>
    <w:p>
      <w:pPr>
        <w:pStyle w:val="3"/>
        <w:keepNext w:val="0"/>
        <w:keepLines w:val="0"/>
        <w:widowControl/>
        <w:suppressLineNumbers w:val="0"/>
      </w:pPr>
      <w:r>
        <w:rPr>
          <w:sz w:val="18"/>
          <w:szCs w:val="18"/>
        </w:rPr>
        <w:t>第一步，分析第一空。根据前文语境“诗词普及还需要很多留心和甄别的地方”可分析出目前诗词读物存在好坏掺杂的情况。A 项“鱼目混珠”指用假的冒充真的。而文段侧重是以次充好，故排除 A 项。B 项“滥竽充数”指无本领的冒充有本领的，次货冒充好货。侧重以次充好，与文段好的坏的混一起的语境不符，故排除 B 项。C 项“鱼龙混杂”指好的坏的混一起，符合文意。D 项“龙蛇混杂”也指好的坏的混一起。符合文意。</w:t>
      </w:r>
    </w:p>
    <w:p>
      <w:pPr>
        <w:pStyle w:val="3"/>
        <w:keepNext w:val="0"/>
        <w:keepLines w:val="0"/>
        <w:widowControl/>
        <w:suppressLineNumbers w:val="0"/>
      </w:pPr>
      <w:r>
        <w:rPr>
          <w:sz w:val="18"/>
          <w:szCs w:val="18"/>
        </w:rPr>
        <w:t>第二步，分析第二空。根据“甚至是杜撰而来”可知，本空与“杜撰”是递进关系，应选择语义程度轻于“杜 撰”且感情色彩一致的选项。C 项“道听途说”泛指没有根据的传闻。符合文意。D 项“胡编乱造”指没有根据、不合情理地胡乱编造。语义过重，无法与递进后的“杜撰”形成递进关系，故排除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稗官野史：指旧时的小说和私人编撰的史书。逸闻趣事：指世人不知道而感兴趣的传闻和故事。</w:t>
      </w:r>
    </w:p>
    <w:p>
      <w:pPr>
        <w:pStyle w:val="3"/>
        <w:keepNext w:val="0"/>
        <w:keepLines w:val="0"/>
        <w:widowControl/>
        <w:suppressLineNumbers w:val="0"/>
      </w:pPr>
      <w:r>
        <w:rPr>
          <w:sz w:val="18"/>
          <w:szCs w:val="18"/>
        </w:rPr>
        <w:t>32、正确答案：D 解析</w:t>
      </w:r>
    </w:p>
    <w:p>
      <w:pPr>
        <w:pStyle w:val="3"/>
        <w:keepNext w:val="0"/>
        <w:keepLines w:val="0"/>
        <w:widowControl/>
        <w:suppressLineNumbers w:val="0"/>
      </w:pPr>
      <w:r>
        <w:rPr>
          <w:sz w:val="18"/>
          <w:szCs w:val="18"/>
        </w:rPr>
        <w:t>第一步，分析第一空。“‘卖瓦盆’式的干部”呼应前文，空格应与“滔滔不绝”含义相近，且根据后文</w:t>
      </w:r>
    </w:p>
    <w:p>
      <w:pPr>
        <w:pStyle w:val="3"/>
        <w:keepNext w:val="0"/>
        <w:keepLines w:val="0"/>
        <w:widowControl/>
        <w:suppressLineNumbers w:val="0"/>
      </w:pPr>
      <w:r>
        <w:rPr>
          <w:sz w:val="18"/>
          <w:szCs w:val="18"/>
        </w:rPr>
        <w:t>“喊口号、使虚劲的嘴上功夫，根本就是‘假大空’”可知，空格应表达消极色彩。A 项“舌灿莲花”形容人口才好，口齿伶俐，能言善道，有如莲花般地美妙。D 项“口若悬河”形容口才好，说起话来滔滔不绝。两词侧重“口才好”，均为中性色彩，符合语境。B 项“旁征博引”指(写文章、说话)为了证明论点正确可靠而大量地引用材料。侧重能引用材料，与“滔滔不绝”语义不符，排除 B 项。C 项“妙语连珠”指巧妙风趣的话一个接一个，为积极色彩，不符合语境，排除 C 项。</w:t>
      </w:r>
    </w:p>
    <w:p>
      <w:pPr>
        <w:pStyle w:val="3"/>
        <w:keepNext w:val="0"/>
        <w:keepLines w:val="0"/>
        <w:widowControl/>
        <w:suppressLineNumbers w:val="0"/>
      </w:pPr>
      <w:r>
        <w:rPr>
          <w:sz w:val="18"/>
          <w:szCs w:val="18"/>
        </w:rPr>
        <w:t>第二步，分析第二空。空格修饰“讲起道理”，且呼应“使虚劲”“假大空”。A 项“闻一知十”指听到一点就能理解很多，形容善于类推。与“讲起道理”搭配不当，排除 A 项。D 项“引经据典”指引用经典中的话作为立论的根据，搭配恰当，且符合“假大空”特点，符合语境。</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举一反三：从一件事物的情况、道理类推而知道许多事物的情况、道理。形容善于类推，能由此及彼。声 情并茂：(演唱、朗诵等)声音优美，感情丰富。</w:t>
      </w:r>
    </w:p>
    <w:p>
      <w:pPr>
        <w:pStyle w:val="3"/>
        <w:keepNext w:val="0"/>
        <w:keepLines w:val="0"/>
        <w:widowControl/>
        <w:suppressLineNumbers w:val="0"/>
      </w:pPr>
      <w:r>
        <w:rPr>
          <w:sz w:val="18"/>
          <w:szCs w:val="18"/>
        </w:rPr>
        <w:t>33 正确答案：C 解析</w:t>
      </w:r>
    </w:p>
    <w:p>
      <w:pPr>
        <w:pStyle w:val="3"/>
        <w:keepNext w:val="0"/>
        <w:keepLines w:val="0"/>
        <w:widowControl/>
        <w:suppressLineNumbers w:val="0"/>
      </w:pPr>
      <w:r>
        <w:rPr>
          <w:sz w:val="18"/>
          <w:szCs w:val="18"/>
        </w:rPr>
        <w:t>第一步，分析语境。文段第二空是突破口，通过分析可知第二空这句话应体现“还原其形成，则要向前找原因”之意，排除 A，A 项“还原”与原文“还原其形成”重复;D 项“倒流”意为向上游流动，或与正常流动方向相反，常用搭配是“时光倒流”，与文意不符，排除。</w:t>
      </w:r>
    </w:p>
    <w:p>
      <w:pPr>
        <w:pStyle w:val="3"/>
        <w:keepNext w:val="0"/>
        <w:keepLines w:val="0"/>
        <w:widowControl/>
        <w:suppressLineNumbers w:val="0"/>
      </w:pPr>
      <w:r>
        <w:rPr>
          <w:sz w:val="18"/>
          <w:szCs w:val="18"/>
        </w:rPr>
        <w:t>第二步，辨析词语。追溯意为探索事物发展的由来，能体现“找原因”之意，符合语境;回归意为后退、返回之意，不符语境，排除 B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粉墨登场：化装上台演戏。今多比喻坏人经过一番乔装打扮爬上政治舞台。拔地而起：形容山峰、建筑物 等陡然矗立在地面上。横空出世：形容人或物高大，横在空中，浮出人世，或比喻卓尔不群。破土而出：指种 子发芽长出地面，引申意义为新的事物刚刚出现。</w:t>
      </w:r>
    </w:p>
    <w:p>
      <w:pPr>
        <w:pStyle w:val="3"/>
        <w:keepNext w:val="0"/>
        <w:keepLines w:val="0"/>
        <w:widowControl/>
        <w:suppressLineNumbers w:val="0"/>
      </w:pPr>
      <w:r>
        <w:rPr>
          <w:sz w:val="18"/>
          <w:szCs w:val="18"/>
        </w:rPr>
        <w:t>34、正确答案：A 解析</w:t>
      </w:r>
    </w:p>
    <w:p>
      <w:pPr>
        <w:pStyle w:val="3"/>
        <w:keepNext w:val="0"/>
        <w:keepLines w:val="0"/>
        <w:widowControl/>
        <w:suppressLineNumbers w:val="0"/>
      </w:pPr>
      <w:r>
        <w:rPr>
          <w:sz w:val="18"/>
          <w:szCs w:val="18"/>
        </w:rPr>
        <w:t>第一步，分析第一空。该空所填词语修饰费孝通先生的阐释，要表达的是阐释“清晰透彻”，因为后文透彻明确地点破了中国乡村秩序的本质。A 项“恰如其分”指办事或说话正合分寸，侧重“合适”;C 项“高屋建瓴”比喻居高临下，不可阻遏的形势，现指对事物把握全面，了解透彻，有全局性思维，该词侧重于“全局性”。二者均无法体现“透彻”，不符合语境，排除 A 项和 C 项。B 项“一针见血”比喻说话直截了当，切中要害;D项“鞭辟入里”形容做学问切实，也形容分析透彻，切中要害。二者均符合文意。</w:t>
      </w:r>
    </w:p>
    <w:p>
      <w:pPr>
        <w:pStyle w:val="3"/>
        <w:keepNext w:val="0"/>
        <w:keepLines w:val="0"/>
        <w:widowControl/>
        <w:suppressLineNumbers w:val="0"/>
      </w:pPr>
      <w:r>
        <w:rPr>
          <w:sz w:val="18"/>
          <w:szCs w:val="18"/>
        </w:rPr>
        <w:t>第二步，分析第三空。该空所填词语搭配“精神传承”。B 项“濡染”指沾染，受熏陶，通过仪式的举办让后人感受精神的传承，符合文意。D 项“渲染”原意是国画的一种画法，用水墨或淡的色彩涂抹画面，以加强艺术效果，也可以比喻夸大的形容或烘托之意，语义不符合语境，排除 D 项。答案锁定 B 选项。</w:t>
      </w:r>
    </w:p>
    <w:p>
      <w:pPr>
        <w:pStyle w:val="3"/>
        <w:keepNext w:val="0"/>
        <w:keepLines w:val="0"/>
        <w:widowControl/>
        <w:suppressLineNumbers w:val="0"/>
      </w:pPr>
      <w:r>
        <w:rPr>
          <w:sz w:val="18"/>
          <w:szCs w:val="18"/>
        </w:rPr>
        <w:t>第三步，验证第二空。“慰藉”指安慰，抚慰，“慰藉思念之苦”搭配合适且符合文意。因此，选择 B 选项。</w:t>
      </w:r>
    </w:p>
    <w:p>
      <w:pPr>
        <w:pStyle w:val="3"/>
        <w:keepNext w:val="0"/>
        <w:keepLines w:val="0"/>
        <w:widowControl/>
        <w:suppressLineNumbers w:val="0"/>
      </w:pPr>
      <w:r>
        <w:rPr>
          <w:sz w:val="18"/>
          <w:szCs w:val="18"/>
        </w:rPr>
        <w:t>消除：使不存在。抚平：抚摸使(心情)平和。解除：解决、消除，一般指去除某种状态或者从某种情绪 之中退出。感悟：指人们对特定事物或经历所产生的感想与体会，是一种心理上的妙觉。感服：①谓使人感动 而悦服;②感动佩服。</w:t>
      </w:r>
    </w:p>
    <w:p>
      <w:pPr>
        <w:pStyle w:val="3"/>
        <w:keepNext w:val="0"/>
        <w:keepLines w:val="0"/>
        <w:widowControl/>
        <w:suppressLineNumbers w:val="0"/>
      </w:pPr>
      <w:r>
        <w:rPr>
          <w:sz w:val="18"/>
          <w:szCs w:val="18"/>
        </w:rPr>
        <w:t>35、正确答案：A 解析</w:t>
      </w:r>
    </w:p>
    <w:p>
      <w:pPr>
        <w:pStyle w:val="3"/>
        <w:keepNext w:val="0"/>
        <w:keepLines w:val="0"/>
        <w:widowControl/>
        <w:suppressLineNumbers w:val="0"/>
      </w:pPr>
      <w:r>
        <w:rPr>
          <w:sz w:val="18"/>
          <w:szCs w:val="18"/>
        </w:rPr>
        <w:t>第一步，分析第一空。该空与下文的“微言大义”主语一致，且由顿号连接，构成并列关系，语义相近。文中“微言大义”指精微的语言里包含着深刻的含义。A 项“深入浅出”表示用浅显易懂的话把深刻的道理表达出来，可以构成并列关系，符合语境。而 B 项“大道至简”表示大道理是极其简单的;C 项“通俗易懂”指广大人民群众都能懂得;D 项“不温不火”形容人的性情温和或形容销售行情不火爆。均不能与“微言大义” 构成并列。锁定答案为 A 项。</w:t>
      </w:r>
    </w:p>
    <w:p>
      <w:pPr>
        <w:pStyle w:val="3"/>
        <w:keepNext w:val="0"/>
        <w:keepLines w:val="0"/>
        <w:widowControl/>
        <w:suppressLineNumbers w:val="0"/>
      </w:pPr>
      <w:r>
        <w:rPr>
          <w:sz w:val="18"/>
          <w:szCs w:val="18"/>
        </w:rPr>
        <w:t>第二步，验证第二、三空。第二空“此起彼伏”表示这里起来，那里落下，可以用于形容“浪潮”连续不断地 起落。而第三空“少之又少”指很少很少，与转折之前的“热潮”和下文的“很多人……没有走出……目的预设”相反相对，符合语境。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深入浅出：用浅显易懂的话把深刻的道理表达出来(指文章或讲话)。此起彼伏：也说此起彼落、此伏彼 起。这里起来，那里落下，表示连续不断地起落。少之又少：很少很少，几乎没有的意思。大道至简：大道理</w:t>
      </w:r>
    </w:p>
    <w:p>
      <w:pPr>
        <w:pStyle w:val="3"/>
        <w:keepNext w:val="0"/>
        <w:keepLines w:val="0"/>
        <w:widowControl/>
        <w:suppressLineNumbers w:val="0"/>
      </w:pPr>
      <w:r>
        <w:rPr>
          <w:sz w:val="18"/>
          <w:szCs w:val="18"/>
        </w:rPr>
        <w:t>(基本原理、方法和规律)是极其简单的。前赴后继：前面的上去了，后面的紧跟上来。形容英勇战斗，不怕 牺牲，奋勇向前。凤毛麟角：比喻极其难得而宝贵的东西。也比喻罕见的人才。如火如荼：原形容军容之盛。 后用来形容气势旺盛或热烈。寥寥无几：寥寥：形容数量少。非常稀少，没有几个。不绝如缕：比喻事情极其 危急。也形容声音微弱悠长。后继无人：没有后人来继承前人的事业。</w:t>
      </w:r>
    </w:p>
    <w:p>
      <w:pPr>
        <w:pStyle w:val="3"/>
        <w:keepNext w:val="0"/>
        <w:keepLines w:val="0"/>
        <w:widowControl/>
        <w:suppressLineNumbers w:val="0"/>
      </w:pPr>
      <w:r>
        <w:rPr>
          <w:sz w:val="18"/>
          <w:szCs w:val="18"/>
        </w:rPr>
        <w:t>36、正确答案：D 解析</w:t>
      </w:r>
    </w:p>
    <w:p>
      <w:pPr>
        <w:pStyle w:val="3"/>
        <w:keepNext w:val="0"/>
        <w:keepLines w:val="0"/>
        <w:widowControl/>
        <w:suppressLineNumbers w:val="0"/>
      </w:pPr>
      <w:r>
        <w:rPr>
          <w:sz w:val="18"/>
          <w:szCs w:val="18"/>
        </w:rPr>
        <w:t>第一步，分析第一空。分析语境，根据“ 说好话”可知该空要体现出讨好别人之意。A 项“曲意逢迎” 指违背自己的意愿，想方设法奉承讨好别人。文中并未体现违背自己意愿，只是单纯讨好别人，不符合文意， 排除 A 选项。B 项“委曲求全”指勉强迁就，以求保全。也指为了顾全大局而让步。不符合文意，排除 B 选择。</w:t>
      </w:r>
    </w:p>
    <w:p>
      <w:pPr>
        <w:pStyle w:val="3"/>
        <w:keepNext w:val="0"/>
        <w:keepLines w:val="0"/>
        <w:widowControl/>
        <w:suppressLineNumbers w:val="0"/>
      </w:pPr>
      <w:r>
        <w:rPr>
          <w:sz w:val="18"/>
          <w:szCs w:val="18"/>
        </w:rPr>
        <w:t>C 项“阿谀奉承”指迎合别人，竭力向人讨好。符合文意。D 项“投其所好”指迎合别人的喜好。符合文意。第二步，分析第二空。分析语境，根据“ 说套话”，说套话指的是公式化的语言，可知该空要体现出用公式化、模式化的语言来说话，不表达自己的想法，目的是为了保护自己。C 项“独善其身”指只顾自己，不管别人。不符合文意，排除 C 选项。D 项“明哲保身”指因怕连累自己而回避原则的处事态度。可体现出保护自己之意。</w:t>
      </w:r>
    </w:p>
    <w:p>
      <w:pPr>
        <w:pStyle w:val="3"/>
        <w:keepNext w:val="0"/>
        <w:keepLines w:val="0"/>
        <w:widowControl/>
        <w:suppressLineNumbers w:val="0"/>
      </w:pPr>
      <w:r>
        <w:rPr>
          <w:sz w:val="18"/>
          <w:szCs w:val="18"/>
        </w:rPr>
        <w:t>第三步，验证第三空，D 项“沽名钓誉”指骗取，用不正当手段捞取名誉，可体现出“说大话”之意。因此，选择 D 选项。</w:t>
      </w:r>
    </w:p>
    <w:p>
      <w:pPr>
        <w:pStyle w:val="3"/>
        <w:keepNext w:val="0"/>
        <w:keepLines w:val="0"/>
        <w:widowControl/>
        <w:suppressLineNumbers w:val="0"/>
      </w:pPr>
      <w:r>
        <w:rPr>
          <w:sz w:val="18"/>
          <w:szCs w:val="18"/>
        </w:rPr>
        <w:t>37、正确答案：D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项对应“在保持它的开放性的前提下顺其自然，才有更多的机会去拥抱美好的结局”，</w:t>
      </w:r>
    </w:p>
    <w:p>
      <w:pPr>
        <w:pStyle w:val="3"/>
        <w:keepNext w:val="0"/>
        <w:keepLines w:val="0"/>
        <w:widowControl/>
        <w:suppressLineNumbers w:val="0"/>
      </w:pPr>
      <w:r>
        <w:rPr>
          <w:sz w:val="18"/>
          <w:szCs w:val="18"/>
        </w:rPr>
        <w:t>把不确定的语气偷换为确定的语气，属于偷换语气，错误。B 项对应“在互联网文化的影响下，人们更容易和持有相似观点的人抱团取暖”“因为你搞不清自己在什么节点会茅塞顿开”，属于偷换逻辑，错误。C 项对应</w:t>
      </w:r>
    </w:p>
    <w:p>
      <w:pPr>
        <w:pStyle w:val="3"/>
        <w:keepNext w:val="0"/>
        <w:keepLines w:val="0"/>
        <w:widowControl/>
        <w:suppressLineNumbers w:val="0"/>
      </w:pPr>
      <w:r>
        <w:rPr>
          <w:sz w:val="18"/>
          <w:szCs w:val="18"/>
        </w:rPr>
        <w:t>“生活的不确定因素那么多……变成一个十分陌生但很开心的自己”，不符合文意，错误。D 项结合全文理解可以得出，正确。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38、正确答案：D 解析</w:t>
      </w:r>
    </w:p>
    <w:p>
      <w:pPr>
        <w:pStyle w:val="3"/>
        <w:keepNext w:val="0"/>
        <w:keepLines w:val="0"/>
        <w:widowControl/>
        <w:suppressLineNumbers w:val="0"/>
      </w:pPr>
      <w:r>
        <w:rPr>
          <w:sz w:val="18"/>
          <w:szCs w:val="18"/>
        </w:rPr>
        <w:t>第一步，分析文段。文段首先介绍了隐形飞机能隐形的原因，即一系列隐形高新技术。然后进行解释说明， 分别介绍了其中的机体骨架和蒙皮的隐形材料、表面隐形涂敷材料。文段结构为“总—分”，首句为主旨句，主要论述的隐形飞机能“隐形”的原因。</w:t>
      </w:r>
    </w:p>
    <w:p>
      <w:pPr>
        <w:pStyle w:val="3"/>
        <w:keepNext w:val="0"/>
        <w:keepLines w:val="0"/>
        <w:widowControl/>
        <w:suppressLineNumbers w:val="0"/>
      </w:pPr>
      <w:r>
        <w:rPr>
          <w:sz w:val="18"/>
          <w:szCs w:val="18"/>
        </w:rPr>
        <w:t>第二步，对比选项。D 选项为主旨句的同义替换。因此，选择 D 选项。</w:t>
      </w:r>
    </w:p>
    <w:p>
      <w:pPr>
        <w:pStyle w:val="3"/>
        <w:keepNext w:val="0"/>
        <w:keepLines w:val="0"/>
        <w:widowControl/>
        <w:suppressLineNumbers w:val="0"/>
      </w:pPr>
      <w:r>
        <w:rPr>
          <w:sz w:val="18"/>
          <w:szCs w:val="18"/>
        </w:rPr>
        <w:t>A 项、B 项和 C 项：为后文解释说明的部分，非重点。</w:t>
      </w:r>
    </w:p>
    <w:p>
      <w:pPr>
        <w:pStyle w:val="3"/>
        <w:keepNext w:val="0"/>
        <w:keepLines w:val="0"/>
        <w:widowControl/>
        <w:suppressLineNumbers w:val="0"/>
      </w:pPr>
      <w:r>
        <w:rPr>
          <w:sz w:val="18"/>
          <w:szCs w:val="18"/>
        </w:rPr>
        <w:t>39、正确答案：B 解析</w:t>
      </w:r>
    </w:p>
    <w:p>
      <w:pPr>
        <w:pStyle w:val="3"/>
        <w:keepNext w:val="0"/>
        <w:keepLines w:val="0"/>
        <w:widowControl/>
        <w:suppressLineNumbers w:val="0"/>
      </w:pPr>
      <w:r>
        <w:rPr>
          <w:sz w:val="18"/>
          <w:szCs w:val="18"/>
        </w:rPr>
        <w:t>第一步，分析文段，第 1-2 句是对于金钱槭的植物属性，生长环境及自身特点的介绍。最后一句阐述观点， 强调金钱槭需要保护。文段“分—总”结构，作者的意图是加大对金钱槭的保护。</w:t>
      </w:r>
    </w:p>
    <w:p>
      <w:pPr>
        <w:pStyle w:val="3"/>
        <w:keepNext w:val="0"/>
        <w:keepLines w:val="0"/>
        <w:widowControl/>
        <w:suppressLineNumbers w:val="0"/>
      </w:pPr>
      <w:r>
        <w:rPr>
          <w:sz w:val="18"/>
          <w:szCs w:val="18"/>
        </w:rPr>
        <w:t>第二步，对比选项。B 项符合文段意图。因此，选择 B 选项。</w:t>
      </w:r>
    </w:p>
    <w:p>
      <w:pPr>
        <w:pStyle w:val="3"/>
        <w:keepNext w:val="0"/>
        <w:keepLines w:val="0"/>
        <w:widowControl/>
        <w:suppressLineNumbers w:val="0"/>
      </w:pPr>
      <w:r>
        <w:rPr>
          <w:sz w:val="18"/>
          <w:szCs w:val="18"/>
        </w:rPr>
        <w:t>A 项：干扰项，文段中观点是强调金钱槭需要保护，“像大熊猫一样”做了状语，并不是文段重点，所以排除。C 项和 D 项：和作者观点无关，因此排除。</w:t>
      </w:r>
    </w:p>
    <w:p>
      <w:pPr>
        <w:pStyle w:val="3"/>
        <w:keepNext w:val="0"/>
        <w:keepLines w:val="0"/>
        <w:widowControl/>
        <w:suppressLineNumbers w:val="0"/>
      </w:pPr>
      <w:r>
        <w:rPr>
          <w:sz w:val="18"/>
          <w:szCs w:val="18"/>
        </w:rPr>
        <w:t>40、正确答案：D 解析</w:t>
      </w:r>
    </w:p>
    <w:p>
      <w:pPr>
        <w:pStyle w:val="3"/>
        <w:keepNext w:val="0"/>
        <w:keepLines w:val="0"/>
        <w:widowControl/>
        <w:suppressLineNumbers w:val="0"/>
      </w:pPr>
      <w:r>
        <w:rPr>
          <w:sz w:val="18"/>
          <w:szCs w:val="18"/>
        </w:rPr>
        <w:t>第一步，分析文段。文段首句指出很多人对于甜味和吃糖感到恐惧的原因是怕发胖，接着用“其实”表转 折，指出真正使人发胖的是食物包含的能量超出了消耗的能量，最后指出控制发胖的办法就是要控制摄入的总 热量。通过分析文段可知，文段是“分—总”结构，重点在尾句提出的对策，如何控制发胖。</w:t>
      </w:r>
    </w:p>
    <w:p>
      <w:pPr>
        <w:pStyle w:val="3"/>
        <w:keepNext w:val="0"/>
        <w:keepLines w:val="0"/>
        <w:widowControl/>
        <w:suppressLineNumbers w:val="0"/>
      </w:pPr>
      <w:r>
        <w:rPr>
          <w:sz w:val="18"/>
          <w:szCs w:val="18"/>
        </w:rPr>
        <w:t>第二步，对比选项。D 项是对文段对策的同义替换，可以作为文段的标题。因此，选择 D 选项。</w:t>
      </w:r>
    </w:p>
    <w:p>
      <w:pPr>
        <w:pStyle w:val="3"/>
        <w:keepNext w:val="0"/>
        <w:keepLines w:val="0"/>
        <w:widowControl/>
        <w:suppressLineNumbers w:val="0"/>
      </w:pPr>
      <w:r>
        <w:rPr>
          <w:sz w:val="18"/>
          <w:szCs w:val="18"/>
        </w:rPr>
        <w:t>A 项：偏离对策，且未说明“吃糖与发胖”的关系是什么，表述不明。B 项：“淀粉”并非文段论述的核心概念，偏离文段重点。C 项：表述的是原因，偏离对策。</w:t>
      </w:r>
    </w:p>
    <w:p>
      <w:pPr>
        <w:pStyle w:val="3"/>
        <w:keepNext w:val="0"/>
        <w:keepLines w:val="0"/>
        <w:widowControl/>
        <w:suppressLineNumbers w:val="0"/>
      </w:pPr>
      <w:r>
        <w:rPr>
          <w:sz w:val="18"/>
          <w:szCs w:val="18"/>
        </w:rPr>
        <w:t>41、正确答案：A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第一步，分析文段。文段首句是背景现状的描述，第二句为文段的主旨句，“科学家认为，为保护海洋生物健全的多样性，地球至少 30%的海洋需要划入保护区。重要的是……繁华的海岸”。后文进一步的辅助补充论证。也就是说文段的重点是通过科学家的观点引出的，强调了海洋保护区建设。</w:t>
      </w:r>
    </w:p>
    <w:p>
      <w:pPr>
        <w:pStyle w:val="3"/>
        <w:keepNext w:val="0"/>
        <w:keepLines w:val="0"/>
        <w:widowControl/>
        <w:suppressLineNumbers w:val="0"/>
      </w:pPr>
      <w:r>
        <w:rPr>
          <w:sz w:val="18"/>
          <w:szCs w:val="18"/>
        </w:rPr>
        <w:t>第二步，对比选项。A 选项充分可以看出作者的呼吁内容。因此，选择 A 选项。</w:t>
      </w:r>
    </w:p>
    <w:p>
      <w:pPr>
        <w:pStyle w:val="3"/>
        <w:keepNext w:val="0"/>
        <w:keepLines w:val="0"/>
        <w:widowControl/>
        <w:suppressLineNumbers w:val="0"/>
      </w:pPr>
      <w:r>
        <w:rPr>
          <w:sz w:val="18"/>
          <w:szCs w:val="18"/>
        </w:rPr>
        <w:t>B 项：“珊瑚礁”仅仅在背景铺垫中出现，“珊瑚礁”的摧毁仅仅是说明现状的一部分，偏离重点。C 项：</w:t>
      </w:r>
    </w:p>
    <w:p>
      <w:pPr>
        <w:pStyle w:val="3"/>
        <w:keepNext w:val="0"/>
        <w:keepLines w:val="0"/>
        <w:widowControl/>
        <w:suppressLineNumbers w:val="0"/>
      </w:pPr>
      <w:r>
        <w:rPr>
          <w:sz w:val="18"/>
          <w:szCs w:val="18"/>
        </w:rPr>
        <w:t>“禁止海洋保护区商业活动”是一种因噎废食的做法，偏离重点。D 项：缺少文段的论述主体“海洋保护区”，并且文段中出现的问题也不仅仅是过度捕捞的问题，偏离了重点。</w:t>
      </w:r>
    </w:p>
    <w:p>
      <w:pPr>
        <w:pStyle w:val="3"/>
        <w:keepNext w:val="0"/>
        <w:keepLines w:val="0"/>
        <w:widowControl/>
        <w:suppressLineNumbers w:val="0"/>
      </w:pPr>
      <w:r>
        <w:rPr>
          <w:sz w:val="18"/>
          <w:szCs w:val="18"/>
        </w:rPr>
        <w:t>42、正确答案：A 解析</w:t>
      </w:r>
    </w:p>
    <w:p>
      <w:pPr>
        <w:pStyle w:val="3"/>
        <w:keepNext w:val="0"/>
        <w:keepLines w:val="0"/>
        <w:widowControl/>
        <w:suppressLineNumbers w:val="0"/>
      </w:pPr>
      <w:r>
        <w:rPr>
          <w:sz w:val="18"/>
          <w:szCs w:val="18"/>
        </w:rPr>
        <w:t>第一步，分析文段。横线位于文段中间，所填入的句子起承上启下作用。横线前面是给“孤独”下定义， 横线之后是“比如”引导的对策的举例论证，那么横线所填的句子应是提出的对策。</w:t>
      </w:r>
    </w:p>
    <w:p>
      <w:pPr>
        <w:pStyle w:val="3"/>
        <w:keepNext w:val="0"/>
        <w:keepLines w:val="0"/>
        <w:widowControl/>
        <w:suppressLineNumbers w:val="0"/>
      </w:pPr>
      <w:r>
        <w:rPr>
          <w:sz w:val="18"/>
          <w:szCs w:val="18"/>
        </w:rPr>
        <w:t>第二步，辨析选项。A 项符合上述语境。因此，选择 A 选项。</w:t>
      </w:r>
    </w:p>
    <w:p>
      <w:pPr>
        <w:pStyle w:val="3"/>
        <w:keepNext w:val="0"/>
        <w:keepLines w:val="0"/>
        <w:widowControl/>
        <w:suppressLineNumbers w:val="0"/>
      </w:pPr>
      <w:r>
        <w:rPr>
          <w:sz w:val="18"/>
          <w:szCs w:val="18"/>
        </w:rPr>
        <w:t>B 项：用必要条件引出对策，但从上文得不出改变心态是改变孤独的前提和基础。C 项：过于绝对，改变心态只能是改变孤独的充分条件而不是必要条件。D 项：非对策描述，且内容与文意不符。</w:t>
      </w:r>
    </w:p>
    <w:p>
      <w:pPr>
        <w:pStyle w:val="3"/>
        <w:keepNext w:val="0"/>
        <w:keepLines w:val="0"/>
        <w:widowControl/>
        <w:suppressLineNumbers w:val="0"/>
      </w:pPr>
      <w:r>
        <w:rPr>
          <w:sz w:val="18"/>
          <w:szCs w:val="18"/>
        </w:rPr>
        <w:t>43、正确答案：B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项对应“单就蜜蜂种群数量因此而受到的破坏程度，现阶段还没有谁能够拿出一个完整的监测数据”，与原文不符。B 项对应“月桂烯的缺失会让蜜蜂在寻找蜜源的途中迷失方向”，符合原文。C项对应“只有 37%的蜜蜂还能识别出蜜源在哪儿”，并非所有的蜜蜂都找不到蜜源，偷换数量。D 项对应最后一句话。“破坏蜜源”属于无中生有。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44、正确答案：C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选项属于无中生有项，文段并未将猫和狗在听觉和嗅觉上进行对比。所以排除 A 项。B</w:t>
      </w:r>
    </w:p>
    <w:p>
      <w:pPr>
        <w:pStyle w:val="3"/>
        <w:keepNext w:val="0"/>
        <w:keepLines w:val="0"/>
        <w:widowControl/>
        <w:suppressLineNumbers w:val="0"/>
      </w:pPr>
      <w:r>
        <w:rPr>
          <w:sz w:val="18"/>
          <w:szCs w:val="18"/>
        </w:rPr>
        <w:t>选项表述错误，根据文段第一句阐述猫和狗睡姿不同，第二句具体说明“动物用感觉器官来觉察周围环境变化， 并对不同的变化就产生不同的反应”可知，猫和狗睡姿不同，根本上是因为它们用不同的感觉器官来感知周围</w:t>
      </w:r>
    </w:p>
    <w:p>
      <w:pPr>
        <w:pStyle w:val="3"/>
        <w:keepNext w:val="0"/>
        <w:keepLines w:val="0"/>
        <w:widowControl/>
        <w:suppressLineNumbers w:val="0"/>
      </w:pPr>
      <w:r>
        <w:rPr>
          <w:sz w:val="18"/>
          <w:szCs w:val="18"/>
        </w:rPr>
        <w:t>环境，因此 B 选项错误。结合文段后半部分，可以对应 C 选项。D 选项“进入人类家庭后不需要时刻保持警觉” 在文段中没有体现，是无中生有项。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45、正确答案：B 解析</w:t>
      </w:r>
    </w:p>
    <w:p>
      <w:pPr>
        <w:pStyle w:val="3"/>
        <w:keepNext w:val="0"/>
        <w:keepLines w:val="0"/>
        <w:widowControl/>
        <w:suppressLineNumbers w:val="0"/>
      </w:pPr>
      <w:r>
        <w:rPr>
          <w:sz w:val="18"/>
          <w:szCs w:val="18"/>
        </w:rPr>
        <w:t>第一步，分析文段。文段首句引出星团，星团被认为不能形成新的恒星，只是通过恒星之间的碰撞或并合使恒星显的更年轻。紧接着介绍了“蓝离散星”，即通过碰撞或者并合形成的恒星。最后通过最新的研究发现，提出在星团中存在一族不同寻常的蓝离散星，这类恒星不是通过碰撞或并合形成，而是由突然爆发形成的。文段通过话题的推进，介绍了星团中存在一种不同寻常的蓝离散星。</w:t>
      </w:r>
    </w:p>
    <w:p>
      <w:pPr>
        <w:pStyle w:val="3"/>
        <w:keepNext w:val="0"/>
        <w:keepLines w:val="0"/>
        <w:widowControl/>
        <w:suppressLineNumbers w:val="0"/>
      </w:pPr>
      <w:r>
        <w:rPr>
          <w:sz w:val="18"/>
          <w:szCs w:val="18"/>
        </w:rPr>
        <w:t>第二步，对比选项，B 项是对文段重点的同义替换，符合文段意图。因此，选择 B 选项。</w:t>
      </w:r>
    </w:p>
    <w:p>
      <w:pPr>
        <w:pStyle w:val="3"/>
        <w:keepNext w:val="0"/>
        <w:keepLines w:val="0"/>
        <w:widowControl/>
        <w:suppressLineNumbers w:val="0"/>
      </w:pPr>
      <w:r>
        <w:rPr>
          <w:sz w:val="18"/>
          <w:szCs w:val="18"/>
        </w:rPr>
        <w:t>A 项：缺少核心话题“蓝离散星”。C 项和 D 项：偏离文段重点，文段不是给“蓝离散星”下定义或介绍其由来，而是强调星团中存在一族不同寻常的蓝离散星。</w:t>
      </w:r>
    </w:p>
    <w:p>
      <w:pPr>
        <w:pStyle w:val="3"/>
        <w:keepNext w:val="0"/>
        <w:keepLines w:val="0"/>
        <w:widowControl/>
        <w:suppressLineNumbers w:val="0"/>
      </w:pPr>
      <w:r>
        <w:rPr>
          <w:sz w:val="18"/>
          <w:szCs w:val="18"/>
        </w:rPr>
        <w:t>46、正确答案：C 解析</w:t>
      </w:r>
    </w:p>
    <w:p>
      <w:pPr>
        <w:pStyle w:val="3"/>
        <w:keepNext w:val="0"/>
        <w:keepLines w:val="0"/>
        <w:widowControl/>
        <w:suppressLineNumbers w:val="0"/>
      </w:pPr>
      <w:r>
        <w:rPr>
          <w:sz w:val="18"/>
          <w:szCs w:val="18"/>
        </w:rPr>
        <w:t>第一步，分析文段。文段先提出了垃圾填埋场会产生大量甲烷，并且目前的回收系统仍有甲烷逃逸这样的问题，然后针对这样的问题给出了解决对策，即“堆肥”。随即通过“实际上”，对现状进行阐述，表面堆肥可行，最后补充说明堆肥能够带来的额外好处，即有机废弃物可以重新组合。文段结构为“分—总—分”，文段重点在因此之后，即可以用更绿色的方式处理，最简单的方法就是堆肥。</w:t>
      </w:r>
    </w:p>
    <w:p>
      <w:pPr>
        <w:pStyle w:val="3"/>
        <w:keepNext w:val="0"/>
        <w:keepLines w:val="0"/>
        <w:widowControl/>
        <w:suppressLineNumbers w:val="0"/>
      </w:pPr>
      <w:r>
        <w:rPr>
          <w:sz w:val="18"/>
          <w:szCs w:val="18"/>
        </w:rPr>
        <w:t>第二步，对比选项。C 选项是对文段主旨句的同义替换。因此，选择 C 选项。</w:t>
      </w:r>
    </w:p>
    <w:p>
      <w:pPr>
        <w:pStyle w:val="3"/>
        <w:keepNext w:val="0"/>
        <w:keepLines w:val="0"/>
        <w:widowControl/>
        <w:suppressLineNumbers w:val="0"/>
      </w:pPr>
      <w:r>
        <w:rPr>
          <w:sz w:val="18"/>
          <w:szCs w:val="18"/>
        </w:rPr>
        <w:t>A 项和 B 项：为问题的表述，非重点。D 项：与文意相悖，文段是说堆肥过程中的有机废弃物能够重新组合再利用，而不是堆肥这种处理方式需要重新组合，且 D 项为补充说明部分，非重点。本题的“实际上”不是转折关系，是对前文的解释说明。</w:t>
      </w:r>
    </w:p>
    <w:p>
      <w:pPr>
        <w:pStyle w:val="3"/>
        <w:keepNext w:val="0"/>
        <w:keepLines w:val="0"/>
        <w:widowControl/>
        <w:suppressLineNumbers w:val="0"/>
      </w:pPr>
      <w:r>
        <w:rPr>
          <w:sz w:val="18"/>
          <w:szCs w:val="18"/>
        </w:rPr>
        <w:t>47、正确答案：D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项对应“确认单晶金刚石纳米针在拉伸侧的弹性形变量达到约 9%”，选项将“单晶”偷换成了“多晶”，属于偷换概念，与原文不符。B 项对应“在宏观尺度下，金刚石通常被认为表现不出丝毫变形行为”，选项中的表述是“任何”“无法”表述过于绝对，属于偷换语气，与原文不符。C 项对应“将有助于进一步拓展金刚石在药物传输，生物探测和影像等生物医学领域的应用”，但是并未说明现在受限，属于无</w:t>
      </w:r>
    </w:p>
    <w:p>
      <w:pPr>
        <w:pStyle w:val="3"/>
        <w:keepNext w:val="0"/>
        <w:keepLines w:val="0"/>
        <w:widowControl/>
        <w:suppressLineNumbers w:val="0"/>
      </w:pPr>
      <w:r>
        <w:rPr>
          <w:sz w:val="18"/>
          <w:szCs w:val="18"/>
        </w:rPr>
        <w:t>中生有，与原文不符。D 项对应“研究组设计了一套独特的纳米力学实验方法”，符合原文。因此，选择 D 选项。</w:t>
      </w:r>
    </w:p>
    <w:p>
      <w:pPr>
        <w:pStyle w:val="3"/>
        <w:keepNext w:val="0"/>
        <w:keepLines w:val="0"/>
        <w:widowControl/>
        <w:suppressLineNumbers w:val="0"/>
      </w:pPr>
      <w:r>
        <w:rPr>
          <w:sz w:val="18"/>
          <w:szCs w:val="18"/>
        </w:rPr>
        <w:t>48、正确答案：A 解析</w:t>
      </w:r>
    </w:p>
    <w:p>
      <w:pPr>
        <w:pStyle w:val="3"/>
        <w:keepNext w:val="0"/>
        <w:keepLines w:val="0"/>
        <w:widowControl/>
        <w:suppressLineNumbers w:val="0"/>
      </w:pPr>
      <w:r>
        <w:rPr>
          <w:sz w:val="18"/>
          <w:szCs w:val="18"/>
        </w:rPr>
        <w:t>第一步，分析横线处的下文语境。后文先介绍现实背景，我国正处于全面建成小康社会的决胜阶段，面临严峻挑战，接着指出人工智能在多领域广泛应用，将带来多方面的好处。故后文话题即论述人工智的好处作用。 第二步，对比选项。A 项符合上述语境。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项、C 项和 D 项：均对应人工智能所带来好处的部分信息，表述片面。</w:t>
      </w:r>
    </w:p>
    <w:p>
      <w:pPr>
        <w:pStyle w:val="3"/>
        <w:keepNext w:val="0"/>
        <w:keepLines w:val="0"/>
        <w:widowControl/>
        <w:suppressLineNumbers w:val="0"/>
      </w:pPr>
      <w:r>
        <w:rPr>
          <w:sz w:val="18"/>
          <w:szCs w:val="18"/>
        </w:rPr>
        <w:t>49、正确答案：C 解析</w:t>
      </w:r>
    </w:p>
    <w:p>
      <w:pPr>
        <w:pStyle w:val="3"/>
        <w:keepNext w:val="0"/>
        <w:keepLines w:val="0"/>
        <w:widowControl/>
        <w:suppressLineNumbers w:val="0"/>
      </w:pPr>
      <w:r>
        <w:rPr>
          <w:sz w:val="18"/>
          <w:szCs w:val="18"/>
        </w:rPr>
        <w:t>第一步，分析文段。文段开篇介绍人们习惯上把议论文分为三个要素，通过转折词“而”引出主旨句“任何议论首先要明确论辩的对象”，强调议论文中论辩对象的重要性。后面通过举例论证，列举叶圣陶先生说的内容来论证议论文明确论辩对象的重要性。</w:t>
      </w:r>
    </w:p>
    <w:p>
      <w:pPr>
        <w:pStyle w:val="3"/>
        <w:keepNext w:val="0"/>
        <w:keepLines w:val="0"/>
        <w:widowControl/>
        <w:suppressLineNumbers w:val="0"/>
      </w:pPr>
      <w:r>
        <w:rPr>
          <w:sz w:val="18"/>
          <w:szCs w:val="18"/>
        </w:rPr>
        <w:t>第二步，对比选项。C 项是对文段主旨句的同义替换。因此，选择 C 选项。</w:t>
      </w:r>
    </w:p>
    <w:p>
      <w:pPr>
        <w:pStyle w:val="3"/>
        <w:keepNext w:val="0"/>
        <w:keepLines w:val="0"/>
        <w:widowControl/>
        <w:suppressLineNumbers w:val="0"/>
      </w:pPr>
      <w:r>
        <w:rPr>
          <w:sz w:val="18"/>
          <w:szCs w:val="18"/>
        </w:rPr>
        <w:t>A 项：为举例论证部分，偏离重点。B 项：“并非……”即“不是……”，重点强调“是……”，偏离重点。</w:t>
      </w:r>
    </w:p>
    <w:p>
      <w:pPr>
        <w:pStyle w:val="3"/>
        <w:keepNext w:val="0"/>
        <w:keepLines w:val="0"/>
        <w:widowControl/>
        <w:suppressLineNumbers w:val="0"/>
      </w:pPr>
      <w:r>
        <w:rPr>
          <w:sz w:val="18"/>
          <w:szCs w:val="18"/>
        </w:rPr>
        <w:t>D 项：强调“说明文和议论文成功的关键”偏离核心话题“议论文的论辩对象”。</w:t>
      </w:r>
    </w:p>
    <w:p>
      <w:pPr>
        <w:pStyle w:val="3"/>
        <w:keepNext w:val="0"/>
        <w:keepLines w:val="0"/>
        <w:widowControl/>
        <w:suppressLineNumbers w:val="0"/>
      </w:pPr>
      <w:r>
        <w:rPr>
          <w:sz w:val="18"/>
          <w:szCs w:val="18"/>
        </w:rPr>
        <w:t>50、正确答案：B 解析</w:t>
      </w:r>
    </w:p>
    <w:p>
      <w:pPr>
        <w:pStyle w:val="3"/>
        <w:keepNext w:val="0"/>
        <w:keepLines w:val="0"/>
        <w:widowControl/>
        <w:suppressLineNumbers w:val="0"/>
      </w:pPr>
      <w:r>
        <w:rPr>
          <w:sz w:val="18"/>
          <w:szCs w:val="18"/>
        </w:rPr>
        <w:t>第一步，分析文段。文段先讲古代责任司法的概念，接着援引法家思想指出责任司法源于行政理论，进而由“因此”得出秦朝的司法监察为行政权监察的一部分，即在解释如何保障责任司法的实施，“监察主体如发现司法人员.....对其惩戒”，表明责任司法的具体实施，再由“可以说”，指出监察制度对当时责任司法的重要性。之后，通过“开创性”一词，指出这一司法责任制的历史定位，尾句再次指出责任司法的另一“治吏” 内涵。故文段主要强调了“古代责任司法”的内涵及历史意义。</w:t>
      </w:r>
    </w:p>
    <w:p>
      <w:pPr>
        <w:pStyle w:val="3"/>
        <w:keepNext w:val="0"/>
        <w:keepLines w:val="0"/>
        <w:widowControl/>
        <w:suppressLineNumbers w:val="0"/>
      </w:pPr>
      <w:r>
        <w:rPr>
          <w:sz w:val="18"/>
          <w:szCs w:val="18"/>
        </w:rPr>
        <w:t>第二步，比对选项。B 项提及责任司法的本质和历史意义，概括文段重点。因此，选择 B 选项。</w:t>
      </w:r>
    </w:p>
    <w:p>
      <w:pPr>
        <w:pStyle w:val="3"/>
        <w:keepNext w:val="0"/>
        <w:keepLines w:val="0"/>
        <w:widowControl/>
        <w:suppressLineNumbers w:val="0"/>
      </w:pPr>
      <w:r>
        <w:rPr>
          <w:sz w:val="18"/>
          <w:szCs w:val="18"/>
        </w:rPr>
        <w:t>A 项：表述片面，只提及涵义一方面。C 项：“历史嬗变”无中生有，文段并未提及责任司法在历史发展过程中的变化或更迭。D 项：非重点。</w:t>
      </w:r>
    </w:p>
    <w:p>
      <w:pPr>
        <w:pStyle w:val="3"/>
        <w:keepNext w:val="0"/>
        <w:keepLines w:val="0"/>
        <w:widowControl/>
        <w:suppressLineNumbers w:val="0"/>
      </w:pPr>
      <w:r>
        <w:rPr>
          <w:sz w:val="18"/>
          <w:szCs w:val="18"/>
        </w:rPr>
        <w:t>51、正确答案：D 解析</w:t>
      </w:r>
    </w:p>
    <w:p>
      <w:pPr>
        <w:pStyle w:val="3"/>
        <w:keepNext w:val="0"/>
        <w:keepLines w:val="0"/>
        <w:widowControl/>
        <w:suppressLineNumbers w:val="0"/>
      </w:pPr>
      <w:r>
        <w:rPr>
          <w:sz w:val="18"/>
          <w:szCs w:val="18"/>
        </w:rPr>
        <w:t>第一步，分析文段。文段先强调社会救助“皆有所养”是不够的，人的尊严是统领个人权利的核心价值， 后文对这一观点进行解释说明，并通过列举反例来证明社会救助需要考虑受助人的尊严这一观点。文段为“总</w:t>
      </w:r>
    </w:p>
    <w:p>
      <w:pPr>
        <w:pStyle w:val="3"/>
        <w:keepNext w:val="0"/>
        <w:keepLines w:val="0"/>
        <w:widowControl/>
        <w:suppressLineNumbers w:val="0"/>
      </w:pPr>
      <w:r>
        <w:rPr>
          <w:sz w:val="18"/>
          <w:szCs w:val="18"/>
        </w:rPr>
        <w:t>—分”结构，首句为文段的主旨句。</w:t>
      </w:r>
    </w:p>
    <w:p>
      <w:pPr>
        <w:pStyle w:val="3"/>
        <w:keepNext w:val="0"/>
        <w:keepLines w:val="0"/>
        <w:widowControl/>
        <w:suppressLineNumbers w:val="0"/>
      </w:pPr>
      <w:r>
        <w:rPr>
          <w:sz w:val="18"/>
          <w:szCs w:val="18"/>
        </w:rPr>
        <w:t>第二步，对比选项。D 项是文段主旨句的同义替换。因此，选择 D 选项。</w:t>
      </w:r>
    </w:p>
    <w:p>
      <w:pPr>
        <w:pStyle w:val="3"/>
        <w:keepNext w:val="0"/>
        <w:keepLines w:val="0"/>
        <w:widowControl/>
        <w:suppressLineNumbers w:val="0"/>
      </w:pPr>
      <w:r>
        <w:rPr>
          <w:sz w:val="18"/>
          <w:szCs w:val="18"/>
        </w:rPr>
        <w:t>A 项和 B 项：均是问题表述，非重点。C 项：“物质需求和精神需要”属于并列关系，没有侧重精神需要的重要性。</w:t>
      </w:r>
    </w:p>
    <w:p>
      <w:pPr>
        <w:pStyle w:val="3"/>
        <w:keepNext w:val="0"/>
        <w:keepLines w:val="0"/>
        <w:widowControl/>
        <w:suppressLineNumbers w:val="0"/>
      </w:pPr>
      <w:r>
        <w:rPr>
          <w:sz w:val="18"/>
          <w:szCs w:val="18"/>
        </w:rPr>
        <w:t>52、正确答案：C 解析</w:t>
      </w:r>
    </w:p>
    <w:p>
      <w:pPr>
        <w:pStyle w:val="3"/>
        <w:keepNext w:val="0"/>
        <w:keepLines w:val="0"/>
        <w:widowControl/>
        <w:suppressLineNumbers w:val="0"/>
      </w:pPr>
      <w:r>
        <w:rPr>
          <w:sz w:val="18"/>
          <w:szCs w:val="18"/>
        </w:rPr>
        <w:t>第一步，分析文段。文段开篇介绍当下存在的‘情商决定论’ 这一现象，通过‘事实上’进行转折引出作者观点，即：我们都夸大了情商的作用……其实不然。并且通过智商的重要性反驳‘情商决定论’支撑自己 观点。文段最后又通过智商和情商的对比加强了作者观点，所以通过分析可知文段结构为分-总-分，并且主体词在强调情商。</w:t>
      </w:r>
    </w:p>
    <w:p>
      <w:pPr>
        <w:pStyle w:val="3"/>
        <w:keepNext w:val="0"/>
        <w:keepLines w:val="0"/>
        <w:widowControl/>
        <w:suppressLineNumbers w:val="0"/>
      </w:pPr>
      <w:r>
        <w:rPr>
          <w:sz w:val="18"/>
          <w:szCs w:val="18"/>
        </w:rPr>
        <w:t>第二步，对比选项，C 项是对文段主旨句的合理引申。因此，选择 C 选项。</w:t>
      </w:r>
    </w:p>
    <w:p>
      <w:pPr>
        <w:pStyle w:val="3"/>
        <w:keepNext w:val="0"/>
        <w:keepLines w:val="0"/>
        <w:widowControl/>
        <w:suppressLineNumbers w:val="0"/>
      </w:pPr>
      <w:r>
        <w:rPr>
          <w:sz w:val="18"/>
          <w:szCs w:val="18"/>
        </w:rPr>
        <w:t>A 项和 B 项：主体为智商，偏离文段重点。D 项：文段主旨句强调情商的作用大小，而非强调情商是否对成功有作用，故 D 选项偏离重点，为强干扰项。</w:t>
      </w:r>
    </w:p>
    <w:p>
      <w:pPr>
        <w:pStyle w:val="3"/>
        <w:keepNext w:val="0"/>
        <w:keepLines w:val="0"/>
        <w:widowControl/>
        <w:suppressLineNumbers w:val="0"/>
      </w:pPr>
      <w:r>
        <w:rPr>
          <w:sz w:val="18"/>
          <w:szCs w:val="18"/>
        </w:rPr>
        <w:t>53、正确答案：B 解析</w:t>
      </w:r>
    </w:p>
    <w:p>
      <w:pPr>
        <w:pStyle w:val="3"/>
        <w:keepNext w:val="0"/>
        <w:keepLines w:val="0"/>
        <w:widowControl/>
        <w:suppressLineNumbers w:val="0"/>
      </w:pPr>
      <w:r>
        <w:rPr>
          <w:sz w:val="18"/>
          <w:szCs w:val="18"/>
        </w:rPr>
        <w:t>第一步，观察选项，确定首句。对比①④⑤⑥四句话，文段应该先论述的是疟疾，继而引出疟原虫这个话题。①⑥话题是“疟疾”，④⑤话题是“疟原虫”，因此排除 C 项和 D 项。</w:t>
      </w:r>
    </w:p>
    <w:p>
      <w:pPr>
        <w:pStyle w:val="3"/>
        <w:keepNext w:val="0"/>
        <w:keepLines w:val="0"/>
        <w:widowControl/>
        <w:suppressLineNumbers w:val="0"/>
      </w:pPr>
      <w:r>
        <w:rPr>
          <w:sz w:val="18"/>
          <w:szCs w:val="18"/>
        </w:rPr>
        <w:t>第二步，寻找连接句子。④是引出话题“疟原虫”，因此内容一定是在②③⑤前面，故再排除 A 项。答案锁定</w:t>
      </w:r>
    </w:p>
    <w:p>
      <w:pPr>
        <w:pStyle w:val="3"/>
        <w:keepNext w:val="0"/>
        <w:keepLines w:val="0"/>
        <w:widowControl/>
        <w:suppressLineNumbers w:val="0"/>
      </w:pPr>
      <w:r>
        <w:rPr>
          <w:sz w:val="18"/>
          <w:szCs w:val="18"/>
        </w:rPr>
        <w:t>B 选项。</w:t>
      </w:r>
    </w:p>
    <w:p>
      <w:pPr>
        <w:pStyle w:val="3"/>
        <w:keepNext w:val="0"/>
        <w:keepLines w:val="0"/>
        <w:widowControl/>
        <w:suppressLineNumbers w:val="0"/>
      </w:pPr>
      <w:r>
        <w:rPr>
          <w:sz w:val="18"/>
          <w:szCs w:val="18"/>
        </w:rPr>
        <w:t>第三步，验证 B 选项，⑥引出疟疾，①是举例论证⑥，④引出话题“疟原虫”，⑤③②承接上文展开介绍，排序合理。</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54、正确答案：B 解析</w:t>
      </w:r>
    </w:p>
    <w:p>
      <w:pPr>
        <w:pStyle w:val="3"/>
        <w:keepNext w:val="0"/>
        <w:keepLines w:val="0"/>
        <w:widowControl/>
        <w:suppressLineNumbers w:val="0"/>
      </w:pPr>
      <w:r>
        <w:rPr>
          <w:sz w:val="18"/>
          <w:szCs w:val="18"/>
        </w:rPr>
        <w:t>第一步，观察选项特征，确定首句。①句的“诸如”是在举例子，⑤句是一个观点，相比之下，⑤句更适合作首句，排除 C 项和 D 项。</w:t>
      </w:r>
    </w:p>
    <w:p>
      <w:pPr>
        <w:pStyle w:val="3"/>
        <w:keepNext w:val="0"/>
        <w:keepLines w:val="0"/>
        <w:widowControl/>
        <w:suppressLineNumbers w:val="0"/>
      </w:pPr>
      <w:r>
        <w:rPr>
          <w:sz w:val="18"/>
          <w:szCs w:val="18"/>
        </w:rPr>
        <w:t>第二步，看⑤句后面是①句，还是③句。⑤句后面如果接①句，话题跳跃，不连贯。③句放在⑤句后面，代词</w:t>
      </w:r>
    </w:p>
    <w:p>
      <w:pPr>
        <w:pStyle w:val="3"/>
        <w:keepNext w:val="0"/>
        <w:keepLines w:val="0"/>
        <w:widowControl/>
        <w:suppressLineNumbers w:val="0"/>
      </w:pPr>
      <w:r>
        <w:rPr>
          <w:sz w:val="18"/>
          <w:szCs w:val="18"/>
        </w:rPr>
        <w:t>“它们”指千万种不同的生活姿态，指代明确，语义连贯。排除 A 项。因此，选择 B 选项。</w:t>
      </w:r>
    </w:p>
    <w:p>
      <w:pPr>
        <w:pStyle w:val="3"/>
        <w:keepNext w:val="0"/>
        <w:keepLines w:val="0"/>
        <w:widowControl/>
        <w:suppressLineNumbers w:val="0"/>
      </w:pPr>
      <w:r>
        <w:rPr>
          <w:sz w:val="18"/>
          <w:szCs w:val="18"/>
        </w:rPr>
        <w:t>55、正确答案：D 解析</w:t>
      </w:r>
    </w:p>
    <w:p>
      <w:pPr>
        <w:pStyle w:val="3"/>
        <w:keepNext w:val="0"/>
        <w:keepLines w:val="0"/>
        <w:widowControl/>
        <w:suppressLineNumbers w:val="0"/>
      </w:pPr>
      <w:r>
        <w:rPr>
          <w:sz w:val="18"/>
          <w:szCs w:val="18"/>
        </w:rPr>
        <w:t>第一步，观察选项特征，确定首句。④句引出话题“家风”和“乡风”，并介绍了两者的关系。⑥句具体介绍建设乡风要注重家风。故④为首句，排除 A 项和 B 项。</w:t>
      </w:r>
    </w:p>
    <w:p>
      <w:pPr>
        <w:pStyle w:val="3"/>
        <w:keepNext w:val="0"/>
        <w:keepLines w:val="0"/>
        <w:widowControl/>
        <w:suppressLineNumbers w:val="0"/>
      </w:pPr>
      <w:r>
        <w:rPr>
          <w:sz w:val="18"/>
          <w:szCs w:val="18"/>
        </w:rPr>
        <w:t>第二步，④句后边为⑤和⑥，都是在围绕“家风”和“乡风”来论述，无法辨别。观察 C 项和 D 项，③②①都捆绑在一起，且都是在具体阐述好家风对乡风建设的意义。不同点在于⑤和⑥，C 项以⑥为尾句，D 项以⑤为尾句，观察两个句子，发现⑥句是也是具体阐述家风对乡风建设的意义，⑤句“抓好家风传承与建设”更侧重于对前文的总结，放于尾句，使整个文段构成总分总的结构。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56、正确答案：D 解析</w:t>
      </w:r>
    </w:p>
    <w:p>
      <w:pPr>
        <w:pStyle w:val="3"/>
        <w:keepNext w:val="0"/>
        <w:keepLines w:val="0"/>
        <w:widowControl/>
        <w:suppressLineNumbers w:val="0"/>
      </w:pPr>
      <w:r>
        <w:rPr>
          <w:sz w:val="18"/>
          <w:szCs w:val="18"/>
        </w:rPr>
        <w:t>第一步， 本题考查排列组合问题，属于分步排列组合问题。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有且只有两个年级选择 A 科技馆，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1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65"/>
                    <pic:cNvPicPr>
                      <a:picLocks noChangeAspect="1"/>
                    </pic:cNvPicPr>
                  </pic:nvPicPr>
                  <pic:blipFill>
                    <a:blip r:embed="rId11"/>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=15(种)方案，剩下的 4 个年级，每个年级都有除了 A 科技馆以外的剩余 5 个科技馆可选，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80975"/>
            <wp:effectExtent l="0" t="0" r="9525" b="9525"/>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2"/>
                    <a:stretch>
                      <a:fillRect/>
                    </a:stretch>
                  </pic:blipFill>
                  <pic:spPr>
                    <a:xfrm>
                      <a:off x="0" y="0"/>
                      <a:ext cx="1809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=625(种)方案。 </w:t>
      </w:r>
    </w:p>
    <w:p>
      <w:pPr>
        <w:pStyle w:val="3"/>
        <w:keepNext w:val="0"/>
        <w:keepLines w:val="0"/>
        <w:widowControl/>
        <w:suppressLineNumbers w:val="0"/>
      </w:pPr>
      <w:r>
        <w:rPr>
          <w:sz w:val="18"/>
          <w:szCs w:val="18"/>
        </w:rPr>
        <w:t>第三步， 那么共有 15×625=9375(种)方案。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最后一步，可用尾数法确定答案，最终答案尾数为 5，只有 D 选项满足。</w:t>
      </w:r>
    </w:p>
    <w:p>
      <w:pPr>
        <w:pStyle w:val="3"/>
        <w:keepNext w:val="0"/>
        <w:keepLines w:val="0"/>
        <w:widowControl/>
        <w:suppressLineNumbers w:val="0"/>
      </w:pPr>
      <w:r>
        <w:rPr>
          <w:sz w:val="18"/>
          <w:szCs w:val="18"/>
        </w:rPr>
        <w:t>57、正确答案：B 解析</w:t>
      </w:r>
    </w:p>
    <w:p>
      <w:pPr>
        <w:pStyle w:val="3"/>
        <w:keepNext w:val="0"/>
        <w:keepLines w:val="0"/>
        <w:widowControl/>
        <w:suppressLineNumbers w:val="0"/>
      </w:pPr>
      <w:r>
        <w:rPr>
          <w:sz w:val="18"/>
          <w:szCs w:val="18"/>
        </w:rPr>
        <w:t>第一步， 本题考查基础计算问题。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第二步，比较丙和丁，发现丁的 100 米跑、立定跳远、跳高的成绩都不如丙，所以最优的肯定不是丁。比较甲、乙、丙的得分，分数都以 20+20+20 为标准，甲得分为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IMG_267"/>
                    <pic:cNvPicPr>
                      <a:picLocks noChangeAspect="1"/>
                    </pic:cNvPicPr>
                  </pic:nvPicPr>
                  <pic:blipFill>
                    <a:blip r:embed="rId1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0;乙得分为 4+1.2-0.5=4.7;丙得分为 1+0.9+0.5=2.4。那么乙得分是最高的，应该让乙作为参赛队员。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58、正确答案：C 解析</w:t>
      </w:r>
    </w:p>
    <w:p>
      <w:pPr>
        <w:pStyle w:val="3"/>
        <w:keepNext w:val="0"/>
        <w:keepLines w:val="0"/>
        <w:widowControl/>
        <w:suppressLineNumbers w:val="0"/>
      </w:pPr>
      <w:r>
        <w:rPr>
          <w:sz w:val="18"/>
          <w:szCs w:val="18"/>
        </w:rPr>
        <w:t>第一步，本题考查基础应用题，用枚举法解题。第二步，根据题目描述，列出下表：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191125" cy="1495425"/>
            <wp:effectExtent l="0" t="0" r="9525" b="9525"/>
            <wp:docPr id="1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IMG_268"/>
                    <pic:cNvPicPr>
                      <a:picLocks noChangeAspect="1"/>
                    </pic:cNvPicPr>
                  </pic:nvPicPr>
                  <pic:blipFill>
                    <a:blip r:embed="rId14"/>
                    <a:stretch>
                      <a:fillRect/>
                    </a:stretch>
                  </pic:blipFill>
                  <pic:spPr>
                    <a:xfrm>
                      <a:off x="0" y="0"/>
                      <a:ext cx="5191125" cy="1495425"/>
                    </a:xfrm>
                    <a:prstGeom prst="rect">
                      <a:avLst/>
                    </a:prstGeom>
                    <a:noFill/>
                    <a:ln w="9525">
                      <a:noFill/>
                    </a:ln>
                  </pic:spPr>
                </pic:pic>
              </a:graphicData>
            </a:graphic>
          </wp:inline>
        </w:drawing>
      </w:r>
    </w:p>
    <w:p>
      <w:pPr>
        <w:pStyle w:val="3"/>
        <w:keepNext w:val="0"/>
        <w:keepLines w:val="0"/>
        <w:widowControl/>
        <w:suppressLineNumbers w:val="0"/>
      </w:pPr>
      <w:r>
        <w:rPr>
          <w:sz w:val="18"/>
          <w:szCs w:val="18"/>
        </w:rPr>
        <w:t>同年 7 月 2 日该技校学员的总数，包括 5 月批次学员剩余 150 名，6 月批次学员剩余学员 270 名，7 月批次学员</w:t>
      </w:r>
    </w:p>
    <w:p>
      <w:pPr>
        <w:pStyle w:val="3"/>
        <w:keepNext w:val="0"/>
        <w:keepLines w:val="0"/>
        <w:widowControl/>
        <w:suppressLineNumbers w:val="0"/>
      </w:pPr>
      <w:r>
        <w:rPr>
          <w:sz w:val="18"/>
          <w:szCs w:val="18"/>
        </w:rPr>
        <w:t>剩余学员 300 名，那么共有学生 150+270+300=720(名)。因此，选择 C 选项。</w:t>
      </w:r>
    </w:p>
    <w:p>
      <w:pPr>
        <w:pStyle w:val="3"/>
        <w:keepNext w:val="0"/>
        <w:keepLines w:val="0"/>
        <w:widowControl/>
        <w:suppressLineNumbers w:val="0"/>
      </w:pPr>
      <w:r>
        <w:rPr>
          <w:sz w:val="18"/>
          <w:szCs w:val="18"/>
        </w:rPr>
        <w:t>59、正确答案：D 解析</w:t>
      </w:r>
    </w:p>
    <w:p>
      <w:pPr>
        <w:pStyle w:val="3"/>
        <w:keepNext w:val="0"/>
        <w:keepLines w:val="0"/>
        <w:widowControl/>
        <w:suppressLineNumbers w:val="0"/>
      </w:pPr>
      <w:r>
        <w:rPr>
          <w:sz w:val="18"/>
          <w:szCs w:val="18"/>
        </w:rPr>
        <w:t>解法一：</w:t>
      </w:r>
    </w:p>
    <w:p>
      <w:pPr>
        <w:pStyle w:val="3"/>
        <w:keepNext w:val="0"/>
        <w:keepLines w:val="0"/>
        <w:widowControl/>
        <w:suppressLineNumbers w:val="0"/>
      </w:pPr>
      <w:r>
        <w:rPr>
          <w:sz w:val="18"/>
          <w:szCs w:val="18"/>
        </w:rPr>
        <w:t>第一步， 本题考查基础应用题，用方程法解题。</w:t>
      </w:r>
    </w:p>
    <w:p>
      <w:pPr>
        <w:pStyle w:val="3"/>
        <w:keepNext w:val="0"/>
        <w:keepLines w:val="0"/>
        <w:widowControl/>
        <w:suppressLineNumbers w:val="0"/>
      </w:pPr>
      <w:r>
        <w:rPr>
          <w:sz w:val="18"/>
          <w:szCs w:val="18"/>
        </w:rPr>
        <w:t>第二步， 设 A 种饮料生产了 x 瓶，则 B 种饮料生产了(100-x)瓶，根据 370 克添加剂恰好用完，可列方程：</w:t>
      </w:r>
    </w:p>
    <w:p>
      <w:pPr>
        <w:pStyle w:val="3"/>
        <w:keepNext w:val="0"/>
        <w:keepLines w:val="0"/>
        <w:widowControl/>
        <w:suppressLineNumbers w:val="0"/>
      </w:pPr>
      <w:r>
        <w:rPr>
          <w:sz w:val="18"/>
          <w:szCs w:val="18"/>
        </w:rPr>
        <w:t>4x+3×(100-x)=370，解得 x=70，即生产 70 瓶 A 种饮料，那么生产 B 种饮料 100-70=30(瓶)。因此，选择 D 选项。</w:t>
      </w:r>
    </w:p>
    <w:p>
      <w:pPr>
        <w:pStyle w:val="3"/>
        <w:keepNext w:val="0"/>
        <w:keepLines w:val="0"/>
        <w:widowControl/>
        <w:suppressLineNumbers w:val="0"/>
      </w:pPr>
      <w:r>
        <w:rPr>
          <w:sz w:val="18"/>
          <w:szCs w:val="18"/>
        </w:rPr>
        <w:t>解法二：</w:t>
      </w:r>
    </w:p>
    <w:p>
      <w:pPr>
        <w:pStyle w:val="3"/>
        <w:keepNext w:val="0"/>
        <w:keepLines w:val="0"/>
        <w:widowControl/>
        <w:suppressLineNumbers w:val="0"/>
      </w:pPr>
      <w:r>
        <w:rPr>
          <w:sz w:val="18"/>
          <w:szCs w:val="18"/>
        </w:rPr>
        <w:t>第一步，本题考查基础应用题，用假设法解题。</w:t>
      </w:r>
    </w:p>
    <w:p>
      <w:pPr>
        <w:pStyle w:val="3"/>
        <w:keepNext w:val="0"/>
        <w:keepLines w:val="0"/>
        <w:widowControl/>
        <w:suppressLineNumbers w:val="0"/>
      </w:pPr>
      <w:r>
        <w:rPr>
          <w:sz w:val="18"/>
          <w:szCs w:val="18"/>
        </w:rPr>
        <w:t>第二步，假设都生产 A 饮料，则需要添加剂 100×4=400(克)，但实际只有 370 克添加剂，超出 400-370=</w:t>
      </w:r>
    </w:p>
    <w:p>
      <w:pPr>
        <w:keepNext w:val="0"/>
        <w:keepLines w:val="0"/>
        <w:widowControl/>
        <w:suppressLineNumbers w:val="0"/>
        <w:jc w:val="left"/>
      </w:pPr>
      <w:r>
        <w:rPr>
          <w:rFonts w:ascii="宋体" w:hAnsi="宋体" w:eastAsia="宋体" w:cs="宋体"/>
          <w:kern w:val="0"/>
          <w:sz w:val="18"/>
          <w:szCs w:val="18"/>
          <w:lang w:val="en-US" w:eastAsia="zh-CN" w:bidi="ar"/>
        </w:rPr>
        <w:t xml:space="preserve">30(克)，每生产 1 瓶 B 饮料可比生产 1 瓶 A 饮料少用 4-3=1(克)添加剂，那么生产 B 饮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1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69"/>
                    <pic:cNvPicPr>
                      <a:picLocks noChangeAspect="1"/>
                    </pic:cNvPicPr>
                  </pic:nvPicPr>
                  <pic:blipFill>
                    <a:blip r:embed="rId15"/>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=30(瓶)， 则生产 A 饮料 100-30=70(瓶)。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60、正确答案：B 解析</w:t>
      </w:r>
    </w:p>
    <w:p>
      <w:pPr>
        <w:pStyle w:val="3"/>
        <w:keepNext w:val="0"/>
        <w:keepLines w:val="0"/>
        <w:widowControl/>
        <w:suppressLineNumbers w:val="0"/>
      </w:pPr>
      <w:r>
        <w:rPr>
          <w:sz w:val="18"/>
          <w:szCs w:val="18"/>
        </w:rPr>
        <w:t>解法一：</w:t>
      </w:r>
    </w:p>
    <w:p>
      <w:pPr>
        <w:pStyle w:val="3"/>
        <w:keepNext w:val="0"/>
        <w:keepLines w:val="0"/>
        <w:widowControl/>
        <w:suppressLineNumbers w:val="0"/>
      </w:pPr>
      <w:r>
        <w:rPr>
          <w:sz w:val="18"/>
          <w:szCs w:val="18"/>
        </w:rPr>
        <w:t>第一步，本题考查基本行程，可用基本公式法解题。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第二步，由题意可知甲、乙、丙三人跑完一圈的时间分别为：t 甲=10 分钟，t 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6"/>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分钟，t 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17"/>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分钟，若 三人再次相聚于 O 点，则必须为三人跑完整圈的时间，则所求时间为 t 甲、t 乙、t 丙的整数倍，选项中只有 </w:t>
      </w:r>
    </w:p>
    <w:p>
      <w:pPr>
        <w:pStyle w:val="3"/>
        <w:keepNext w:val="0"/>
        <w:keepLines w:val="0"/>
        <w:widowControl/>
        <w:suppressLineNumbers w:val="0"/>
      </w:pPr>
      <w:r>
        <w:rPr>
          <w:sz w:val="18"/>
          <w:szCs w:val="18"/>
        </w:rPr>
        <w:t>50 满足。</w:t>
      </w:r>
    </w:p>
    <w:p>
      <w:pPr>
        <w:pStyle w:val="3"/>
        <w:keepNext w:val="0"/>
        <w:keepLines w:val="0"/>
        <w:widowControl/>
        <w:suppressLineNumbers w:val="0"/>
      </w:pPr>
      <w:r>
        <w:rPr>
          <w:sz w:val="18"/>
          <w:szCs w:val="18"/>
        </w:rPr>
        <w:t>因此，选择 B 选项。解法二：</w:t>
      </w:r>
    </w:p>
    <w:p>
      <w:pPr>
        <w:pStyle w:val="3"/>
        <w:keepNext w:val="0"/>
        <w:keepLines w:val="0"/>
        <w:widowControl/>
        <w:suppressLineNumbers w:val="0"/>
      </w:pPr>
      <w:r>
        <w:rPr>
          <w:sz w:val="18"/>
          <w:szCs w:val="18"/>
        </w:rPr>
        <w:t>第一步，本题考查基本行程问题，可用比例法解题</w:t>
      </w:r>
    </w:p>
    <w:p>
      <w:pPr>
        <w:pStyle w:val="3"/>
        <w:keepNext w:val="0"/>
        <w:keepLines w:val="0"/>
        <w:widowControl/>
        <w:suppressLineNumbers w:val="0"/>
      </w:pPr>
      <w:r>
        <w:rPr>
          <w:sz w:val="18"/>
          <w:szCs w:val="18"/>
        </w:rPr>
        <w:t>第二步，相同时间下，速度与路程成正比，根据三人速度比为 5∶8∶12,可得甲、乙、丙距离比为 5∶8∶12，</w:t>
      </w:r>
    </w:p>
    <w:p>
      <w:pPr>
        <w:keepNext w:val="0"/>
        <w:keepLines w:val="0"/>
        <w:widowControl/>
        <w:suppressLineNumbers w:val="0"/>
        <w:jc w:val="left"/>
      </w:pPr>
      <w:r>
        <w:rPr>
          <w:rFonts w:ascii="宋体" w:hAnsi="宋体" w:eastAsia="宋体" w:cs="宋体"/>
          <w:kern w:val="0"/>
          <w:sz w:val="18"/>
          <w:szCs w:val="18"/>
          <w:lang w:val="en-US" w:eastAsia="zh-CN" w:bidi="ar"/>
        </w:rPr>
        <w:t xml:space="preserve">则三人相聚于 O 点时，甲跑了 5 圈。根据题意圆形跑道长度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18"/>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，甲的速度为 5 千米/小时，则可求出甲跑完 5 圈的时间为 t 甲=50 分钟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61、正确答案：A 解析</w:t>
      </w:r>
    </w:p>
    <w:p>
      <w:pPr>
        <w:pStyle w:val="3"/>
        <w:keepNext w:val="0"/>
        <w:keepLines w:val="0"/>
        <w:widowControl/>
        <w:suppressLineNumbers w:val="0"/>
      </w:pPr>
      <w:r>
        <w:rPr>
          <w:sz w:val="18"/>
          <w:szCs w:val="18"/>
        </w:rPr>
        <w:t>第一步， 本题考查基础计算问题，用数字特性法解题。</w:t>
      </w:r>
    </w:p>
    <w:p>
      <w:pPr>
        <w:pStyle w:val="3"/>
        <w:keepNext w:val="0"/>
        <w:keepLines w:val="0"/>
        <w:widowControl/>
        <w:suppressLineNumbers w:val="0"/>
      </w:pPr>
      <w:r>
        <w:rPr>
          <w:sz w:val="18"/>
          <w:szCs w:val="18"/>
        </w:rPr>
        <w:t>第二步， 5 盒动画卡片共有 7+9+11+14+17=58(张)，喜洋洋、灰太狼图案的卡片之和比葫芦娃图案多</w:t>
      </w:r>
    </w:p>
    <w:p>
      <w:pPr>
        <w:pStyle w:val="3"/>
        <w:keepNext w:val="0"/>
        <w:keepLines w:val="0"/>
        <w:widowControl/>
        <w:suppressLineNumbers w:val="0"/>
      </w:pPr>
      <w:r>
        <w:rPr>
          <w:sz w:val="18"/>
          <w:szCs w:val="18"/>
        </w:rPr>
        <w:t>1 倍，即是葫芦娃图案的 2 倍。那么喜洋洋+灰太狼+葫芦娃=3×葫芦娃，即喜洋洋+灰太狼+葫芦娃的卡片</w:t>
      </w:r>
    </w:p>
    <w:p>
      <w:pPr>
        <w:pStyle w:val="3"/>
        <w:keepNext w:val="0"/>
        <w:keepLines w:val="0"/>
        <w:widowControl/>
        <w:suppressLineNumbers w:val="0"/>
      </w:pPr>
      <w:r>
        <w:rPr>
          <w:sz w:val="18"/>
          <w:szCs w:val="18"/>
        </w:rPr>
        <w:t>数是 3 的倍数，喜洋洋+灰太狼+葫芦娃的卡片数=总数-米老鼠的卡片数，那么总数-米老鼠的卡片数是 3 的倍数。</w:t>
      </w:r>
    </w:p>
    <w:p>
      <w:pPr>
        <w:pStyle w:val="3"/>
        <w:keepNext w:val="0"/>
        <w:keepLines w:val="0"/>
        <w:widowControl/>
        <w:suppressLineNumbers w:val="0"/>
      </w:pPr>
      <w:r>
        <w:rPr>
          <w:sz w:val="18"/>
          <w:szCs w:val="18"/>
        </w:rPr>
        <w:t>第三步， 代入选项验证，A 选项，58-7=51，是 3 的倍数;B 选项，58-9=49，不是 3 的倍数，排除;C 选项，58-14=44，不是 3 的倍数，排除;D 选项，58-11=47，不是 3 的倍数，排除。只有 A 选项满足题意。因此，选择 A 选项。</w:t>
      </w:r>
    </w:p>
    <w:p>
      <w:pPr>
        <w:pStyle w:val="3"/>
        <w:keepNext w:val="0"/>
        <w:keepLines w:val="0"/>
        <w:widowControl/>
        <w:suppressLineNumbers w:val="0"/>
      </w:pPr>
      <w:r>
        <w:rPr>
          <w:sz w:val="18"/>
          <w:szCs w:val="18"/>
        </w:rPr>
        <w:t>62、正确答案：A 解析</w:t>
      </w:r>
    </w:p>
    <w:p>
      <w:pPr>
        <w:pStyle w:val="3"/>
        <w:keepNext w:val="0"/>
        <w:keepLines w:val="0"/>
        <w:widowControl/>
        <w:suppressLineNumbers w:val="0"/>
      </w:pPr>
      <w:r>
        <w:rPr>
          <w:sz w:val="18"/>
          <w:szCs w:val="18"/>
        </w:rPr>
        <w:t>第一步， 本题考查基础计算问题，用数字特性法解题。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肉兔中有 87.5%的毛色为黑色，则黑毛肉兔=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19"/>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肉兔总数，即肉兔总数是 8 的倍数，同理白毛宠 物兔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333375"/>
            <wp:effectExtent l="0" t="0" r="9525" b="9525"/>
            <wp:docPr id="2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74"/>
                    <pic:cNvPicPr>
                      <a:picLocks noChangeAspect="1"/>
                    </pic:cNvPicPr>
                  </pic:nvPicPr>
                  <pic:blipFill>
                    <a:blip r:embed="rId20"/>
                    <a:stretch>
                      <a:fillRect/>
                    </a:stretch>
                  </pic:blipFill>
                  <pic:spPr>
                    <a:xfrm>
                      <a:off x="0" y="0"/>
                      <a:ext cx="428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白毛兔总数，即白毛兔总数是 100 的倍数。 </w:t>
      </w:r>
    </w:p>
    <w:p>
      <w:pPr>
        <w:pStyle w:val="3"/>
        <w:keepNext w:val="0"/>
        <w:keepLines w:val="0"/>
        <w:widowControl/>
        <w:suppressLineNumbers w:val="0"/>
      </w:pPr>
      <w:r>
        <w:rPr>
          <w:sz w:val="18"/>
          <w:szCs w:val="18"/>
        </w:rPr>
        <w:t>第三步， 代入选项验证，问白毛兔至少有多少只，采取最值代入，优先代入 A 选项，若白毛肉兔有 25 只，则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22"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75"/>
                    <pic:cNvPicPr>
                      <a:picLocks noChangeAspect="1"/>
                    </pic:cNvPicPr>
                  </pic:nvPicPr>
                  <pic:blipFill>
                    <a:blip r:embed="rId21"/>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肉兔有 25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22"/>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)=200(只)，是 8 的倍数;宠物兔有 2200-200=2000(只)，是 100 的倍数，满足题意。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63、正确答案：C</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第二步，设原有卡车数量 x，每辆卡车货物数量 y;10 辆卡车退出后，卡车数量(x-10)辆，每辆卡车货物数量为(y+2);同理，返程时卡车数量(x-10-15)，每辆卡车货物数量(y+6)。因此可列出等式 xy=(x-10)</w:t>
      </w:r>
    </w:p>
    <w:p>
      <w:pPr>
        <w:pStyle w:val="3"/>
        <w:keepNext w:val="0"/>
        <w:keepLines w:val="0"/>
        <w:widowControl/>
        <w:suppressLineNumbers w:val="0"/>
      </w:pPr>
      <w:r>
        <w:rPr>
          <w:sz w:val="18"/>
          <w:szCs w:val="18"/>
        </w:rPr>
        <w:t>×(y+2)=(x-10-15)×(y+6)。</w:t>
      </w:r>
    </w:p>
    <w:p>
      <w:pPr>
        <w:pStyle w:val="3"/>
        <w:keepNext w:val="0"/>
        <w:keepLines w:val="0"/>
        <w:widowControl/>
        <w:suppressLineNumbers w:val="0"/>
      </w:pPr>
      <w:r>
        <w:rPr>
          <w:sz w:val="18"/>
          <w:szCs w:val="18"/>
        </w:rPr>
        <w:t>第三步，整理可得 2x-10y=20①，6x-25y=150②，联立解得 x=100，y=18。则每地货物量为 1800 箱，AB 两地共有 3600 箱。</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64、正确答案：B 解析</w:t>
      </w:r>
    </w:p>
    <w:p>
      <w:pPr>
        <w:pStyle w:val="3"/>
        <w:keepNext w:val="0"/>
        <w:keepLines w:val="0"/>
        <w:widowControl/>
        <w:suppressLineNumbers w:val="0"/>
      </w:pPr>
      <w:r>
        <w:rPr>
          <w:sz w:val="18"/>
          <w:szCs w:val="18"/>
        </w:rPr>
        <w:t>第一步，本题考查约数倍数问题，用代入排除法解题。</w:t>
      </w:r>
    </w:p>
    <w:p>
      <w:pPr>
        <w:pStyle w:val="3"/>
        <w:keepNext w:val="0"/>
        <w:keepLines w:val="0"/>
        <w:widowControl/>
        <w:suppressLineNumbers w:val="0"/>
      </w:pPr>
      <w:r>
        <w:rPr>
          <w:sz w:val="18"/>
          <w:szCs w:val="18"/>
        </w:rPr>
        <w:t>第二步，因未知数较多，设中间变量，一样的数字为 4n。则甲乙丙丁分别为:4n-4,4n+4，n，32n，比较可得三位数号码为 32n。而 n≤4，可得 32n≤128。</w:t>
      </w:r>
    </w:p>
    <w:p>
      <w:pPr>
        <w:pStyle w:val="3"/>
        <w:keepNext w:val="0"/>
        <w:keepLines w:val="0"/>
        <w:widowControl/>
        <w:suppressLineNumbers w:val="0"/>
      </w:pPr>
      <w:r>
        <w:rPr>
          <w:sz w:val="18"/>
          <w:szCs w:val="18"/>
        </w:rPr>
        <w:t>第三步，三位数不超过 128 且是 32 的倍数，排除 A、C、D。因此，选择 B 选项。</w:t>
      </w:r>
    </w:p>
    <w:p>
      <w:pPr>
        <w:pStyle w:val="3"/>
        <w:keepNext w:val="0"/>
        <w:keepLines w:val="0"/>
        <w:widowControl/>
        <w:suppressLineNumbers w:val="0"/>
      </w:pPr>
      <w:r>
        <w:rPr>
          <w:sz w:val="18"/>
          <w:szCs w:val="18"/>
        </w:rPr>
        <w:t>65、正确答案：D 解析</w:t>
      </w:r>
    </w:p>
    <w:p>
      <w:pPr>
        <w:pStyle w:val="3"/>
        <w:keepNext w:val="0"/>
        <w:keepLines w:val="0"/>
        <w:widowControl/>
        <w:suppressLineNumbers w:val="0"/>
      </w:pPr>
      <w:r>
        <w:rPr>
          <w:sz w:val="18"/>
          <w:szCs w:val="18"/>
        </w:rPr>
        <w:t>第一步，本题考查几何问题，属于平面几何类，用方程法解题。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第二步，设道路的宽是 x，则整个道路的面积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85975" cy="180975"/>
            <wp:effectExtent l="0" t="0" r="9525" b="9525"/>
            <wp:docPr id="2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77"/>
                    <pic:cNvPicPr>
                      <a:picLocks noChangeAspect="1"/>
                    </pic:cNvPicPr>
                  </pic:nvPicPr>
                  <pic:blipFill>
                    <a:blip r:embed="rId23"/>
                    <a:stretch>
                      <a:fillRect/>
                    </a:stretch>
                  </pic:blipFill>
                  <pic:spPr>
                    <a:xfrm>
                      <a:off x="0" y="0"/>
                      <a:ext cx="20859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。解方程可使用尾数法，代 入四个选项，只有 13 代入后两边尾数相等。或整理方程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71600" cy="180975"/>
            <wp:effectExtent l="0" t="0" r="0" b="9525"/>
            <wp:docPr id="2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78"/>
                    <pic:cNvPicPr>
                      <a:picLocks noChangeAspect="1"/>
                    </pic:cNvPicPr>
                  </pic:nvPicPr>
                  <pic:blipFill>
                    <a:blip r:embed="rId24"/>
                    <a:stretch>
                      <a:fillRect/>
                    </a:stretch>
                  </pic:blipFill>
                  <pic:spPr>
                    <a:xfrm>
                      <a:off x="0" y="0"/>
                      <a:ext cx="1371600"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，即(x-13)(x-91)=0，解得 x=13 或 x=91(舍弃)。因此，选择 D 选项。 </w:t>
      </w:r>
    </w:p>
    <w:p>
      <w:pPr>
        <w:pStyle w:val="3"/>
        <w:keepNext w:val="0"/>
        <w:keepLines w:val="0"/>
        <w:widowControl/>
        <w:suppressLineNumbers w:val="0"/>
      </w:pPr>
      <w:r>
        <w:rPr>
          <w:sz w:val="18"/>
          <w:szCs w:val="18"/>
        </w:rPr>
        <w:t>66、正确答案：A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组成元素相同，优先考虑动态位置。第二步，九宫格，横向寻找规律。</w:t>
      </w:r>
    </w:p>
    <w:p>
      <w:pPr>
        <w:pStyle w:val="3"/>
        <w:keepNext w:val="0"/>
        <w:keepLines w:val="0"/>
        <w:widowControl/>
        <w:suppressLineNumbers w:val="0"/>
      </w:pPr>
      <w:r>
        <w:rPr>
          <w:sz w:val="18"/>
          <w:szCs w:val="18"/>
        </w:rPr>
        <w:t>第一行，外圈四个点形成正方形轮廓，线条 1 在正方形轮廓上每次逆时针移动一个位置。线条 2 以中心黑点为</w:t>
      </w:r>
    </w:p>
    <w:p>
      <w:pPr>
        <w:pStyle w:val="3"/>
        <w:keepNext w:val="0"/>
        <w:keepLines w:val="0"/>
        <w:widowControl/>
        <w:suppressLineNumbers w:val="0"/>
      </w:pPr>
      <w:r>
        <w:rPr>
          <w:sz w:val="18"/>
          <w:szCs w:val="18"/>
        </w:rPr>
        <w:t>原点依次顺时针旋转 90°;第二行验证规律，线条 3 和 4 在外部五边形轮廓上每次逆时针移动一个位置，线条</w:t>
      </w:r>
    </w:p>
    <w:p>
      <w:pPr>
        <w:pStyle w:val="3"/>
        <w:keepNext w:val="0"/>
        <w:keepLines w:val="0"/>
        <w:widowControl/>
        <w:suppressLineNumbers w:val="0"/>
      </w:pPr>
      <w:r>
        <w:rPr>
          <w:sz w:val="18"/>
          <w:szCs w:val="18"/>
        </w:rPr>
        <w:t>5 以中心黑点为原点依次顺时针旋转 72°，符合规律;第三行应用规律，线条 6 和 7 在外部六边形轮廓上每次逆时针移动一个位置，线条 8 以中心黑点为原点依次顺时针旋转 60°，只有 A 项符合。</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171825" cy="3600450"/>
            <wp:effectExtent l="0" t="0" r="9525" b="0"/>
            <wp:docPr id="2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79"/>
                    <pic:cNvPicPr>
                      <a:picLocks noChangeAspect="1"/>
                    </pic:cNvPicPr>
                  </pic:nvPicPr>
                  <pic:blipFill>
                    <a:blip r:embed="rId25"/>
                    <a:stretch>
                      <a:fillRect/>
                    </a:stretch>
                  </pic:blipFill>
                  <pic:spPr>
                    <a:xfrm>
                      <a:off x="0" y="0"/>
                      <a:ext cx="3171825" cy="3600450"/>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67、正确答案：D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组成元素相似，优先考虑样式。</w:t>
      </w:r>
    </w:p>
    <w:p>
      <w:pPr>
        <w:pStyle w:val="3"/>
        <w:keepNext w:val="0"/>
        <w:keepLines w:val="0"/>
        <w:widowControl/>
        <w:suppressLineNumbers w:val="0"/>
      </w:pPr>
      <w:r>
        <w:rPr>
          <w:sz w:val="18"/>
          <w:szCs w:val="18"/>
        </w:rPr>
        <w:t>第二步，九宫格，横向规律较为常见，优先考虑。</w:t>
      </w:r>
    </w:p>
    <w:p>
      <w:pPr>
        <w:pStyle w:val="3"/>
        <w:keepNext w:val="0"/>
        <w:keepLines w:val="0"/>
        <w:widowControl/>
        <w:suppressLineNumbers w:val="0"/>
      </w:pPr>
      <w:r>
        <w:rPr>
          <w:sz w:val="18"/>
          <w:szCs w:val="18"/>
        </w:rPr>
        <w:t>第一行前两个图形相加得到第三个图形;第二行分别带入选项，只有 A 项不符合，其他选项符合;第三行分别带入其余三个选项，B 项和 C 项不符合，仅 D 项符合。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规律二：第一列前两个图形相加得到第三个图形;第二列分别带入选项，仅 B 项和 D 项符合;第三列分别带入 B 和 D 项，仅 D 项符合，因此，选择 D 选项。</w:t>
      </w:r>
    </w:p>
    <w:p>
      <w:pPr>
        <w:pStyle w:val="3"/>
        <w:keepNext w:val="0"/>
        <w:keepLines w:val="0"/>
        <w:widowControl/>
        <w:suppressLineNumbers w:val="0"/>
      </w:pPr>
      <w:r>
        <w:rPr>
          <w:sz w:val="18"/>
          <w:szCs w:val="18"/>
        </w:rPr>
        <w:t>68、正确答案：A 解析</w:t>
      </w:r>
    </w:p>
    <w:p>
      <w:pPr>
        <w:pStyle w:val="3"/>
        <w:keepNext w:val="0"/>
        <w:keepLines w:val="0"/>
        <w:widowControl/>
        <w:suppressLineNumbers w:val="0"/>
      </w:pPr>
      <w:r>
        <w:rPr>
          <w:sz w:val="18"/>
          <w:szCs w:val="18"/>
        </w:rPr>
        <w:t>第一步，明确设问内容。选择所给图形的正面平视图。第二步，分析选项。</w:t>
      </w:r>
    </w:p>
    <w:p>
      <w:pPr>
        <w:pStyle w:val="3"/>
        <w:keepNext w:val="0"/>
        <w:keepLines w:val="0"/>
        <w:widowControl/>
        <w:suppressLineNumbers w:val="0"/>
      </w:pPr>
      <w:r>
        <w:rPr>
          <w:sz w:val="18"/>
          <w:szCs w:val="18"/>
        </w:rPr>
        <w:t>正面平视图是指从前向后看，得到该立体图形的正视图。</w:t>
      </w:r>
    </w:p>
    <w:p>
      <w:pPr>
        <w:pStyle w:val="3"/>
        <w:keepNext w:val="0"/>
        <w:keepLines w:val="0"/>
        <w:widowControl/>
        <w:suppressLineNumbers w:val="0"/>
      </w:pPr>
      <w:r>
        <w:rPr>
          <w:sz w:val="18"/>
          <w:szCs w:val="18"/>
        </w:rPr>
        <w:t>A 项：符合该立体图形的正视图;</w:t>
      </w:r>
    </w:p>
    <w:p>
      <w:pPr>
        <w:pStyle w:val="3"/>
        <w:keepNext w:val="0"/>
        <w:keepLines w:val="0"/>
        <w:widowControl/>
        <w:suppressLineNumbers w:val="0"/>
      </w:pPr>
      <w:r>
        <w:rPr>
          <w:sz w:val="18"/>
          <w:szCs w:val="18"/>
        </w:rPr>
        <w:t>B 项：D 面的位置不对，应该在第三行的中间位置，排除;</w:t>
      </w:r>
    </w:p>
    <w:p>
      <w:pPr>
        <w:pStyle w:val="3"/>
        <w:keepNext w:val="0"/>
        <w:keepLines w:val="0"/>
        <w:widowControl/>
        <w:suppressLineNumbers w:val="0"/>
      </w:pPr>
      <w:r>
        <w:rPr>
          <w:sz w:val="18"/>
          <w:szCs w:val="18"/>
        </w:rPr>
        <w:t>C 项：B 面的位置不对，应该在左上角，排除;</w:t>
      </w:r>
    </w:p>
    <w:p>
      <w:pPr>
        <w:pStyle w:val="3"/>
        <w:keepNext w:val="0"/>
        <w:keepLines w:val="0"/>
        <w:widowControl/>
        <w:suppressLineNumbers w:val="0"/>
      </w:pPr>
      <w:r>
        <w:rPr>
          <w:sz w:val="18"/>
          <w:szCs w:val="18"/>
        </w:rPr>
        <w:t>D 项：最右侧的空白面位置不对，应该在第三行上，排除。因此，选择 A 选项。</w:t>
      </w:r>
    </w:p>
    <w:p>
      <w:pPr>
        <w:pStyle w:val="3"/>
        <w:keepNext w:val="0"/>
        <w:keepLines w:val="0"/>
        <w:widowControl/>
        <w:suppressLineNumbers w:val="0"/>
      </w:pPr>
      <w:r>
        <w:rPr>
          <w:sz w:val="18"/>
          <w:szCs w:val="18"/>
        </w:rPr>
        <w:t>69、正确答案：B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组成元素不同，优先考虑数量类或属性类。题干元素部分数特征明显，优先数部分。 第二步，一条式，从左到右找规律。</w:t>
      </w:r>
    </w:p>
    <w:p>
      <w:pPr>
        <w:pStyle w:val="3"/>
        <w:keepNext w:val="0"/>
        <w:keepLines w:val="0"/>
        <w:widowControl/>
        <w:suppressLineNumbers w:val="0"/>
      </w:pPr>
      <w:r>
        <w:rPr>
          <w:sz w:val="18"/>
          <w:szCs w:val="18"/>
        </w:rPr>
        <w:t>题干图形元素部分数依次为 2、3、2、3、2、3、2、?，则问号处应为有 3 个部分的图形，只有 B 项符合。因此，选择 B 选项。</w:t>
      </w:r>
    </w:p>
    <w:p>
      <w:pPr>
        <w:pStyle w:val="3"/>
        <w:keepNext w:val="0"/>
        <w:keepLines w:val="0"/>
        <w:widowControl/>
        <w:suppressLineNumbers w:val="0"/>
      </w:pPr>
      <w:r>
        <w:rPr>
          <w:sz w:val="18"/>
          <w:szCs w:val="18"/>
        </w:rPr>
        <w:t>70、正确答案：D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组成元素不同，优先考虑数量类或属性类，图形封闭性、开放性特征明显，考虑属性类封闭性。 第二步，根据规律进行分组。</w:t>
      </w:r>
    </w:p>
    <w:p>
      <w:pPr>
        <w:pStyle w:val="3"/>
        <w:keepNext w:val="0"/>
        <w:keepLines w:val="0"/>
        <w:widowControl/>
        <w:suppressLineNumbers w:val="0"/>
      </w:pPr>
      <w:r>
        <w:rPr>
          <w:sz w:val="18"/>
          <w:szCs w:val="18"/>
        </w:rPr>
        <w:t>根据图形是否存在封闭空间进行分类，图形①②⑤是封闭图形，图形③④⑥是开放图形，依此规律分为两组。 因此，选择 D 选项。</w:t>
      </w:r>
    </w:p>
    <w:p>
      <w:pPr>
        <w:pStyle w:val="3"/>
        <w:keepNext w:val="0"/>
        <w:keepLines w:val="0"/>
        <w:widowControl/>
        <w:suppressLineNumbers w:val="0"/>
      </w:pPr>
      <w:r>
        <w:rPr>
          <w:sz w:val="18"/>
          <w:szCs w:val="18"/>
        </w:rPr>
        <w:t>71、正确答案：C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①个体;</w:t>
      </w:r>
    </w:p>
    <w:p>
      <w:pPr>
        <w:pStyle w:val="3"/>
        <w:keepNext w:val="0"/>
        <w:keepLines w:val="0"/>
        <w:widowControl/>
        <w:suppressLineNumbers w:val="0"/>
      </w:pPr>
      <w:r>
        <w:rPr>
          <w:sz w:val="18"/>
          <w:szCs w:val="18"/>
        </w:rPr>
        <w:t>②关于外群体成员对其所属群体所持刻板印象。 第三步，辨析选项。</w:t>
      </w:r>
    </w:p>
    <w:p>
      <w:pPr>
        <w:pStyle w:val="3"/>
        <w:keepNext w:val="0"/>
        <w:keepLines w:val="0"/>
        <w:widowControl/>
        <w:suppressLineNumbers w:val="0"/>
      </w:pPr>
      <w:r>
        <w:rPr>
          <w:sz w:val="18"/>
          <w:szCs w:val="18"/>
        </w:rPr>
        <w:t>A 项：任课教师们是群体，不能体现“个体”，不符合定义;</w:t>
      </w:r>
    </w:p>
    <w:p>
      <w:pPr>
        <w:pStyle w:val="3"/>
        <w:keepNext w:val="0"/>
        <w:keepLines w:val="0"/>
        <w:widowControl/>
        <w:suppressLineNumbers w:val="0"/>
      </w:pPr>
      <w:r>
        <w:rPr>
          <w:sz w:val="18"/>
          <w:szCs w:val="18"/>
        </w:rPr>
        <w:t>B 项：经济学家们是群体，不能体现“个体”，不符合定义;</w:t>
      </w:r>
    </w:p>
    <w:p>
      <w:pPr>
        <w:pStyle w:val="3"/>
        <w:keepNext w:val="0"/>
        <w:keepLines w:val="0"/>
        <w:widowControl/>
        <w:suppressLineNumbers w:val="0"/>
      </w:pPr>
      <w:r>
        <w:rPr>
          <w:sz w:val="18"/>
          <w:szCs w:val="18"/>
        </w:rPr>
        <w:t>C 项：刘大夫是个体，体现了关键信息“个体”，如今的患者是外群体成员，不太信任医生，体现了“关于外群体成员对其所属群体所持刻板印象”，符合定义;</w:t>
      </w:r>
    </w:p>
    <w:p>
      <w:pPr>
        <w:pStyle w:val="3"/>
        <w:keepNext w:val="0"/>
        <w:keepLines w:val="0"/>
        <w:widowControl/>
        <w:suppressLineNumbers w:val="0"/>
      </w:pPr>
      <w:r>
        <w:rPr>
          <w:sz w:val="18"/>
          <w:szCs w:val="18"/>
        </w:rPr>
        <w:t>D 项：南方人小刘是个体，体现了关键信息“个体”，认为北方人都比较耐冻，北方人是外群体成员，但没有体现出对南方人这个群体所持的印象，不能体现“关于外群体成员对其所属群体所持刻板印象”，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72、正确答案：D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①组织内部成员主动参与;</w:t>
      </w:r>
    </w:p>
    <w:p>
      <w:pPr>
        <w:pStyle w:val="3"/>
        <w:keepNext w:val="0"/>
        <w:keepLines w:val="0"/>
        <w:widowControl/>
        <w:suppressLineNumbers w:val="0"/>
      </w:pPr>
      <w:r>
        <w:rPr>
          <w:sz w:val="18"/>
          <w:szCs w:val="18"/>
        </w:rPr>
        <w:t>②成员之间相互领导;</w:t>
      </w:r>
    </w:p>
    <w:p>
      <w:pPr>
        <w:pStyle w:val="3"/>
        <w:keepNext w:val="0"/>
        <w:keepLines w:val="0"/>
        <w:widowControl/>
        <w:suppressLineNumbers w:val="0"/>
      </w:pPr>
      <w:r>
        <w:rPr>
          <w:sz w:val="18"/>
          <w:szCs w:val="18"/>
        </w:rPr>
        <w:t>③角色在成员之间共享，如决策制定、共享结果、共担责任;</w:t>
      </w:r>
    </w:p>
    <w:p>
      <w:pPr>
        <w:pStyle w:val="3"/>
        <w:keepNext w:val="0"/>
        <w:keepLines w:val="0"/>
        <w:widowControl/>
        <w:suppressLineNumbers w:val="0"/>
      </w:pPr>
      <w:r>
        <w:rPr>
          <w:sz w:val="18"/>
          <w:szCs w:val="18"/>
        </w:rPr>
        <w:t>④相互影响与相互协作。第三步，辨析选项。</w:t>
      </w:r>
    </w:p>
    <w:p>
      <w:pPr>
        <w:pStyle w:val="3"/>
        <w:keepNext w:val="0"/>
        <w:keepLines w:val="0"/>
        <w:widowControl/>
        <w:suppressLineNumbers w:val="0"/>
      </w:pPr>
      <w:r>
        <w:rPr>
          <w:sz w:val="18"/>
          <w:szCs w:val="18"/>
        </w:rPr>
        <w:t>A 项：辅导员发起轮流当班长的活动，不属于“组织内部成员主动参与”，也未体现“相互影响与相互协作”，不符合定义;</w:t>
      </w:r>
    </w:p>
    <w:p>
      <w:pPr>
        <w:pStyle w:val="3"/>
        <w:keepNext w:val="0"/>
        <w:keepLines w:val="0"/>
        <w:widowControl/>
        <w:suppressLineNumbers w:val="0"/>
      </w:pPr>
      <w:r>
        <w:rPr>
          <w:sz w:val="18"/>
          <w:szCs w:val="18"/>
        </w:rPr>
        <w:t>B 项：小王主动承担任务，不属于“成员之间相互领导”，也未体现“角色在成员之间共享”，不符合定义;</w:t>
      </w:r>
    </w:p>
    <w:p>
      <w:pPr>
        <w:pStyle w:val="3"/>
        <w:keepNext w:val="0"/>
        <w:keepLines w:val="0"/>
        <w:widowControl/>
        <w:suppressLineNumbers w:val="0"/>
      </w:pPr>
      <w:r>
        <w:rPr>
          <w:sz w:val="18"/>
          <w:szCs w:val="18"/>
        </w:rPr>
        <w:t>C 项：将事务交由专人负责，不属于“成员之间相互领导”，不符合定义;</w:t>
      </w:r>
    </w:p>
    <w:p>
      <w:pPr>
        <w:pStyle w:val="3"/>
        <w:keepNext w:val="0"/>
        <w:keepLines w:val="0"/>
        <w:widowControl/>
        <w:suppressLineNumbers w:val="0"/>
      </w:pPr>
      <w:r>
        <w:rPr>
          <w:sz w:val="18"/>
          <w:szCs w:val="18"/>
        </w:rPr>
        <w:t>D 项：实行民主集中制，体现了“组织内部成员主动参与”，员工共同行使权力、承担责任、分享利益，体现了“角色在成员之间共享，如决策制定、共享结果、共担责任”以及“相互影响与相互协作”，符合定义。因此，选择 D 选项</w:t>
      </w:r>
    </w:p>
    <w:p>
      <w:pPr>
        <w:pStyle w:val="3"/>
        <w:keepNext w:val="0"/>
        <w:keepLines w:val="0"/>
        <w:widowControl/>
        <w:suppressLineNumbers w:val="0"/>
      </w:pPr>
      <w:r>
        <w:rPr>
          <w:sz w:val="18"/>
          <w:szCs w:val="18"/>
        </w:rPr>
        <w:t>73、正确答案：D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①顾客;</w:t>
      </w:r>
    </w:p>
    <w:p>
      <w:pPr>
        <w:pStyle w:val="3"/>
        <w:keepNext w:val="0"/>
        <w:keepLines w:val="0"/>
        <w:widowControl/>
        <w:suppressLineNumbers w:val="0"/>
      </w:pPr>
      <w:r>
        <w:rPr>
          <w:sz w:val="18"/>
          <w:szCs w:val="18"/>
        </w:rPr>
        <w:t>②为了有效参与到服务过程;</w:t>
      </w:r>
    </w:p>
    <w:p>
      <w:pPr>
        <w:pStyle w:val="3"/>
        <w:keepNext w:val="0"/>
        <w:keepLines w:val="0"/>
        <w:widowControl/>
        <w:suppressLineNumbers w:val="0"/>
      </w:pPr>
      <w:r>
        <w:rPr>
          <w:sz w:val="18"/>
          <w:szCs w:val="18"/>
        </w:rPr>
        <w:t>③主动学习与其扮演角色相关的知识和信息。 第三步，辨析选项。</w:t>
      </w:r>
    </w:p>
    <w:p>
      <w:pPr>
        <w:pStyle w:val="3"/>
        <w:keepNext w:val="0"/>
        <w:keepLines w:val="0"/>
        <w:widowControl/>
        <w:suppressLineNumbers w:val="0"/>
      </w:pPr>
      <w:r>
        <w:rPr>
          <w:sz w:val="18"/>
          <w:szCs w:val="18"/>
        </w:rPr>
        <w:t>A 项：张阿姨收看电视节目学习养生，未体现张阿姨是“顾客”以及“服务过程”，不符合定义;</w:t>
      </w:r>
    </w:p>
    <w:p>
      <w:pPr>
        <w:pStyle w:val="3"/>
        <w:keepNext w:val="0"/>
        <w:keepLines w:val="0"/>
        <w:widowControl/>
        <w:suppressLineNumbers w:val="0"/>
      </w:pPr>
      <w:r>
        <w:rPr>
          <w:sz w:val="18"/>
          <w:szCs w:val="18"/>
        </w:rPr>
        <w:t>B 项：小刘为提高业绩自学方言，小刘是销售者，并非“顾客”，不符合定义;</w:t>
      </w:r>
    </w:p>
    <w:p>
      <w:pPr>
        <w:pStyle w:val="3"/>
        <w:keepNext w:val="0"/>
        <w:keepLines w:val="0"/>
        <w:widowControl/>
        <w:suppressLineNumbers w:val="0"/>
      </w:pPr>
      <w:r>
        <w:rPr>
          <w:sz w:val="18"/>
          <w:szCs w:val="18"/>
        </w:rPr>
        <w:t>C 项：小明的妈妈报名奥数班的目的是为了帮助孩子提高奥数成绩，并非“为了有效参与到服务过程”，不符合定义;</w:t>
      </w:r>
    </w:p>
    <w:p>
      <w:pPr>
        <w:pStyle w:val="3"/>
        <w:keepNext w:val="0"/>
        <w:keepLines w:val="0"/>
        <w:widowControl/>
        <w:suppressLineNumbers w:val="0"/>
      </w:pPr>
      <w:r>
        <w:rPr>
          <w:sz w:val="18"/>
          <w:szCs w:val="18"/>
        </w:rPr>
        <w:t>D 项：小谢不认同医生的诊断，体现了医生与小谢之间存在“服务过程”，他上网搜了很多资料，体现了“主动学习与其患者角色相关的知识和信息”，符合定义。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74、正确答案：D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①受损的自然生态系统结构和功能在人类主动干预保护措施实施下，逐步得到恢复;</w:t>
      </w:r>
    </w:p>
    <w:p>
      <w:pPr>
        <w:pStyle w:val="3"/>
        <w:keepNext w:val="0"/>
        <w:keepLines w:val="0"/>
        <w:widowControl/>
        <w:suppressLineNumbers w:val="0"/>
      </w:pPr>
      <w:r>
        <w:rPr>
          <w:sz w:val="18"/>
          <w:szCs w:val="18"/>
        </w:rPr>
        <w:t>②生态系统对人类日常生活和生产活动产生的负面影响。 第三步，辨析选项。</w:t>
      </w:r>
    </w:p>
    <w:p>
      <w:pPr>
        <w:pStyle w:val="3"/>
        <w:keepNext w:val="0"/>
        <w:keepLines w:val="0"/>
        <w:widowControl/>
        <w:suppressLineNumbers w:val="0"/>
      </w:pPr>
      <w:r>
        <w:rPr>
          <w:sz w:val="18"/>
          <w:szCs w:val="18"/>
        </w:rPr>
        <w:t>A 项：城市干道种植的大量法国梧桐，体现了人类主动保护自然生态系统，诱发市民过敏性鼻炎，体现了“生态系统对人类日常生活和生产活动产生的负面影响”，符合定义;</w:t>
      </w:r>
    </w:p>
    <w:p>
      <w:pPr>
        <w:pStyle w:val="3"/>
        <w:keepNext w:val="0"/>
        <w:keepLines w:val="0"/>
        <w:widowControl/>
        <w:suppressLineNumbers w:val="0"/>
      </w:pPr>
      <w:r>
        <w:rPr>
          <w:sz w:val="18"/>
          <w:szCs w:val="18"/>
        </w:rPr>
        <w:t>B 项：某地动物保护工作，体现了人类主动保护自然生态系统，猕猴骚扰当地居民，体现了“生态系统对人类日常生活和生产活动产生的负面影响”，符合定义;</w:t>
      </w:r>
    </w:p>
    <w:p>
      <w:pPr>
        <w:pStyle w:val="3"/>
        <w:keepNext w:val="0"/>
        <w:keepLines w:val="0"/>
        <w:widowControl/>
        <w:suppressLineNumbers w:val="0"/>
      </w:pPr>
      <w:r>
        <w:rPr>
          <w:sz w:val="18"/>
          <w:szCs w:val="18"/>
        </w:rPr>
        <w:t>C 项：禁止使用除草剂，体现了人类主动保护自然生态系统，农民投入更大的人力成本，体现了“生态系统对人类日常生活和生产活动产生的负面影响”，符合定义;</w:t>
      </w:r>
    </w:p>
    <w:p>
      <w:pPr>
        <w:pStyle w:val="3"/>
        <w:keepNext w:val="0"/>
        <w:keepLines w:val="0"/>
        <w:widowControl/>
        <w:suppressLineNumbers w:val="0"/>
      </w:pPr>
      <w:r>
        <w:rPr>
          <w:sz w:val="18"/>
          <w:szCs w:val="18"/>
        </w:rPr>
        <w:t>D 项：某地修建水坝改善经济状况，修建水坝并不是主动保护自然生态系统，没有体现 “生态系统在人类主动干预保护措施实施下，逐步得到恢复”，不符合定义;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75、正确答案：B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①一旦产生某个信念，就会努力寻找与它相符的例证;</w:t>
      </w:r>
    </w:p>
    <w:p>
      <w:pPr>
        <w:pStyle w:val="3"/>
        <w:keepNext w:val="0"/>
        <w:keepLines w:val="0"/>
        <w:widowControl/>
        <w:suppressLineNumbers w:val="0"/>
      </w:pPr>
      <w:r>
        <w:rPr>
          <w:sz w:val="18"/>
          <w:szCs w:val="18"/>
        </w:rPr>
        <w:t>②并无视那些不符的。第三步，辨析选项。</w:t>
      </w:r>
    </w:p>
    <w:p>
      <w:pPr>
        <w:pStyle w:val="3"/>
        <w:keepNext w:val="0"/>
        <w:keepLines w:val="0"/>
        <w:widowControl/>
        <w:suppressLineNumbers w:val="0"/>
      </w:pPr>
      <w:r>
        <w:rPr>
          <w:sz w:val="18"/>
          <w:szCs w:val="18"/>
        </w:rPr>
        <w:t>A 项：小刚认为终有一天会天降横祸，便痴迷于买股票，天降横祸与买股票并无关联，没有体现①，也没有体现②，没有“无视那些不符的例证”，不符合定义;</w:t>
      </w:r>
    </w:p>
    <w:p>
      <w:pPr>
        <w:pStyle w:val="3"/>
        <w:keepNext w:val="0"/>
        <w:keepLines w:val="0"/>
        <w:widowControl/>
        <w:suppressLineNumbers w:val="0"/>
      </w:pPr>
      <w:r>
        <w:rPr>
          <w:sz w:val="18"/>
          <w:szCs w:val="18"/>
        </w:rPr>
        <w:t>B 项：小东因为“预言家”断定的自己会遭遇车祸的信息与事实发生的情况一致，从而更相信那位“预言家”，体现关键信息①，符合定义;</w:t>
      </w:r>
    </w:p>
    <w:p>
      <w:pPr>
        <w:pStyle w:val="3"/>
        <w:keepNext w:val="0"/>
        <w:keepLines w:val="0"/>
        <w:widowControl/>
        <w:suppressLineNumbers w:val="0"/>
      </w:pPr>
      <w:r>
        <w:rPr>
          <w:sz w:val="18"/>
          <w:szCs w:val="18"/>
        </w:rPr>
        <w:t>C 项：小黄仍认为用黄色泡坛里的泡菜烹饪鱼香肉丝会更可口，没有努力寻找与其相符的例证，不符合定义;</w:t>
      </w:r>
    </w:p>
    <w:p>
      <w:pPr>
        <w:pStyle w:val="3"/>
        <w:keepNext w:val="0"/>
        <w:keepLines w:val="0"/>
        <w:widowControl/>
        <w:suppressLineNumbers w:val="0"/>
      </w:pPr>
      <w:r>
        <w:rPr>
          <w:sz w:val="18"/>
          <w:szCs w:val="18"/>
        </w:rPr>
        <w:t>D 项：小明因为经理人告知的股票信息与事实发生的情况一致，从而信任该经理人，没有体现②“无视那些不符的例证”，不符合定义。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76、正确答案：A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①对于相同的事实信息，采用不同的表达方式，会使人产生不同的判断决策;</w:t>
      </w:r>
    </w:p>
    <w:p>
      <w:pPr>
        <w:pStyle w:val="3"/>
        <w:keepNext w:val="0"/>
        <w:keepLines w:val="0"/>
        <w:widowControl/>
        <w:suppressLineNumbers w:val="0"/>
      </w:pPr>
      <w:r>
        <w:rPr>
          <w:sz w:val="18"/>
          <w:szCs w:val="18"/>
        </w:rPr>
        <w:t>②在损失和收益面前，人们更倾向于关注损失。 第三步，辨析选项。</w:t>
      </w:r>
    </w:p>
    <w:p>
      <w:pPr>
        <w:pStyle w:val="3"/>
        <w:keepNext w:val="0"/>
        <w:keepLines w:val="0"/>
        <w:widowControl/>
        <w:suppressLineNumbers w:val="0"/>
      </w:pPr>
      <w:r>
        <w:rPr>
          <w:sz w:val="18"/>
          <w:szCs w:val="18"/>
        </w:rPr>
        <w:t>A 项：A 理财和 B 理财两种产品，收益获利不同，收益概率也不同，因此虽然都是描述了收益，但是并不是相同的事实信息，而且也没有明确 B 理财产品是否会产生损失，没有体现“对于相同的事实信息，采用不同的表达方式”，不符合定义;</w:t>
      </w:r>
    </w:p>
    <w:p>
      <w:pPr>
        <w:pStyle w:val="3"/>
        <w:keepNext w:val="0"/>
        <w:keepLines w:val="0"/>
        <w:widowControl/>
        <w:suppressLineNumbers w:val="0"/>
      </w:pPr>
      <w:r>
        <w:rPr>
          <w:sz w:val="18"/>
          <w:szCs w:val="18"/>
        </w:rPr>
        <w:t>B 项：甲客运站的客车车祸发生率仅为 0.001%和乙客运站的客车平安送达率为 99.998%，都是针对的客车低事故率的事实信息，但是采用了不同的表达方式，甲表达的是事故率，乙表达的是安全率，体现了“对于相同的事实信息，采用不同的表达方式”，因此使得人们更加关注事故率这个损失的描述而做出选择乙的决策，符合定义;</w:t>
      </w:r>
    </w:p>
    <w:p>
      <w:pPr>
        <w:pStyle w:val="3"/>
        <w:keepNext w:val="0"/>
        <w:keepLines w:val="0"/>
        <w:widowControl/>
        <w:suppressLineNumbers w:val="0"/>
      </w:pPr>
      <w:r>
        <w:rPr>
          <w:sz w:val="18"/>
          <w:szCs w:val="18"/>
        </w:rPr>
        <w:t>C 项：吃了半个面包和还有半个面包都是针对的剩余面包的事实信息，但是采用了不同的表达方式，一个是吃了半个，一个是还有半个没吃，体现了“对于相同的事实信息，采用不同的表达方式”，因此使得小明更加关注没有吃面包的损失而做出不同的判断决策，符合定义;</w:t>
      </w:r>
    </w:p>
    <w:p>
      <w:pPr>
        <w:pStyle w:val="3"/>
        <w:keepNext w:val="0"/>
        <w:keepLines w:val="0"/>
        <w:widowControl/>
        <w:suppressLineNumbers w:val="0"/>
      </w:pPr>
      <w:r>
        <w:rPr>
          <w:sz w:val="18"/>
          <w:szCs w:val="18"/>
        </w:rPr>
        <w:t>D 项：含脂量 3%和脱脂量 97%都是针对脂肪量的相同事实信息，但是采用了不同的表达方式，一个是有多少脂肪，一个是没有多少脂肪，体现了“对于相同的事实信息，采用不同的表达方式”，因此避免人们更加关注含有脂肪的这个损失而使得公司的销售业绩上涨，符合定义。</w:t>
      </w:r>
    </w:p>
    <w:p>
      <w:pPr>
        <w:pStyle w:val="3"/>
        <w:keepNext w:val="0"/>
        <w:keepLines w:val="0"/>
        <w:widowControl/>
        <w:suppressLineNumbers w:val="0"/>
      </w:pPr>
      <w:r>
        <w:rPr>
          <w:sz w:val="18"/>
          <w:szCs w:val="18"/>
        </w:rPr>
        <w:t>因此，选择 A 选项。77、正确答案：A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“嘈杂”可以导致不“安静的环境”，二者属于对应关系。而且“安静”可以形容“环境”，二者属于偏正关系。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项：“疲劳”导致不“安全的驾驶”，二者属于对应关系，而且“安全”可以形容“驾驶”，二者属于偏正关系，与题干逻辑关系一致，符合;</w:t>
      </w:r>
    </w:p>
    <w:p>
      <w:pPr>
        <w:pStyle w:val="3"/>
        <w:keepNext w:val="0"/>
        <w:keepLines w:val="0"/>
        <w:widowControl/>
        <w:suppressLineNumbers w:val="0"/>
      </w:pPr>
      <w:r>
        <w:rPr>
          <w:sz w:val="18"/>
          <w:szCs w:val="18"/>
        </w:rPr>
        <w:t>B 项：“粗心”不会导致“头脑不清醒”，“清醒”可以形容“头脑”，二者属于偏正关系，排除;</w:t>
      </w:r>
    </w:p>
    <w:p>
      <w:pPr>
        <w:pStyle w:val="3"/>
        <w:keepNext w:val="0"/>
        <w:keepLines w:val="0"/>
        <w:widowControl/>
        <w:suppressLineNumbers w:val="0"/>
      </w:pPr>
      <w:r>
        <w:rPr>
          <w:sz w:val="18"/>
          <w:szCs w:val="18"/>
        </w:rPr>
        <w:t>C 项：“迟缓”会导致不高的“工作效率”，但“效率”不能形容“工作”，二者不属于偏正关系，排除;</w:t>
      </w:r>
    </w:p>
    <w:p>
      <w:pPr>
        <w:pStyle w:val="3"/>
        <w:keepNext w:val="0"/>
        <w:keepLines w:val="0"/>
        <w:widowControl/>
        <w:suppressLineNumbers w:val="0"/>
      </w:pPr>
      <w:r>
        <w:rPr>
          <w:sz w:val="18"/>
          <w:szCs w:val="18"/>
        </w:rPr>
        <w:t>D 项：“温暖”可以“抵御寒冬”，但“寒冬”不能形容“抵御”，二者不属于偏正关系，排除。因此，选择 A 选项。</w:t>
      </w:r>
    </w:p>
    <w:p>
      <w:pPr>
        <w:pStyle w:val="3"/>
        <w:keepNext w:val="0"/>
        <w:keepLines w:val="0"/>
        <w:widowControl/>
        <w:suppressLineNumbers w:val="0"/>
      </w:pPr>
      <w:r>
        <w:rPr>
          <w:sz w:val="18"/>
          <w:szCs w:val="18"/>
        </w:rPr>
        <w:t>78、正确答案：D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“设计”与“高楼”，“修建”与“高楼”，均属于动宾关系，而且先“设计”再“修建”，二者属于时间顺承对应关系。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项：“痛恨”与“仇敌”，“打击”与“仇敌”，均属于动宾关系，但是“痛恨”和“打击”不存在明显的时间先后顺序，排除;</w:t>
      </w:r>
    </w:p>
    <w:p>
      <w:pPr>
        <w:pStyle w:val="3"/>
        <w:keepNext w:val="0"/>
        <w:keepLines w:val="0"/>
        <w:widowControl/>
        <w:suppressLineNumbers w:val="0"/>
      </w:pPr>
      <w:r>
        <w:rPr>
          <w:sz w:val="18"/>
          <w:szCs w:val="18"/>
        </w:rPr>
        <w:t>B 项：“热爱”与“学习”属于动宾关系，排除;</w:t>
      </w:r>
    </w:p>
    <w:p>
      <w:pPr>
        <w:pStyle w:val="3"/>
        <w:keepNext w:val="0"/>
        <w:keepLines w:val="0"/>
        <w:widowControl/>
        <w:suppressLineNumbers w:val="0"/>
      </w:pPr>
      <w:r>
        <w:rPr>
          <w:sz w:val="18"/>
          <w:szCs w:val="18"/>
        </w:rPr>
        <w:t>C 项：“病人”与“体检”属于主谓关系，排除;</w:t>
      </w:r>
    </w:p>
    <w:p>
      <w:pPr>
        <w:pStyle w:val="3"/>
        <w:keepNext w:val="0"/>
        <w:keepLines w:val="0"/>
        <w:widowControl/>
        <w:suppressLineNumbers w:val="0"/>
      </w:pPr>
      <w:r>
        <w:rPr>
          <w:sz w:val="18"/>
          <w:szCs w:val="18"/>
        </w:rPr>
        <w:t>D 项：“勘探”与“石油”，“开采”与“石油”，均属于动宾关系，而且先“勘探”再“开采”，二者属于时间顺承对应关系，与题干逻辑关系一致，符合。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79、正确答案：D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“黄桃”是“桃”，“水蜜桃”也是“桃”，“黄桃”和“水蜜桃”属于并列关系，前两词与第三词均属于包容关系中的种属关系，且“黄桃”和“水蜜桃”均为天然产物。</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项：“红缨枪”属于古代冷兵器，“冲锋枪”属于热兵器枪械，二者不属于并列关系，排除;</w:t>
      </w:r>
    </w:p>
    <w:p>
      <w:pPr>
        <w:pStyle w:val="3"/>
        <w:keepNext w:val="0"/>
        <w:keepLines w:val="0"/>
        <w:widowControl/>
        <w:suppressLineNumbers w:val="0"/>
      </w:pPr>
      <w:r>
        <w:rPr>
          <w:sz w:val="18"/>
          <w:szCs w:val="18"/>
        </w:rPr>
        <w:t>B 项：“地中海”是“大海”，二者属于包容关系中的种属关系，排除;</w:t>
      </w:r>
    </w:p>
    <w:p>
      <w:pPr>
        <w:pStyle w:val="3"/>
        <w:keepNext w:val="0"/>
        <w:keepLines w:val="0"/>
        <w:widowControl/>
        <w:suppressLineNumbers w:val="0"/>
      </w:pPr>
      <w:r>
        <w:rPr>
          <w:sz w:val="18"/>
          <w:szCs w:val="18"/>
        </w:rPr>
        <w:t>C 项：“煎饼”和“烧饼”属于并列关系，并且“煎饼”是“饼”，“烧饼”也是“饼”，前两词与第三词均属于包容关系中的种属关系，但是“煎饼”与“烧饼”不是天然产物，是人工制造产物，排除;</w:t>
      </w:r>
    </w:p>
    <w:p>
      <w:pPr>
        <w:pStyle w:val="3"/>
        <w:keepNext w:val="0"/>
        <w:keepLines w:val="0"/>
        <w:widowControl/>
        <w:suppressLineNumbers w:val="0"/>
      </w:pPr>
      <w:r>
        <w:rPr>
          <w:sz w:val="18"/>
          <w:szCs w:val="18"/>
        </w:rPr>
        <w:t>D 项：“雏菊”和“杭菊”属于并列关系，并且“雏菊”是“菊”，“杭菊”也是“菊”，前两词与第三词均属于包容关系中的种属关系，并且“雏菊”和“杭菊”都是天然产物，与题干逻辑关系一致，符合。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80、正确答案：D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“助听器”是耳聋患者的辅助工具，“眼镜”是矫正视力的辅助工具，二者均属于辅助工具，但作用不同。第二步，辨析选项。</w:t>
      </w:r>
    </w:p>
    <w:p>
      <w:pPr>
        <w:pStyle w:val="3"/>
        <w:keepNext w:val="0"/>
        <w:keepLines w:val="0"/>
        <w:widowControl/>
        <w:suppressLineNumbers w:val="0"/>
      </w:pPr>
      <w:r>
        <w:rPr>
          <w:sz w:val="18"/>
          <w:szCs w:val="18"/>
        </w:rPr>
        <w:t>A 项：“钢笔”是写“日记”的工具，二者属于工具对应关系，排除;</w:t>
      </w:r>
    </w:p>
    <w:p>
      <w:pPr>
        <w:pStyle w:val="3"/>
        <w:keepNext w:val="0"/>
        <w:keepLines w:val="0"/>
        <w:widowControl/>
        <w:suppressLineNumbers w:val="0"/>
      </w:pPr>
      <w:r>
        <w:rPr>
          <w:sz w:val="18"/>
          <w:szCs w:val="18"/>
        </w:rPr>
        <w:t>B 项：“游轮”属于“轮船”，二者属于包容关系中的种属关系，排除; C 项：“别墅”属于“房屋”，二者属于包容关系中的种属关系，排除;</w:t>
      </w:r>
    </w:p>
    <w:p>
      <w:pPr>
        <w:pStyle w:val="3"/>
        <w:keepNext w:val="0"/>
        <w:keepLines w:val="0"/>
        <w:widowControl/>
        <w:suppressLineNumbers w:val="0"/>
      </w:pPr>
      <w:r>
        <w:rPr>
          <w:sz w:val="18"/>
          <w:szCs w:val="18"/>
        </w:rPr>
        <w:t>D 项：“冰箱”是制冷工具，“烤箱”是用来烤食物或烘干产品的工具，二者均属于辅助工具，但作用不同，与题干逻辑关系一致，符合。</w:t>
      </w:r>
    </w:p>
    <w:p>
      <w:pPr>
        <w:pStyle w:val="3"/>
        <w:keepNext w:val="0"/>
        <w:keepLines w:val="0"/>
        <w:widowControl/>
        <w:suppressLineNumbers w:val="0"/>
      </w:pPr>
      <w:r>
        <w:rPr>
          <w:sz w:val="18"/>
          <w:szCs w:val="18"/>
        </w:rPr>
        <w:t>因此，选择 D 选项。81、正确答案：B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野径云俱黑，江船火独明”，选自《春夜喜雨》，作者杜甫。田野里的小路也跟云一样都是黑沉沉的，只有江里的船上灯火是明的。“野径”对应“江船”，“云俱黑”对应“火独明”，前后均构成对应关系，且“明”反衬“黑”。</w:t>
      </w:r>
    </w:p>
    <w:p>
      <w:pPr>
        <w:pStyle w:val="3"/>
        <w:keepNext w:val="0"/>
        <w:keepLines w:val="0"/>
        <w:widowControl/>
        <w:suppressLineNumbers w:val="0"/>
      </w:pPr>
      <w:r>
        <w:rPr>
          <w:sz w:val="18"/>
          <w:szCs w:val="18"/>
        </w:rPr>
        <w:t>第二步，辨析选项。A 项：“要看银山拍天浪，开窗放入大江来”，选自《宿甘露寺僧舍》，作者曾公亮。我忍不住想去看那如山般高高涌过的波浪，一打开窗户，滚滚长江仿佛扑进了我的窗栏。“要看”与“开窗”不具有对应关系，排除。</w:t>
      </w:r>
    </w:p>
    <w:p>
      <w:pPr>
        <w:pStyle w:val="3"/>
        <w:keepNext w:val="0"/>
        <w:keepLines w:val="0"/>
        <w:widowControl/>
        <w:suppressLineNumbers w:val="0"/>
      </w:pPr>
      <w:r>
        <w:rPr>
          <w:sz w:val="18"/>
          <w:szCs w:val="18"/>
        </w:rPr>
        <w:t>B 项：“战士军前半死生，美人帐下犹歌舞”，选自《燕歌行》，作者高适。战士在前线杀得昏天黑地,不辨死生;将军们依然逍遥自在的在营帐中观赏美人的歌舞。“战士”对应“美人”，“军前半死生”对应“帐下犹歌舞”，前后均构成对应关系，且“犹歌舞”反衬“半死生”，与题干逻辑关系一致，符合。</w:t>
      </w:r>
    </w:p>
    <w:p>
      <w:pPr>
        <w:pStyle w:val="3"/>
        <w:keepNext w:val="0"/>
        <w:keepLines w:val="0"/>
        <w:widowControl/>
        <w:suppressLineNumbers w:val="0"/>
      </w:pPr>
      <w:r>
        <w:rPr>
          <w:sz w:val="18"/>
          <w:szCs w:val="18"/>
        </w:rPr>
        <w:t>C 项：“兰陵美酒郁金香，玉碗盛来琥珀光”，选自《客中行》，作者李白。兰陵的美酒甘醇，就像郁金香芬芳四溢;用晶莹的玉碗盛来，泛出琥珀般的光彩。“兰陵”与“玉碗”不具有对应关系，排除。</w:t>
      </w:r>
    </w:p>
    <w:p>
      <w:pPr>
        <w:pStyle w:val="3"/>
        <w:keepNext w:val="0"/>
        <w:keepLines w:val="0"/>
        <w:widowControl/>
        <w:suppressLineNumbers w:val="0"/>
      </w:pPr>
      <w:r>
        <w:rPr>
          <w:sz w:val="18"/>
          <w:szCs w:val="18"/>
        </w:rPr>
        <w:t>D 项：“谁道阴山行路难，风毛雨血万人欢”选自《于中好·谁道阴山行路难》，作者纳兰性德。是谁说阴山之路无法行走呢?大规模狩猎时禽兽毛血纷飞万人庆祝。“谁道”与“风毛”不具有对应关系，排除。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82、正确答案：D 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项：“崎岖”和“平坦”属于反义关系，“悲痛”是一种“心情”，二者属于包容关系中的种属关系，前后逻辑关系不一致，排除;</w:t>
      </w:r>
    </w:p>
    <w:p>
      <w:pPr>
        <w:pStyle w:val="3"/>
        <w:keepNext w:val="0"/>
        <w:keepLines w:val="0"/>
        <w:widowControl/>
        <w:suppressLineNumbers w:val="0"/>
      </w:pPr>
      <w:r>
        <w:rPr>
          <w:sz w:val="18"/>
          <w:szCs w:val="18"/>
        </w:rPr>
        <w:t>B 项：“崎岖”的“山路”，二者属于偏正关系，“沉痛”和“悲痛”属于近义关系，前后逻辑关系不一致，排除;</w:t>
      </w:r>
    </w:p>
    <w:p>
      <w:pPr>
        <w:pStyle w:val="3"/>
        <w:keepNext w:val="0"/>
        <w:keepLines w:val="0"/>
        <w:widowControl/>
        <w:suppressLineNumbers w:val="0"/>
      </w:pPr>
      <w:r>
        <w:rPr>
          <w:sz w:val="18"/>
          <w:szCs w:val="18"/>
        </w:rPr>
        <w:t>C 项：“崎岖”形容山路不平，是形容词，“坦途”指平坦的道路，是名词，二者不属于反义关系，“欢喜”与 “ 悲 痛 ” 属 于 反 义 关 系 ， 前 后 逻 辑 关 系 不 一 致 ， 排 除 ; D 项：“崎岖”与“坎坷”属于反义关系，“悲哀”与“悲痛”属于反义关系，前后逻辑关系一致，符合。 因此，选择 D 选项。</w:t>
      </w:r>
    </w:p>
    <w:p>
      <w:pPr>
        <w:pStyle w:val="3"/>
        <w:keepNext w:val="0"/>
        <w:keepLines w:val="0"/>
        <w:widowControl/>
        <w:suppressLineNumbers w:val="0"/>
      </w:pPr>
      <w:r>
        <w:rPr>
          <w:sz w:val="18"/>
          <w:szCs w:val="18"/>
        </w:rPr>
        <w:t>83、正确答案：A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“润滑油”是“石油”的蒸馏物或脂肪质，“石油”作为原材料，二者是原材料的对应关系，且通过化学过程形成“润滑油”。</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项：“钢炭”是木炭的一种，是由“木材”烧制成的，“木材”作为原材料，二者是原材料的对应关系，且通过化学过程形成“钢碳”，与题干逻辑关系一致，符合;</w:t>
      </w:r>
    </w:p>
    <w:p>
      <w:pPr>
        <w:pStyle w:val="3"/>
        <w:keepNext w:val="0"/>
        <w:keepLines w:val="0"/>
        <w:widowControl/>
        <w:suppressLineNumbers w:val="0"/>
      </w:pPr>
      <w:r>
        <w:rPr>
          <w:sz w:val="18"/>
          <w:szCs w:val="18"/>
        </w:rPr>
        <w:t>B 项：“白菜”和“菜花”都是蔬菜的一种，二者属于并列关系，排除;</w:t>
      </w:r>
    </w:p>
    <w:p>
      <w:pPr>
        <w:pStyle w:val="3"/>
        <w:keepNext w:val="0"/>
        <w:keepLines w:val="0"/>
        <w:widowControl/>
        <w:suppressLineNumbers w:val="0"/>
      </w:pPr>
      <w:r>
        <w:rPr>
          <w:sz w:val="18"/>
          <w:szCs w:val="18"/>
        </w:rPr>
        <w:t>C 项：“紫檀”可以作为“家具”的原材料，但二者是通过物理过程得到的，排除;</w:t>
      </w:r>
    </w:p>
    <w:p>
      <w:pPr>
        <w:pStyle w:val="3"/>
        <w:keepNext w:val="0"/>
        <w:keepLines w:val="0"/>
        <w:widowControl/>
        <w:suppressLineNumbers w:val="0"/>
      </w:pPr>
      <w:r>
        <w:rPr>
          <w:sz w:val="18"/>
          <w:szCs w:val="18"/>
        </w:rPr>
        <w:t>D 项：“牛奶”与“椰汁”是两种饮品，属于并列关系，排除。因此，选择 A 选项。</w:t>
      </w:r>
    </w:p>
    <w:p>
      <w:pPr>
        <w:pStyle w:val="3"/>
        <w:keepNext w:val="0"/>
        <w:keepLines w:val="0"/>
        <w:widowControl/>
        <w:suppressLineNumbers w:val="0"/>
      </w:pPr>
      <w:r>
        <w:rPr>
          <w:sz w:val="18"/>
          <w:szCs w:val="18"/>
        </w:rPr>
        <w:t>84、正确答案：D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“观众”与“观影”属于主谓关系，“电影院”是场所，与前两者属于地点对应关系，“观众”是“电影院”中的客体。</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项：“听众”听“广播”，二者属于主宾关系，“听众”与“主播”属于并列关系中的反对关系，“广播”不是场所，排除;</w:t>
      </w:r>
    </w:p>
    <w:p>
      <w:pPr>
        <w:pStyle w:val="3"/>
        <w:keepNext w:val="0"/>
        <w:keepLines w:val="0"/>
        <w:widowControl/>
        <w:suppressLineNumbers w:val="0"/>
      </w:pPr>
      <w:r>
        <w:rPr>
          <w:sz w:val="18"/>
          <w:szCs w:val="18"/>
        </w:rPr>
        <w:t>B 项：“医生”和“病人”都是人，二者属于并列关系中的反对关系，“病人”“问诊”，二者属于主谓关系，</w:t>
      </w:r>
    </w:p>
    <w:p>
      <w:pPr>
        <w:pStyle w:val="3"/>
        <w:keepNext w:val="0"/>
        <w:keepLines w:val="0"/>
        <w:widowControl/>
        <w:suppressLineNumbers w:val="0"/>
      </w:pPr>
      <w:r>
        <w:rPr>
          <w:sz w:val="18"/>
          <w:szCs w:val="18"/>
        </w:rPr>
        <w:t>“医生”不是场所，排除;</w:t>
      </w:r>
    </w:p>
    <w:p>
      <w:pPr>
        <w:pStyle w:val="3"/>
        <w:keepNext w:val="0"/>
        <w:keepLines w:val="0"/>
        <w:widowControl/>
        <w:suppressLineNumbers w:val="0"/>
      </w:pPr>
      <w:r>
        <w:rPr>
          <w:sz w:val="18"/>
          <w:szCs w:val="18"/>
        </w:rPr>
        <w:t>C 项：“歌手”在“演唱会”“演唱”，“歌手”与“演唱”属于主谓关系，“演唱会”是一个场所，但是“歌手”是“演唱会”的主体，排除;</w:t>
      </w:r>
    </w:p>
    <w:p>
      <w:pPr>
        <w:pStyle w:val="3"/>
        <w:keepNext w:val="0"/>
        <w:keepLines w:val="0"/>
        <w:widowControl/>
        <w:suppressLineNumbers w:val="0"/>
      </w:pPr>
      <w:r>
        <w:rPr>
          <w:sz w:val="18"/>
          <w:szCs w:val="18"/>
        </w:rPr>
        <w:t>D 项：“记者”在“发布会”“提问”，“记者”与“提问”属于主谓关系，且“发布会”是一个场所，“记</w:t>
      </w:r>
    </w:p>
    <w:p>
      <w:pPr>
        <w:pStyle w:val="3"/>
        <w:keepNext w:val="0"/>
        <w:keepLines w:val="0"/>
        <w:widowControl/>
        <w:suppressLineNumbers w:val="0"/>
      </w:pPr>
      <w:r>
        <w:rPr>
          <w:sz w:val="18"/>
          <w:szCs w:val="18"/>
        </w:rPr>
        <w:t>者”是“发布会”中的客体，与题干逻辑关系一致，符合。因此，选择 D 选项。</w:t>
      </w:r>
    </w:p>
    <w:p>
      <w:pPr>
        <w:pStyle w:val="3"/>
        <w:keepNext w:val="0"/>
        <w:keepLines w:val="0"/>
        <w:widowControl/>
        <w:suppressLineNumbers w:val="0"/>
      </w:pPr>
      <w:r>
        <w:rPr>
          <w:sz w:val="18"/>
          <w:szCs w:val="18"/>
        </w:rPr>
        <w:t>85 正确答案：B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“臭豆腐”是豆腐的一种，“香菇”是菇的一种，豆腐和菇都是一类食物。第二步，辨析选项。</w:t>
      </w:r>
    </w:p>
    <w:p>
      <w:pPr>
        <w:pStyle w:val="3"/>
        <w:keepNext w:val="0"/>
        <w:keepLines w:val="0"/>
        <w:widowControl/>
        <w:suppressLineNumbers w:val="0"/>
      </w:pPr>
      <w:r>
        <w:rPr>
          <w:sz w:val="18"/>
          <w:szCs w:val="18"/>
        </w:rPr>
        <w:t>A 项：“热干面”是面条的一种，而不是一种干面，“凉水”是水的一种，排除。</w:t>
      </w:r>
    </w:p>
    <w:p>
      <w:pPr>
        <w:pStyle w:val="3"/>
        <w:keepNext w:val="0"/>
        <w:keepLines w:val="0"/>
        <w:widowControl/>
        <w:suppressLineNumbers w:val="0"/>
      </w:pPr>
      <w:r>
        <w:rPr>
          <w:sz w:val="18"/>
          <w:szCs w:val="18"/>
        </w:rPr>
        <w:t>B 项：“黑芝麻”是芝麻的一种，“白菜”是蔬菜的一种，芝麻和蔬菜都是一类食物，与题干逻辑关系一致，符合;</w:t>
      </w:r>
    </w:p>
    <w:p>
      <w:pPr>
        <w:pStyle w:val="3"/>
        <w:keepNext w:val="0"/>
        <w:keepLines w:val="0"/>
        <w:widowControl/>
        <w:suppressLineNumbers w:val="0"/>
      </w:pPr>
      <w:r>
        <w:rPr>
          <w:sz w:val="18"/>
          <w:szCs w:val="18"/>
        </w:rPr>
        <w:t>C 项：“小麦”是面粉的原材料，面粉和“大米”属于并列关系，排除;</w:t>
      </w:r>
    </w:p>
    <w:p>
      <w:pPr>
        <w:pStyle w:val="3"/>
        <w:keepNext w:val="0"/>
        <w:keepLines w:val="0"/>
        <w:widowControl/>
        <w:suppressLineNumbers w:val="0"/>
      </w:pPr>
      <w:r>
        <w:rPr>
          <w:sz w:val="18"/>
          <w:szCs w:val="18"/>
        </w:rPr>
        <w:t>D 项：“甜菜”和“苦瓜”都是蔬菜，二者属于并列关系，排除。选择 B 选项。</w:t>
      </w:r>
    </w:p>
    <w:p>
      <w:pPr>
        <w:pStyle w:val="3"/>
        <w:keepNext w:val="0"/>
        <w:keepLines w:val="0"/>
        <w:widowControl/>
        <w:suppressLineNumbers w:val="0"/>
      </w:pPr>
      <w:r>
        <w:rPr>
          <w:sz w:val="18"/>
          <w:szCs w:val="18"/>
        </w:rPr>
        <w:t>干面指面粉。 86、正确答案：C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“颜色”和“长度”是划分“头发”的不同标准，三者属于对应关系，并且“颜色”和“长度”都是外在的， 可以量化测量的。</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项：“品种”和“性格”是划分“狗”的不同标准，但“性格”是内在的，无法量化测量的，排除;</w:t>
      </w:r>
    </w:p>
    <w:p>
      <w:pPr>
        <w:pStyle w:val="3"/>
        <w:keepNext w:val="0"/>
        <w:keepLines w:val="0"/>
        <w:widowControl/>
        <w:suppressLineNumbers w:val="0"/>
      </w:pPr>
      <w:r>
        <w:rPr>
          <w:sz w:val="18"/>
          <w:szCs w:val="18"/>
        </w:rPr>
        <w:t>B 项：“价格”和“营养”是划分“蔬菜”的不同标准，但“营养”是内在的，无法量化测量的，排除;</w:t>
      </w:r>
    </w:p>
    <w:p>
      <w:pPr>
        <w:pStyle w:val="3"/>
        <w:keepNext w:val="0"/>
        <w:keepLines w:val="0"/>
        <w:widowControl/>
        <w:suppressLineNumbers w:val="0"/>
      </w:pPr>
      <w:r>
        <w:rPr>
          <w:sz w:val="18"/>
          <w:szCs w:val="18"/>
        </w:rPr>
        <w:t>C 项：“款式”和“尺码”是划分“衣服”的不同标准，三者属于对应关系，且“款式”和“尺码”都是外在的，可以量化测量的，与题干逻辑关系一致，符合;</w:t>
      </w:r>
    </w:p>
    <w:p>
      <w:pPr>
        <w:pStyle w:val="3"/>
        <w:keepNext w:val="0"/>
        <w:keepLines w:val="0"/>
        <w:widowControl/>
        <w:suppressLineNumbers w:val="0"/>
      </w:pPr>
      <w:r>
        <w:rPr>
          <w:sz w:val="18"/>
          <w:szCs w:val="18"/>
        </w:rPr>
        <w:t>D 项：“长相”和“气质”是划分“人”的不同标准，但“气质”是内在的，“长相”和“气质”受人的主观影响，均无法量化测量，排除。</w:t>
      </w:r>
    </w:p>
    <w:p>
      <w:pPr>
        <w:pStyle w:val="3"/>
        <w:keepNext w:val="0"/>
        <w:keepLines w:val="0"/>
        <w:widowControl/>
        <w:suppressLineNumbers w:val="0"/>
      </w:pPr>
      <w:r>
        <w:rPr>
          <w:sz w:val="18"/>
          <w:szCs w:val="18"/>
        </w:rPr>
        <w:t>因此，选择 C 选项。87、正确答案：B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w:t>
      </w:r>
    </w:p>
    <w:p>
      <w:pPr>
        <w:pStyle w:val="3"/>
        <w:keepNext w:val="0"/>
        <w:keepLines w:val="0"/>
        <w:widowControl/>
        <w:suppressLineNumbers w:val="0"/>
      </w:pPr>
      <w:r>
        <w:rPr>
          <w:sz w:val="18"/>
          <w:szCs w:val="18"/>
        </w:rPr>
        <w:t>第二步，分析条件，进行推理。</w:t>
      </w:r>
    </w:p>
    <w:p>
      <w:pPr>
        <w:pStyle w:val="3"/>
        <w:keepNext w:val="0"/>
        <w:keepLines w:val="0"/>
        <w:widowControl/>
        <w:suppressLineNumbers w:val="0"/>
      </w:pPr>
      <w:r>
        <w:rPr>
          <w:sz w:val="18"/>
          <w:szCs w:val="18"/>
        </w:rPr>
        <w:t>“第 3 小组”出现频次较高，考虑使用最大信息法。</w:t>
      </w:r>
    </w:p>
    <w:p>
      <w:pPr>
        <w:pStyle w:val="3"/>
        <w:keepNext w:val="0"/>
        <w:keepLines w:val="0"/>
        <w:widowControl/>
        <w:suppressLineNumbers w:val="0"/>
      </w:pPr>
      <w:r>
        <w:rPr>
          <w:sz w:val="18"/>
          <w:szCs w:val="18"/>
        </w:rPr>
        <w:t>根据“甲和属于第 3 小组的那位摘得的数量不一样”，可知：(1)甲不属于第 3 小组;</w:t>
      </w:r>
    </w:p>
    <w:p>
      <w:pPr>
        <w:pStyle w:val="3"/>
        <w:keepNext w:val="0"/>
        <w:keepLines w:val="0"/>
        <w:widowControl/>
        <w:suppressLineNumbers w:val="0"/>
      </w:pPr>
      <w:r>
        <w:rPr>
          <w:sz w:val="18"/>
          <w:szCs w:val="18"/>
        </w:rPr>
        <w:t>根据“第 3 小组的那位比乙摘得多”，可知：(2)乙不属于第 3 小组，且第 3 组&gt;乙;</w:t>
      </w:r>
    </w:p>
    <w:p>
      <w:pPr>
        <w:pStyle w:val="3"/>
        <w:keepNext w:val="0"/>
        <w:keepLines w:val="0"/>
        <w:widowControl/>
        <w:suppressLineNumbers w:val="0"/>
      </w:pPr>
      <w:r>
        <w:rPr>
          <w:sz w:val="18"/>
          <w:szCs w:val="18"/>
        </w:rPr>
        <w:t>综合(1)(2)可得：丙属于第 3 小组。</w:t>
      </w:r>
    </w:p>
    <w:p>
      <w:pPr>
        <w:pStyle w:val="3"/>
        <w:keepNext w:val="0"/>
        <w:keepLines w:val="0"/>
        <w:widowControl/>
        <w:suppressLineNumbers w:val="0"/>
      </w:pPr>
      <w:r>
        <w:rPr>
          <w:sz w:val="18"/>
          <w:szCs w:val="18"/>
        </w:rPr>
        <w:t>根据“丙(第 3 小组)比第 1 小组的那位摘得少”，可得：(3)第 1 组&gt;丙(第 3 组);</w:t>
      </w:r>
    </w:p>
    <w:p>
      <w:pPr>
        <w:pStyle w:val="3"/>
        <w:keepNext w:val="0"/>
        <w:keepLines w:val="0"/>
        <w:widowControl/>
        <w:suppressLineNumbers w:val="0"/>
      </w:pPr>
      <w:r>
        <w:rPr>
          <w:sz w:val="18"/>
          <w:szCs w:val="18"/>
        </w:rPr>
        <w:t>综合(2)(3)可得：第 1 组&gt;第 3 组(丙)&gt;乙;</w:t>
      </w:r>
    </w:p>
    <w:p>
      <w:pPr>
        <w:pStyle w:val="3"/>
        <w:keepNext w:val="0"/>
        <w:keepLines w:val="0"/>
        <w:widowControl/>
        <w:suppressLineNumbers w:val="0"/>
      </w:pPr>
      <w:r>
        <w:rPr>
          <w:sz w:val="18"/>
          <w:szCs w:val="18"/>
        </w:rPr>
        <w:t>故可得：甲是第 1 组，乙是第 2 组，且三人从多到少的顺序为：甲、丙、乙。因此，选择 B 选项。</w:t>
      </w:r>
    </w:p>
    <w:p>
      <w:pPr>
        <w:pStyle w:val="3"/>
        <w:keepNext w:val="0"/>
        <w:keepLines w:val="0"/>
        <w:widowControl/>
        <w:suppressLineNumbers w:val="0"/>
      </w:pPr>
      <w:r>
        <w:rPr>
          <w:sz w:val="18"/>
          <w:szCs w:val="18"/>
        </w:rPr>
        <w:t>88、正确答案：D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题干有信息匹配特征，确定为分析推理。第二步，分析条件，进行推理。</w:t>
      </w:r>
    </w:p>
    <w:p>
      <w:pPr>
        <w:pStyle w:val="3"/>
        <w:keepNext w:val="0"/>
        <w:keepLines w:val="0"/>
        <w:widowControl/>
        <w:suppressLineNumbers w:val="0"/>
      </w:pPr>
      <w:r>
        <w:rPr>
          <w:sz w:val="18"/>
          <w:szCs w:val="18"/>
        </w:rPr>
        <w:t>根据条件(1)和(4)可知，丁会插花。</w:t>
      </w:r>
    </w:p>
    <w:p>
      <w:pPr>
        <w:pStyle w:val="3"/>
        <w:keepNext w:val="0"/>
        <w:keepLines w:val="0"/>
        <w:widowControl/>
        <w:suppressLineNumbers w:val="0"/>
      </w:pPr>
      <w:r>
        <w:rPr>
          <w:sz w:val="18"/>
          <w:szCs w:val="18"/>
        </w:rPr>
        <w:t>根据条件“每人只会四种技能中的两种”，丁不能再同时具备其他两种技能，故 D 项“丁会绘画、也会编程”错误。</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89、正确答案：D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论点：林枫是志愿者。</w:t>
      </w:r>
    </w:p>
    <w:p>
      <w:pPr>
        <w:pStyle w:val="3"/>
        <w:keepNext w:val="0"/>
        <w:keepLines w:val="0"/>
        <w:widowControl/>
        <w:suppressLineNumbers w:val="0"/>
      </w:pPr>
      <w:r>
        <w:rPr>
          <w:sz w:val="18"/>
          <w:szCs w:val="18"/>
        </w:rPr>
        <w:t>论据：如果张楠和林枫不是志愿者，那么杨梅是志愿者。可以翻译为：¬张楠且¬林枫→杨梅。 第三步，辨析选项。</w:t>
      </w:r>
    </w:p>
    <w:p>
      <w:pPr>
        <w:pStyle w:val="3"/>
        <w:keepNext w:val="0"/>
        <w:keepLines w:val="0"/>
        <w:widowControl/>
        <w:suppressLineNumbers w:val="0"/>
      </w:pPr>
      <w:r>
        <w:rPr>
          <w:sz w:val="18"/>
          <w:szCs w:val="18"/>
        </w:rPr>
        <w:t>A 项：不明确项。张楠是志愿者是对论据“且关系”的否定，否定“且关系”一支，不能得到另一支为真，因此不能得到林枫是不是志愿者，不具有加强作用。</w:t>
      </w:r>
    </w:p>
    <w:p>
      <w:pPr>
        <w:pStyle w:val="3"/>
        <w:keepNext w:val="0"/>
        <w:keepLines w:val="0"/>
        <w:widowControl/>
        <w:suppressLineNumbers w:val="0"/>
      </w:pPr>
      <w:r>
        <w:rPr>
          <w:sz w:val="18"/>
          <w:szCs w:val="18"/>
        </w:rPr>
        <w:t>B 项：不明确项。杨梅不是志愿者是对论据的否后，根据“否后必否前”，可得：¬杨梅→张楠或林枫，能得到张楠是志愿者或林枫是志愿者，但是不确定林枫一定是志愿者，不具有加强作用。</w:t>
      </w:r>
    </w:p>
    <w:p>
      <w:pPr>
        <w:pStyle w:val="3"/>
        <w:keepNext w:val="0"/>
        <w:keepLines w:val="0"/>
        <w:widowControl/>
        <w:suppressLineNumbers w:val="0"/>
      </w:pPr>
      <w:r>
        <w:rPr>
          <w:sz w:val="18"/>
          <w:szCs w:val="18"/>
        </w:rPr>
        <w:t>C 项：不明确项。张楠是志愿者是对论据的否前，根据“否前得不出必然结论”，不能得到林枫是志愿者;同</w:t>
      </w:r>
    </w:p>
    <w:p>
      <w:pPr>
        <w:pStyle w:val="3"/>
        <w:keepNext w:val="0"/>
        <w:keepLines w:val="0"/>
        <w:widowControl/>
        <w:suppressLineNumbers w:val="0"/>
      </w:pPr>
      <w:r>
        <w:rPr>
          <w:sz w:val="18"/>
          <w:szCs w:val="18"/>
        </w:rPr>
        <w:t>时杨梅是志愿者是对论据的肯后，根据“肯后得不出必然结论”，得不出林枫是志愿者，不具有加强作用。</w:t>
      </w:r>
    </w:p>
    <w:p>
      <w:pPr>
        <w:pStyle w:val="3"/>
        <w:keepNext w:val="0"/>
        <w:keepLines w:val="0"/>
        <w:widowControl/>
        <w:suppressLineNumbers w:val="0"/>
      </w:pPr>
      <w:r>
        <w:rPr>
          <w:sz w:val="18"/>
          <w:szCs w:val="18"/>
        </w:rPr>
        <w:t>D 项：建立联系。杨梅不是志愿者是对论据的否后，根据“否后必否前”，可得：张楠或林枫是志愿者，同时张楠不是志愿者，根据“否定肯定式”，否定“或关系”的一支，必然得到另一支，可得林枫一定是志愿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90、正确答案：C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根据提问方式中的“不能支持”，确定为加强论证选非题。第二步，找论点和论据。</w:t>
      </w:r>
    </w:p>
    <w:p>
      <w:pPr>
        <w:pStyle w:val="3"/>
        <w:keepNext w:val="0"/>
        <w:keepLines w:val="0"/>
        <w:widowControl/>
        <w:suppressLineNumbers w:val="0"/>
      </w:pPr>
      <w:r>
        <w:rPr>
          <w:sz w:val="18"/>
          <w:szCs w:val="18"/>
        </w:rPr>
        <w:t>论点：人工智能对人类造成威胁，并可能最终战胜人。</w:t>
      </w:r>
    </w:p>
    <w:p>
      <w:pPr>
        <w:pStyle w:val="3"/>
        <w:keepNext w:val="0"/>
        <w:keepLines w:val="0"/>
        <w:widowControl/>
        <w:suppressLineNumbers w:val="0"/>
      </w:pPr>
      <w:r>
        <w:rPr>
          <w:sz w:val="18"/>
          <w:szCs w:val="18"/>
        </w:rPr>
        <w:t>论据：人工智能似乎必然会与人产生激烈的竞争，随后形成事实上出乎人的意志的结果。 第三步，辨析选项。</w:t>
      </w:r>
    </w:p>
    <w:p>
      <w:pPr>
        <w:pStyle w:val="3"/>
        <w:keepNext w:val="0"/>
        <w:keepLines w:val="0"/>
        <w:widowControl/>
        <w:suppressLineNumbers w:val="0"/>
      </w:pPr>
      <w:r>
        <w:rPr>
          <w:sz w:val="18"/>
          <w:szCs w:val="18"/>
        </w:rPr>
        <w:t>A 项：增加论据。该项提到人工智能可发展出与人类“冲突的自我意志”，故会对人类造成威胁，具有加强作用。</w:t>
      </w:r>
    </w:p>
    <w:p>
      <w:pPr>
        <w:pStyle w:val="3"/>
        <w:keepNext w:val="0"/>
        <w:keepLines w:val="0"/>
        <w:widowControl/>
        <w:suppressLineNumbers w:val="0"/>
      </w:pPr>
      <w:r>
        <w:rPr>
          <w:sz w:val="18"/>
          <w:szCs w:val="18"/>
        </w:rPr>
        <w:t>B 项：增加论据。该项提到人工智能可“摆脱人类控制”，故会对人类造成威胁，具有加强作用。 C 项：增加反向论据。该项提到人工智能可代替人类从事危险的工作，说明对人类有帮助，削弱了论点“对人类造成威胁”，具有削弱作用。</w:t>
      </w:r>
    </w:p>
    <w:p>
      <w:pPr>
        <w:pStyle w:val="3"/>
        <w:keepNext w:val="0"/>
        <w:keepLines w:val="0"/>
        <w:widowControl/>
        <w:suppressLineNumbers w:val="0"/>
      </w:pPr>
      <w:r>
        <w:rPr>
          <w:sz w:val="18"/>
          <w:szCs w:val="18"/>
        </w:rPr>
        <w:t>D 项：增加论据。该项提到人工智能相对于人类智能“具有优势”，故可能最终战胜人，具有加强作用。因此，选择 C 选项。</w:t>
      </w:r>
    </w:p>
    <w:p>
      <w:pPr>
        <w:pStyle w:val="3"/>
        <w:keepNext w:val="0"/>
        <w:keepLines w:val="0"/>
        <w:widowControl/>
        <w:suppressLineNumbers w:val="0"/>
      </w:pPr>
      <w:r>
        <w:rPr>
          <w:sz w:val="18"/>
          <w:szCs w:val="18"/>
        </w:rPr>
        <w:t>参照原文《人工智能是一把双刃剑》</w:t>
      </w:r>
    </w:p>
    <w:p>
      <w:pPr>
        <w:pStyle w:val="3"/>
        <w:keepNext w:val="0"/>
        <w:keepLines w:val="0"/>
        <w:widowControl/>
        <w:suppressLineNumbers w:val="0"/>
      </w:pPr>
      <w:r>
        <w:rPr>
          <w:sz w:val="18"/>
          <w:szCs w:val="18"/>
        </w:rPr>
        <w:t>91、正确答案：D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论点：创造力和精神疾病是密不可分的。</w:t>
      </w:r>
    </w:p>
    <w:p>
      <w:pPr>
        <w:pStyle w:val="3"/>
        <w:keepNext w:val="0"/>
        <w:keepLines w:val="0"/>
        <w:widowControl/>
        <w:suppressLineNumbers w:val="0"/>
      </w:pPr>
      <w:r>
        <w:rPr>
          <w:sz w:val="18"/>
          <w:szCs w:val="18"/>
        </w:rPr>
        <w:t>论据：尽管高智商是天才不可或缺的要素，但是仅当高智商与认知抑制解除相结合的情况才能得到创造性天才。 第三步，辨析选项。</w:t>
      </w:r>
    </w:p>
    <w:p>
      <w:pPr>
        <w:pStyle w:val="3"/>
        <w:keepNext w:val="0"/>
        <w:keepLines w:val="0"/>
        <w:widowControl/>
        <w:suppressLineNumbers w:val="0"/>
      </w:pPr>
      <w:r>
        <w:rPr>
          <w:sz w:val="18"/>
          <w:szCs w:val="18"/>
        </w:rPr>
        <w:t>A 项：不明确项。论点探讨的是“创造力”“创造性天才”，而该项探讨的是“杰出人才”，杰出人才不一定是创造性人才，不具有削弱作用。</w:t>
      </w:r>
    </w:p>
    <w:p>
      <w:pPr>
        <w:pStyle w:val="3"/>
        <w:keepNext w:val="0"/>
        <w:keepLines w:val="0"/>
        <w:widowControl/>
        <w:suppressLineNumbers w:val="0"/>
      </w:pPr>
      <w:r>
        <w:rPr>
          <w:sz w:val="18"/>
          <w:szCs w:val="18"/>
        </w:rPr>
        <w:t>B 项：无关选项。该项只是提到某种治疗精神病方法对患者认知能力和创造力的影响，与“创造力和精神疾病” 的关系无关，论题不一致，排除。</w:t>
      </w:r>
    </w:p>
    <w:p>
      <w:pPr>
        <w:pStyle w:val="3"/>
        <w:keepNext w:val="0"/>
        <w:keepLines w:val="0"/>
        <w:widowControl/>
        <w:suppressLineNumbers w:val="0"/>
      </w:pPr>
      <w:r>
        <w:rPr>
          <w:sz w:val="18"/>
          <w:szCs w:val="18"/>
        </w:rPr>
        <w:t>C 项：无关选项。该项只是提到其他因素可以提高人的创造潜能，与“创造力和精神疾病”的关系无关，论题不一致，排除。</w:t>
      </w:r>
    </w:p>
    <w:p>
      <w:pPr>
        <w:pStyle w:val="3"/>
        <w:keepNext w:val="0"/>
        <w:keepLines w:val="0"/>
        <w:widowControl/>
        <w:suppressLineNumbers w:val="0"/>
      </w:pPr>
      <w:r>
        <w:rPr>
          <w:sz w:val="18"/>
          <w:szCs w:val="18"/>
        </w:rPr>
        <w:t>D 项：增加反向论据。该项指出“大部分拥有高智商的精神病人”并未表现出是“创造天才”，说明“创造力和精神疾病”并非密不可分，具有削弱作用。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参照原文《天才是否只是非常聪明的疯子?》</w:t>
      </w:r>
    </w:p>
    <w:p>
      <w:pPr>
        <w:pStyle w:val="3"/>
        <w:keepNext w:val="0"/>
        <w:keepLines w:val="0"/>
        <w:widowControl/>
        <w:suppressLineNumbers w:val="0"/>
      </w:pPr>
      <w:r>
        <w:rPr>
          <w:sz w:val="18"/>
          <w:szCs w:val="18"/>
        </w:rPr>
        <w:t>92、正确答案：C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论点：让列车在全天候、无轮轨阻力、低空气阻力和低噪声模式下超高速运行。</w:t>
      </w:r>
    </w:p>
    <w:p>
      <w:pPr>
        <w:pStyle w:val="3"/>
        <w:keepNext w:val="0"/>
        <w:keepLines w:val="0"/>
        <w:widowControl/>
        <w:suppressLineNumbers w:val="0"/>
      </w:pPr>
      <w:r>
        <w:rPr>
          <w:sz w:val="18"/>
          <w:szCs w:val="18"/>
        </w:rPr>
        <w:t>论据：①列车须在密封的真空或者低气压管道中运行。②通过抽取空气达到接近真空的低气压环境，采用气动 悬浮或者磁悬浮驱动技术。</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项：削弱论据。在某些线路中无法实现低气压管道的密封，也就无法满足超级高铁高速运行的条件，具有削弱作用。</w:t>
      </w:r>
    </w:p>
    <w:p>
      <w:pPr>
        <w:pStyle w:val="3"/>
        <w:keepNext w:val="0"/>
        <w:keepLines w:val="0"/>
        <w:widowControl/>
        <w:suppressLineNumbers w:val="0"/>
      </w:pPr>
      <w:r>
        <w:rPr>
          <w:sz w:val="18"/>
          <w:szCs w:val="18"/>
        </w:rPr>
        <w:t>B 项：增加反向论据。超级高铁的实现，有赖于真空管道设备，若设备的维护异常艰难和昂贵，会在一定程度上影响超级高铁的实现，具有削弱作用。</w:t>
      </w:r>
    </w:p>
    <w:p>
      <w:pPr>
        <w:pStyle w:val="3"/>
        <w:keepNext w:val="0"/>
        <w:keepLines w:val="0"/>
        <w:widowControl/>
        <w:suppressLineNumbers w:val="0"/>
      </w:pPr>
      <w:r>
        <w:rPr>
          <w:sz w:val="18"/>
          <w:szCs w:val="18"/>
        </w:rPr>
        <w:t>C 项：否定前提。必要设备是指脱离了这些设备超级高铁将无法运行的设备。若真空或低气压管道中超级高铁的某些必要设备无法使用，那超级高铁将没有实现的可能性。</w:t>
      </w:r>
    </w:p>
    <w:p>
      <w:pPr>
        <w:pStyle w:val="3"/>
        <w:keepNext w:val="0"/>
        <w:keepLines w:val="0"/>
        <w:widowControl/>
        <w:suppressLineNumbers w:val="0"/>
      </w:pPr>
      <w:r>
        <w:rPr>
          <w:sz w:val="18"/>
          <w:szCs w:val="18"/>
        </w:rPr>
        <w:t>D 项：无关选项。论点讨论的是超级高铁能否实现，此选项讨论的是出现失控后会造成可怕后果。论题不一致， 排除。</w:t>
      </w:r>
    </w:p>
    <w:p>
      <w:pPr>
        <w:pStyle w:val="3"/>
        <w:keepNext w:val="0"/>
        <w:keepLines w:val="0"/>
        <w:widowControl/>
        <w:suppressLineNumbers w:val="0"/>
      </w:pPr>
      <w:r>
        <w:rPr>
          <w:sz w:val="18"/>
          <w:szCs w:val="18"/>
        </w:rPr>
        <w:t>第四步，强弱比较。</w:t>
      </w:r>
    </w:p>
    <w:p>
      <w:pPr>
        <w:pStyle w:val="3"/>
        <w:keepNext w:val="0"/>
        <w:keepLines w:val="0"/>
        <w:widowControl/>
        <w:suppressLineNumbers w:val="0"/>
      </w:pPr>
      <w:r>
        <w:rPr>
          <w:sz w:val="18"/>
          <w:szCs w:val="18"/>
        </w:rPr>
        <w:t>A 选项削弱论据，且只是“某些”，力度较弱;B 选项增加的反向论据虽增加了超级高铁实现的难度，但并非完全否定，力度较弱;C 选项直接否定了前提。C 项否定前提的削弱力度强于 A、B 削弱论据项。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93、正确答案：C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论点：“体型大”和“寿命长”是动物容易罹患癌症最合理的两个答案。</w:t>
      </w:r>
    </w:p>
    <w:p>
      <w:pPr>
        <w:pStyle w:val="3"/>
        <w:keepNext w:val="0"/>
        <w:keepLines w:val="0"/>
        <w:widowControl/>
        <w:suppressLineNumbers w:val="0"/>
      </w:pPr>
      <w:r>
        <w:rPr>
          <w:sz w:val="18"/>
          <w:szCs w:val="18"/>
        </w:rPr>
        <w:t>论据：“体型大”意味着组成身体的细胞数量更多，而“寿命长”意味着需要更多的新生细胞来更新换代;细胞越多，细胞分裂随机突变的几率就越高。</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项：无关选项。题干讨论的是“体型大”、“寿命长”的动物，小白鼠不符合该种特征，论题不一致，排除。</w:t>
      </w:r>
    </w:p>
    <w:p>
      <w:pPr>
        <w:pStyle w:val="3"/>
        <w:keepNext w:val="0"/>
        <w:keepLines w:val="0"/>
        <w:widowControl/>
        <w:suppressLineNumbers w:val="0"/>
      </w:pPr>
      <w:r>
        <w:rPr>
          <w:sz w:val="18"/>
          <w:szCs w:val="18"/>
        </w:rPr>
        <w:t>B 项：无关选项。选项讨论的是吸烟对于患癌风险的影响，论题不一致，排除。</w:t>
      </w:r>
    </w:p>
    <w:p>
      <w:pPr>
        <w:pStyle w:val="3"/>
        <w:keepNext w:val="0"/>
        <w:keepLines w:val="0"/>
        <w:widowControl/>
        <w:suppressLineNumbers w:val="0"/>
      </w:pPr>
      <w:r>
        <w:rPr>
          <w:sz w:val="18"/>
          <w:szCs w:val="18"/>
        </w:rPr>
        <w:t>C 项：增加反向论据。举“体型大”、“寿命长”而不易患癌的象的反例来进行削弱，具有削弱作用。</w:t>
      </w:r>
    </w:p>
    <w:p>
      <w:pPr>
        <w:pStyle w:val="3"/>
        <w:keepNext w:val="0"/>
        <w:keepLines w:val="0"/>
        <w:widowControl/>
        <w:suppressLineNumbers w:val="0"/>
      </w:pPr>
      <w:r>
        <w:rPr>
          <w:sz w:val="18"/>
          <w:szCs w:val="18"/>
        </w:rPr>
        <w:t>D 项：无关选项。选项没有对两种动物的“体型”、“寿命”进行说明，论题不一致，排除。因此，选择 C 选项。</w:t>
      </w:r>
    </w:p>
    <w:p>
      <w:pPr>
        <w:pStyle w:val="3"/>
        <w:keepNext w:val="0"/>
        <w:keepLines w:val="0"/>
        <w:widowControl/>
        <w:suppressLineNumbers w:val="0"/>
      </w:pPr>
      <w:r>
        <w:rPr>
          <w:sz w:val="18"/>
          <w:szCs w:val="18"/>
        </w:rPr>
        <w:t>94、正确答案：D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论点：“聘请”的这批乌鸦不能起到“保洁员”的作用。论据：无。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项：不明确项。乌鸦“保洁员”导致产生更多的垃圾，但是否能清理这些垃圾，起到“保洁员”的作用并未提到，不具有加强作用。</w:t>
      </w:r>
    </w:p>
    <w:p>
      <w:pPr>
        <w:pStyle w:val="3"/>
        <w:keepNext w:val="0"/>
        <w:keepLines w:val="0"/>
        <w:widowControl/>
        <w:suppressLineNumbers w:val="0"/>
      </w:pPr>
      <w:r>
        <w:rPr>
          <w:sz w:val="18"/>
          <w:szCs w:val="18"/>
        </w:rPr>
        <w:t>B 项：不明确项。乌鸦“保洁员”导致人们故意扔垃圾，但是否能清理这些垃圾，起到“保洁员”的作用并未提到，不具有加强作用。</w:t>
      </w:r>
    </w:p>
    <w:p>
      <w:pPr>
        <w:pStyle w:val="3"/>
        <w:keepNext w:val="0"/>
        <w:keepLines w:val="0"/>
        <w:widowControl/>
        <w:suppressLineNumbers w:val="0"/>
      </w:pPr>
      <w:r>
        <w:rPr>
          <w:sz w:val="18"/>
          <w:szCs w:val="18"/>
        </w:rPr>
        <w:t>C 项：不明确项。垃圾是不被需要或无用的固体、流体物质，树枝、小石头对于乌鸦的生存环境而言未必是垃圾，且饲养本身所产生的垃圾是否能被乌鸦清理，也未提到，不具有加强作用。</w:t>
      </w:r>
    </w:p>
    <w:p>
      <w:pPr>
        <w:pStyle w:val="3"/>
        <w:keepNext w:val="0"/>
        <w:keepLines w:val="0"/>
        <w:widowControl/>
        <w:suppressLineNumbers w:val="0"/>
      </w:pPr>
      <w:r>
        <w:rPr>
          <w:sz w:val="18"/>
          <w:szCs w:val="18"/>
        </w:rPr>
        <w:t>D 项：增加论据。实验属于论据，“对公园的保洁作用几乎为零”直接说明了不能起到“保洁员”的作用，具有加强作用。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95、正确答案：D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论点：在某海域发现了一种以植作为食物的重要组成部分的窄头双髻鲨鱼。 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项：不明确项。胃内食物组成中有一半以上是植物，有可能是吞食鱼虾的过程中误食的植物，也有可能说明该鲨鱼并不能消化植物才导致剩余一半以上是植物，不具有加强作用。</w:t>
      </w:r>
    </w:p>
    <w:p>
      <w:pPr>
        <w:pStyle w:val="3"/>
        <w:keepNext w:val="0"/>
        <w:keepLines w:val="0"/>
        <w:widowControl/>
        <w:suppressLineNumbers w:val="0"/>
      </w:pPr>
      <w:r>
        <w:rPr>
          <w:sz w:val="18"/>
          <w:szCs w:val="18"/>
        </w:rPr>
        <w:t>B 项：无关选项。以海草占比 90%的饲料喂养窄头双髻鲨鱼，在为期 3 周时间内体重增加，与植物是否是其食物的重要组成部分无关，论题不一致，排除。</w:t>
      </w:r>
    </w:p>
    <w:p>
      <w:pPr>
        <w:pStyle w:val="3"/>
        <w:keepNext w:val="0"/>
        <w:keepLines w:val="0"/>
        <w:widowControl/>
        <w:suppressLineNumbers w:val="0"/>
      </w:pPr>
      <w:r>
        <w:rPr>
          <w:sz w:val="18"/>
          <w:szCs w:val="18"/>
        </w:rPr>
        <w:t>C 项：不明确项。该项说明窄头双髻鲨鱼的食物中有海草，但无法确定海草是否是其食物的重要组成部分，不具有加强作用。</w:t>
      </w:r>
    </w:p>
    <w:p>
      <w:pPr>
        <w:pStyle w:val="3"/>
        <w:keepNext w:val="0"/>
        <w:keepLines w:val="0"/>
        <w:widowControl/>
        <w:suppressLineNumbers w:val="0"/>
      </w:pPr>
      <w:r>
        <w:rPr>
          <w:sz w:val="18"/>
          <w:szCs w:val="18"/>
        </w:rPr>
        <w:t>D 项：增加论据。窄头双髻鲨鱼的肠道里存在一种能对植物进行高效分解的酶，并且其他鲨鱼体内没有，说明窄头双髻鲨鱼吃植物，植物是其食物的重要组成部分，具有加强作用。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96、正确答案：B 解析</w:t>
      </w:r>
    </w:p>
    <w:p>
      <w:pPr>
        <w:pStyle w:val="3"/>
        <w:keepNext w:val="0"/>
        <w:keepLines w:val="0"/>
        <w:widowControl/>
        <w:suppressLineNumbers w:val="0"/>
      </w:pPr>
      <w:r>
        <w:rPr>
          <w:sz w:val="18"/>
          <w:szCs w:val="18"/>
        </w:rPr>
        <w:t>第一步，本题考查简单比较中的和差比较。第二步，定位表格材料。</w:t>
      </w:r>
    </w:p>
    <w:p>
      <w:pPr>
        <w:pStyle w:val="3"/>
        <w:keepNext w:val="0"/>
        <w:keepLines w:val="0"/>
        <w:widowControl/>
        <w:suppressLineNumbers w:val="0"/>
      </w:pPr>
      <w:r>
        <w:rPr>
          <w:sz w:val="18"/>
          <w:szCs w:val="18"/>
        </w:rPr>
        <w:t>第三步，由表格材料可知，甲、乙、丙、丁第一季度的销售额分别为 200 万元、50 万元、60 万元、160 万元， 第二季度的销售额分别为 235 万元、60 万元、70 万元、120 万元。第一季度销售总额为 200+50+60+160=470， 第二季度销售总额为 235+60+70+120=485，则第二季度销售额有所增加。一、二两个季度的销售量分别为 10 万公斤、4 万公斤、4 万公斤、5 万公斤和 8 万公斤、6 万公斤、3.5 万公斤、4.8 万公斤，第一季度销售量为10+4+4+5=23，第二季度销售量为 8+6+3.5+4.8=22.3，则第二季度销售量有所降低。</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97、正确答案：B 解析</w:t>
      </w:r>
    </w:p>
    <w:p>
      <w:pPr>
        <w:pStyle w:val="3"/>
        <w:keepNext w:val="0"/>
        <w:keepLines w:val="0"/>
        <w:widowControl/>
        <w:suppressLineNumbers w:val="0"/>
      </w:pPr>
      <w:r>
        <w:rPr>
          <w:sz w:val="18"/>
          <w:szCs w:val="18"/>
        </w:rPr>
        <w:t>第一步，本题考查增长率计算比较。 第二步，定位表格材料“销售额”所在列。</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增长率=(现期量-基期量)/基期量，甲的增长率为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85925" cy="333375"/>
            <wp:effectExtent l="0" t="0" r="9525" b="9525"/>
            <wp:docPr id="2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80"/>
                    <pic:cNvPicPr>
                      <a:picLocks noChangeAspect="1"/>
                    </pic:cNvPicPr>
                  </pic:nvPicPr>
                  <pic:blipFill>
                    <a:blip r:embed="rId26"/>
                    <a:stretch>
                      <a:fillRect/>
                    </a:stretch>
                  </pic:blipFill>
                  <pic:spPr>
                    <a:xfrm>
                      <a:off x="0" y="0"/>
                      <a:ext cx="16859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，乙的增长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342900"/>
            <wp:effectExtent l="0" t="0" r="0" b="0"/>
            <wp:docPr id="27"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IMG_281"/>
                    <pic:cNvPicPr>
                      <a:picLocks noChangeAspect="1"/>
                    </pic:cNvPicPr>
                  </pic:nvPicPr>
                  <pic:blipFill>
                    <a:blip r:embed="rId27"/>
                    <a:stretch>
                      <a:fillRect/>
                    </a:stretch>
                  </pic:blipFill>
                  <pic:spPr>
                    <a:xfrm>
                      <a:off x="0" y="0"/>
                      <a:ext cx="9906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9700" cy="342900"/>
            <wp:effectExtent l="0" t="0" r="0" b="0"/>
            <wp:docPr id="28"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IMG_282"/>
                    <pic:cNvPicPr>
                      <a:picLocks noChangeAspect="1"/>
                    </pic:cNvPicPr>
                  </pic:nvPicPr>
                  <pic:blipFill>
                    <a:blip r:embed="rId28"/>
                    <a:stretch>
                      <a:fillRect/>
                    </a:stretch>
                  </pic:blipFill>
                  <pic:spPr>
                    <a:xfrm>
                      <a:off x="0" y="0"/>
                      <a:ext cx="14097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率为 ，丙的增长率为 ，丁的增长率为负数，排除丁，则增长率最大的为乙。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98、正确答案：A 解析</w:t>
      </w:r>
    </w:p>
    <w:p>
      <w:pPr>
        <w:pStyle w:val="3"/>
        <w:keepNext w:val="0"/>
        <w:keepLines w:val="0"/>
        <w:widowControl/>
        <w:suppressLineNumbers w:val="0"/>
      </w:pPr>
      <w:r>
        <w:rPr>
          <w:sz w:val="18"/>
          <w:szCs w:val="18"/>
        </w:rPr>
        <w:t>第一步，本题考查平均数增长率计算。第二步，定位表格材料。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33525" cy="342900"/>
            <wp:effectExtent l="0" t="0" r="9525" b="0"/>
            <wp:docPr id="29"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83"/>
                    <pic:cNvPicPr>
                      <a:picLocks noChangeAspect="1"/>
                    </pic:cNvPicPr>
                  </pic:nvPicPr>
                  <pic:blipFill>
                    <a:blip r:embed="rId29"/>
                    <a:stretch>
                      <a:fillRect/>
                    </a:stretch>
                  </pic:blipFill>
                  <pic:spPr>
                    <a:xfrm>
                      <a:off x="0" y="0"/>
                      <a:ext cx="1533525"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342900"/>
            <wp:effectExtent l="0" t="0" r="0" b="0"/>
            <wp:docPr id="30"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84"/>
                    <pic:cNvPicPr>
                      <a:picLocks noChangeAspect="1"/>
                    </pic:cNvPicPr>
                  </pic:nvPicPr>
                  <pic:blipFill>
                    <a:blip r:embed="rId30"/>
                    <a:stretch>
                      <a:fillRect/>
                    </a:stretch>
                  </pic:blipFill>
                  <pic:spPr>
                    <a:xfrm>
                      <a:off x="0" y="0"/>
                      <a:ext cx="8382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23975" cy="342900"/>
            <wp:effectExtent l="0" t="0" r="9525" b="0"/>
            <wp:docPr id="31"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IMG_285"/>
                    <pic:cNvPicPr>
                      <a:picLocks noChangeAspect="1"/>
                    </pic:cNvPicPr>
                  </pic:nvPicPr>
                  <pic:blipFill>
                    <a:blip r:embed="rId31"/>
                    <a:stretch>
                      <a:fillRect/>
                    </a:stretch>
                  </pic:blipFill>
                  <pic:spPr>
                    <a:xfrm>
                      <a:off x="0" y="0"/>
                      <a:ext cx="1323975"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342900"/>
            <wp:effectExtent l="0" t="0" r="0" b="0"/>
            <wp:docPr id="32"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IMG_286"/>
                    <pic:cNvPicPr>
                      <a:picLocks noChangeAspect="1"/>
                    </pic:cNvPicPr>
                  </pic:nvPicPr>
                  <pic:blipFill>
                    <a:blip r:embed="rId32"/>
                    <a:stretch>
                      <a:fillRect/>
                    </a:stretch>
                  </pic:blipFill>
                  <pic:spPr>
                    <a:xfrm>
                      <a:off x="0" y="0"/>
                      <a:ext cx="9906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销售价格=销售额/销售量，增长率=现期量/基期量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3"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IMG_287"/>
                    <pic:cNvPicPr>
                      <a:picLocks noChangeAspect="1"/>
                    </pic:cNvPicPr>
                  </pic:nvPicPr>
                  <pic:blipFill>
                    <a:blip r:embed="rId3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1，比较增长率大小可使用倍数替代， 即比较 现期量/基期量。对数据进行截位舍相同处理，四种鱼类第二季度的销售价格与第一季度的倍数关系 </w:t>
      </w:r>
    </w:p>
    <w:p>
      <w:pPr>
        <w:pStyle w:val="3"/>
        <w:keepNext w:val="0"/>
        <w:keepLines w:val="0"/>
        <w:widowControl/>
        <w:suppressLineNumbers w:val="0"/>
      </w:pPr>
      <w:r>
        <w:rPr>
          <w:sz w:val="18"/>
          <w:szCs w:val="18"/>
        </w:rPr>
        <w:t>分别为，甲： ;乙： ;丙： ;丁： ， 则增速最大的为甲。</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99、正确答案：C 解析</w:t>
      </w:r>
    </w:p>
    <w:p>
      <w:pPr>
        <w:pStyle w:val="3"/>
        <w:keepNext w:val="0"/>
        <w:keepLines w:val="0"/>
        <w:widowControl/>
        <w:suppressLineNumbers w:val="0"/>
      </w:pPr>
      <w:r>
        <w:rPr>
          <w:sz w:val="18"/>
          <w:szCs w:val="18"/>
        </w:rPr>
        <w:t>第一步，本题考查综合分析问题，且需选出正确的一项。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3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IMG_288"/>
                    <pic:cNvPicPr>
                      <a:picLocks noChangeAspect="1"/>
                    </pic:cNvPicPr>
                  </pic:nvPicPr>
                  <pic:blipFill>
                    <a:blip r:embed="rId34"/>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 选项，现期平均数计算，定位表格材料“乙”所在行。乙第二季度的销售价格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35"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IMG_289"/>
                    <pic:cNvPicPr>
                      <a:picLocks noChangeAspect="1"/>
                    </pic:cNvPicPr>
                  </pic:nvPicPr>
                  <pic:blipFill>
                    <a:blip r:embed="rId35"/>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第一季度的销售价格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36"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5" descr="IMG_290"/>
                    <pic:cNvPicPr>
                      <a:picLocks noChangeAspect="1"/>
                    </pic:cNvPicPr>
                  </pic:nvPicPr>
                  <pic:blipFill>
                    <a:blip r:embed="rId36"/>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)，价格并非上涨，错误。 B 选项，简单读数比较，定位表格材料“丙”所在行。丙第二季度销售量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7"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IMG_291"/>
                    <pic:cNvPicPr>
                      <a:picLocks noChangeAspect="1"/>
                    </pic:cNvPicPr>
                  </pic:nvPicPr>
                  <pic:blipFill>
                    <a:blip r:embed="rId1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第一季销售量(40000)， </w:t>
      </w:r>
    </w:p>
    <w:p>
      <w:pPr>
        <w:pStyle w:val="3"/>
        <w:keepNext w:val="0"/>
        <w:keepLines w:val="0"/>
        <w:widowControl/>
        <w:suppressLineNumbers w:val="0"/>
      </w:pPr>
      <w:r>
        <w:rPr>
          <w:sz w:val="18"/>
          <w:szCs w:val="18"/>
        </w:rPr>
        <w:t>销售量并非上涨，错误。</w:t>
      </w:r>
    </w:p>
    <w:p>
      <w:pPr>
        <w:pStyle w:val="3"/>
        <w:keepNext w:val="0"/>
        <w:keepLines w:val="0"/>
        <w:widowControl/>
        <w:suppressLineNumbers w:val="0"/>
      </w:pPr>
      <w:r>
        <w:rPr>
          <w:sz w:val="18"/>
          <w:szCs w:val="18"/>
        </w:rPr>
        <w:t>C 选项，简单读数比较，定位表格材料“乙”所在列。由 A 选项可知，乙第二季度销售价格下降。乙第二季度销售量(60000)&gt;第一季度销售量(40000)，销售量上涨，二者共同作用，使乙销售额增加，正确。</w:t>
      </w:r>
    </w:p>
    <w:p>
      <w:pPr>
        <w:pStyle w:val="3"/>
        <w:keepNext w:val="0"/>
        <w:keepLines w:val="0"/>
        <w:widowControl/>
        <w:suppressLineNumbers w:val="0"/>
      </w:pPr>
      <w:r>
        <w:rPr>
          <w:sz w:val="18"/>
          <w:szCs w:val="18"/>
        </w:rPr>
        <w:t>D 选项，简单读数比较，定位表格材料“丙”所在行。由 B 选项可知，丙销售量没有增加，错误。因此，选择 C 选项。</w:t>
      </w:r>
    </w:p>
    <w:p>
      <w:pPr>
        <w:pStyle w:val="3"/>
        <w:keepNext w:val="0"/>
        <w:keepLines w:val="0"/>
        <w:widowControl/>
        <w:suppressLineNumbers w:val="0"/>
      </w:pPr>
      <w:r>
        <w:rPr>
          <w:sz w:val="18"/>
          <w:szCs w:val="18"/>
        </w:rPr>
        <w:t>100、正确答案：A 解析</w:t>
      </w:r>
    </w:p>
    <w:p>
      <w:pPr>
        <w:pStyle w:val="3"/>
        <w:keepNext w:val="0"/>
        <w:keepLines w:val="0"/>
        <w:widowControl/>
        <w:suppressLineNumbers w:val="0"/>
      </w:pPr>
      <w:r>
        <w:rPr>
          <w:sz w:val="18"/>
          <w:szCs w:val="18"/>
        </w:rPr>
        <w:t>第一步，本题考查综合分析问题，且需选出正确的一项。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 选项，两期平均数比较，定位表格材料。根据表格数据计算可知，销售总额增加，增长率为正数， 销售总量减少，增长率为负数，正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8"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IMG_292"/>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负数，可得其单位价格上涨，正确。 </w:t>
      </w:r>
    </w:p>
    <w:p>
      <w:pPr>
        <w:pStyle w:val="3"/>
        <w:keepNext w:val="0"/>
        <w:keepLines w:val="0"/>
        <w:widowControl/>
        <w:suppressLineNumbers w:val="0"/>
      </w:pPr>
      <w:r>
        <w:rPr>
          <w:sz w:val="18"/>
          <w:szCs w:val="18"/>
        </w:rPr>
        <w:t>B 选项，简单读数比较，定位表格材料。根据材料并不能推出甲销量下滑的主要原因是什么，价格上涨只是可</w:t>
      </w:r>
    </w:p>
    <w:p>
      <w:pPr>
        <w:pStyle w:val="3"/>
        <w:keepNext w:val="0"/>
        <w:keepLines w:val="0"/>
        <w:widowControl/>
        <w:suppressLineNumbers w:val="0"/>
      </w:pPr>
      <w:r>
        <w:rPr>
          <w:sz w:val="18"/>
          <w:szCs w:val="18"/>
        </w:rPr>
        <w:t>能的原因之一，错误。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39"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IMG_293"/>
                    <pic:cNvPicPr>
                      <a:picLocks noChangeAspect="1"/>
                    </pic:cNvPicPr>
                  </pic:nvPicPr>
                  <pic:blipFill>
                    <a:blip r:embed="rId34"/>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40"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IMG_294"/>
                    <pic:cNvPicPr>
                      <a:picLocks noChangeAspect="1"/>
                    </pic:cNvPicPr>
                  </pic:nvPicPr>
                  <pic:blipFill>
                    <a:blip r:embed="rId34"/>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 选项，平均数比较，定位表格材料。根据销售价格=销售额/销售量，对数据进行截位舍相同处理，乙第二季度的价格分别为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1975" cy="333375"/>
            <wp:effectExtent l="0" t="0" r="9525" b="9525"/>
            <wp:docPr id="41"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IMG_295"/>
                    <pic:cNvPicPr>
                      <a:picLocks noChangeAspect="1"/>
                    </pic:cNvPicPr>
                  </pic:nvPicPr>
                  <pic:blipFill>
                    <a:blip r:embed="rId38"/>
                    <a:stretch>
                      <a:fillRect/>
                    </a:stretch>
                  </pic:blipFill>
                  <pic:spPr>
                    <a:xfrm>
                      <a:off x="0" y="0"/>
                      <a:ext cx="5619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第一季度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333375"/>
            <wp:effectExtent l="0" t="0" r="9525" b="9525"/>
            <wp:docPr id="42"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96"/>
                    <pic:cNvPicPr>
                      <a:picLocks noChangeAspect="1"/>
                    </pic:cNvPicPr>
                  </pic:nvPicPr>
                  <pic:blipFill>
                    <a:blip r:embed="rId39"/>
                    <a:stretch>
                      <a:fillRect/>
                    </a:stretch>
                  </pic:blipFill>
                  <pic:spPr>
                    <a:xfrm>
                      <a:off x="0" y="0"/>
                      <a:ext cx="676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)，为降价;丁第二季度的价格分别为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43"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descr="IMG_297"/>
                    <pic:cNvPicPr>
                      <a:picLocks noChangeAspect="1"/>
                    </pic:cNvPicPr>
                  </pic:nvPicPr>
                  <pic:blipFill>
                    <a:blip r:embed="rId40"/>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=2.5) 第一季度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44"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3" descr="IMG_298"/>
                    <pic:cNvPicPr>
                      <a:picLocks noChangeAspect="1"/>
                    </pic:cNvPicPr>
                  </pic:nvPicPr>
                  <pic:blipFill>
                    <a:blip r:embed="rId41"/>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=3.2)，为降价，则乙并不是唯一降价的，错误。 </w:t>
      </w:r>
    </w:p>
    <w:p>
      <w:pPr>
        <w:pStyle w:val="3"/>
        <w:keepNext w:val="0"/>
        <w:keepLines w:val="0"/>
        <w:widowControl/>
        <w:suppressLineNumbers w:val="0"/>
      </w:pPr>
      <w:r>
        <w:rPr>
          <w:sz w:val="18"/>
          <w:szCs w:val="18"/>
        </w:rPr>
        <w:t>D 选项，定位表格材料，原文中并没有提及鱼类产品的利润值，只给出了销售额，所以无法推出利润相关信息，</w:t>
      </w:r>
    </w:p>
    <w:p>
      <w:pPr>
        <w:pStyle w:val="3"/>
        <w:keepNext w:val="0"/>
        <w:keepLines w:val="0"/>
        <w:widowControl/>
        <w:suppressLineNumbers w:val="0"/>
      </w:pPr>
      <w:r>
        <w:rPr>
          <w:sz w:val="18"/>
          <w:szCs w:val="18"/>
        </w:rPr>
        <w:t>错误。</w:t>
      </w:r>
    </w:p>
    <w:p>
      <w:pPr>
        <w:pStyle w:val="3"/>
        <w:keepNext w:val="0"/>
        <w:keepLines w:val="0"/>
        <w:widowControl/>
        <w:suppressLineNumbers w:val="0"/>
      </w:pPr>
      <w:r>
        <w:rPr>
          <w:sz w:val="18"/>
          <w:szCs w:val="18"/>
        </w:rPr>
        <w:t>因此，选择 A 选项。101、正确答案：A 解析</w:t>
      </w:r>
    </w:p>
    <w:p>
      <w:pPr>
        <w:pStyle w:val="3"/>
        <w:keepNext w:val="0"/>
        <w:keepLines w:val="0"/>
        <w:widowControl/>
        <w:suppressLineNumbers w:val="0"/>
      </w:pPr>
      <w:r>
        <w:rPr>
          <w:sz w:val="18"/>
          <w:szCs w:val="18"/>
        </w:rPr>
        <w:t>第一步，本题考查比重比较。</w:t>
      </w:r>
    </w:p>
    <w:p>
      <w:pPr>
        <w:pStyle w:val="3"/>
        <w:keepNext w:val="0"/>
        <w:keepLines w:val="0"/>
        <w:widowControl/>
        <w:suppressLineNumbers w:val="0"/>
      </w:pPr>
      <w:r>
        <w:rPr>
          <w:sz w:val="18"/>
          <w:szCs w:val="18"/>
        </w:rPr>
        <w:t>第二步，定位表格材料中四个车间的“工人数”四列。</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5"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descr="IMG_299"/>
                    <pic:cNvPicPr>
                      <a:picLocks noChangeAspect="1"/>
                    </pic:cNvPicPr>
                  </pic:nvPicPr>
                  <pic:blipFill>
                    <a:blip r:embed="rId4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部分量/整体量，四个车间的工人数均为 100(高级工+中级工+初级工)，整体量一致， 只比较部分量(中级工人数)即可，四个车间分别为：甲 50 人、乙 40 人、丙 45 人、丁 25 人。故甲车间中级工的占比最大。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102、正确答案：B 解析</w:t>
      </w:r>
    </w:p>
    <w:p>
      <w:pPr>
        <w:pStyle w:val="3"/>
        <w:keepNext w:val="0"/>
        <w:keepLines w:val="0"/>
        <w:widowControl/>
        <w:suppressLineNumbers w:val="0"/>
      </w:pPr>
      <w:r>
        <w:rPr>
          <w:sz w:val="18"/>
          <w:szCs w:val="18"/>
        </w:rPr>
        <w:t>第一步，本题考查现期平均数比较。第二步，定位表格“高级工”一行。</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第三步，根据文字材料中“以人均产量评价劳动生产率”可知 劳动生产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6"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IMG_300"/>
                    <pic:cNvPicPr>
                      <a:picLocks noChangeAspect="1"/>
                    </pic:cNvPicPr>
                  </pic:nvPicPr>
                  <pic:blipFill>
                    <a:blip r:embed="rId4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产量/工人数，则可得各车间高级 工的劳动生产率分别为：甲车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333375"/>
            <wp:effectExtent l="0" t="0" r="9525" b="9525"/>
            <wp:docPr id="47"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IMG_301"/>
                    <pic:cNvPicPr>
                      <a:picLocks noChangeAspect="1"/>
                    </pic:cNvPicPr>
                  </pic:nvPicPr>
                  <pic:blipFill>
                    <a:blip r:embed="rId43"/>
                    <a:stretch>
                      <a:fillRect/>
                    </a:stretch>
                  </pic:blipFill>
                  <pic:spPr>
                    <a:xfrm>
                      <a:off x="0" y="0"/>
                      <a:ext cx="7715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333375"/>
            <wp:effectExtent l="0" t="0" r="9525" b="9525"/>
            <wp:docPr id="48"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descr="IMG_302"/>
                    <pic:cNvPicPr>
                      <a:picLocks noChangeAspect="1"/>
                    </pic:cNvPicPr>
                  </pic:nvPicPr>
                  <pic:blipFill>
                    <a:blip r:embed="rId44"/>
                    <a:stretch>
                      <a:fillRect/>
                    </a:stretch>
                  </pic:blipFill>
                  <pic:spPr>
                    <a:xfrm>
                      <a:off x="0" y="0"/>
                      <a:ext cx="7715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333375"/>
            <wp:effectExtent l="0" t="0" r="9525" b="9525"/>
            <wp:docPr id="49"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descr="IMG_303"/>
                    <pic:cNvPicPr>
                      <a:picLocks noChangeAspect="1"/>
                    </pic:cNvPicPr>
                  </pic:nvPicPr>
                  <pic:blipFill>
                    <a:blip r:embed="rId45"/>
                    <a:stretch>
                      <a:fillRect/>
                    </a:stretch>
                  </pic:blipFill>
                  <pic:spPr>
                    <a:xfrm>
                      <a:off x="0" y="0"/>
                      <a:ext cx="7715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;丁车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71525" cy="333375"/>
            <wp:effectExtent l="0" t="0" r="9525" b="9525"/>
            <wp:docPr id="50"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descr="IMG_304"/>
                    <pic:cNvPicPr>
                      <a:picLocks noChangeAspect="1"/>
                    </pic:cNvPicPr>
                  </pic:nvPicPr>
                  <pic:blipFill>
                    <a:blip r:embed="rId46"/>
                    <a:stretch>
                      <a:fillRect/>
                    </a:stretch>
                  </pic:blipFill>
                  <pic:spPr>
                    <a:xfrm>
                      <a:off x="0" y="0"/>
                      <a:ext cx="7715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乙的数值最大。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103、正确答案：B 解析</w:t>
      </w:r>
    </w:p>
    <w:p>
      <w:pPr>
        <w:pStyle w:val="3"/>
        <w:keepNext w:val="0"/>
        <w:keepLines w:val="0"/>
        <w:widowControl/>
        <w:suppressLineNumbers w:val="0"/>
      </w:pPr>
      <w:r>
        <w:rPr>
          <w:sz w:val="18"/>
          <w:szCs w:val="18"/>
        </w:rPr>
        <w:t>第一步，本题考查现期平均数比较。第二步，定位表格材料。</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劳动生产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1"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0" descr="IMG_305"/>
                    <pic:cNvPicPr>
                      <a:picLocks noChangeAspect="1"/>
                    </pic:cNvPicPr>
                  </pic:nvPicPr>
                  <pic:blipFill>
                    <a:blip r:embed="rId4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产量/工人数，四个车间的工人数均为 100(高级+中级+初级)，工人数一致， 只比较产量即可，加法计算考虑截位舍相同。甲车间产量为 56+125+60=241，乙车间为 60+104+88=252，丙车间为 36+99+72=207，丁车间为 60+50+95=205，故乙&gt;甲&gt;丙&gt;丁。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104、正确答案：D 解析</w:t>
      </w:r>
    </w:p>
    <w:p>
      <w:pPr>
        <w:pStyle w:val="3"/>
        <w:keepNext w:val="0"/>
        <w:keepLines w:val="0"/>
        <w:widowControl/>
        <w:suppressLineNumbers w:val="0"/>
      </w:pPr>
      <w:r>
        <w:rPr>
          <w:sz w:val="18"/>
          <w:szCs w:val="18"/>
        </w:rPr>
        <w:t>第一步，本题考查现期比值计算。</w:t>
      </w:r>
    </w:p>
    <w:p>
      <w:pPr>
        <w:pStyle w:val="3"/>
        <w:keepNext w:val="0"/>
        <w:keepLines w:val="0"/>
        <w:widowControl/>
        <w:suppressLineNumbers w:val="0"/>
      </w:pPr>
      <w:r>
        <w:rPr>
          <w:sz w:val="18"/>
          <w:szCs w:val="18"/>
        </w:rPr>
        <w:t>第二步，定位表格材料“高级工”与“初级工”所在行。</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第三步，根据文字材料中“以人均产量评价劳动生产率”可知劳动生产率=产量/工人数，可得各车间高级工的劳动生产率分别为：甲车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52"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IMG_306"/>
                    <pic:cNvPicPr>
                      <a:picLocks noChangeAspect="1"/>
                    </pic:cNvPicPr>
                  </pic:nvPicPr>
                  <pic:blipFill>
                    <a:blip r:embed="rId47"/>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=280、乙车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53"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307"/>
                    <pic:cNvPicPr>
                      <a:picLocks noChangeAspect="1"/>
                    </pic:cNvPicPr>
                  </pic:nvPicPr>
                  <pic:blipFill>
                    <a:blip r:embed="rId48"/>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=300、丙车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54"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308"/>
                    <pic:cNvPicPr>
                      <a:picLocks noChangeAspect="1"/>
                    </pic:cNvPicPr>
                  </pic:nvPicPr>
                  <pic:blipFill>
                    <a:blip r:embed="rId49"/>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=240、丁车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55"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IMG_309"/>
                    <pic:cNvPicPr>
                      <a:picLocks noChangeAspect="1"/>
                    </pic:cNvPicPr>
                  </pic:nvPicPr>
                  <pic:blipFill>
                    <a:blip r:embed="rId50"/>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=240;各车间初 级工的劳动生产率分别为：甲车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56"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5" descr="IMG_310"/>
                    <pic:cNvPicPr>
                      <a:picLocks noChangeAspect="1"/>
                    </pic:cNvPicPr>
                  </pic:nvPicPr>
                  <pic:blipFill>
                    <a:blip r:embed="rId51"/>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=200、乙车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57"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descr="IMG_311"/>
                    <pic:cNvPicPr>
                      <a:picLocks noChangeAspect="1"/>
                    </pic:cNvPicPr>
                  </pic:nvPicPr>
                  <pic:blipFill>
                    <a:blip r:embed="rId52"/>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=220、丙车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58"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IMG_312"/>
                    <pic:cNvPicPr>
                      <a:picLocks noChangeAspect="1"/>
                    </pic:cNvPicPr>
                  </pic:nvPicPr>
                  <pic:blipFill>
                    <a:blip r:embed="rId53"/>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=180、丁车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59"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313"/>
                    <pic:cNvPicPr>
                      <a:picLocks noChangeAspect="1"/>
                    </pic:cNvPicPr>
                  </pic:nvPicPr>
                  <pic:blipFill>
                    <a:blip r:embed="rId54"/>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=190;将 </w:t>
      </w:r>
    </w:p>
    <w:p>
      <w:pPr>
        <w:pStyle w:val="3"/>
        <w:keepNext w:val="0"/>
        <w:keepLines w:val="0"/>
        <w:widowControl/>
        <w:suppressLineNumbers w:val="0"/>
      </w:pPr>
      <w:r>
        <w:rPr>
          <w:sz w:val="18"/>
          <w:szCs w:val="18"/>
        </w:rPr>
        <w:t>各车间的高级工劳动生产率减去初级工劳动生产率得到各车间的差值分别为：甲车间 280-200=80、乙车间 300</w:t>
      </w:r>
    </w:p>
    <w:p>
      <w:pPr>
        <w:pStyle w:val="3"/>
        <w:keepNext w:val="0"/>
        <w:keepLines w:val="0"/>
        <w:widowControl/>
        <w:suppressLineNumbers w:val="0"/>
      </w:pPr>
      <w:r>
        <w:rPr>
          <w:sz w:val="18"/>
          <w:szCs w:val="18"/>
        </w:rPr>
        <w:t>-220=80、丙车间 240-180=60、丁车间 240-190=50;丁车间差值最小。因此，选择 D 选项。</w:t>
      </w:r>
    </w:p>
    <w:p>
      <w:pPr>
        <w:pStyle w:val="3"/>
        <w:keepNext w:val="0"/>
        <w:keepLines w:val="0"/>
        <w:widowControl/>
        <w:suppressLineNumbers w:val="0"/>
      </w:pPr>
      <w:r>
        <w:rPr>
          <w:sz w:val="18"/>
          <w:szCs w:val="18"/>
        </w:rPr>
        <w:t>105、正确答案：C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选项，比重比较，定位表格材料，加法计算考虑截位舍相同，则对各车间产量均舍后两位计算。甲车间总量为 56+125+60=241，乙车间为 60+104+88=252，丙车间为 36+99+72=207，丁车间为 60+50+</w:t>
      </w:r>
    </w:p>
    <w:p>
      <w:pPr>
        <w:pStyle w:val="3"/>
        <w:keepNext w:val="0"/>
        <w:keepLines w:val="0"/>
        <w:widowControl/>
        <w:suppressLineNumbers w:val="0"/>
      </w:pPr>
      <w:r>
        <w:rPr>
          <w:sz w:val="18"/>
          <w:szCs w:val="18"/>
        </w:rPr>
        <w:t>95=205，整体量均为企业总产量，则部分量最大时比重最大，即乙车间比重最大，错误。</w:t>
      </w:r>
    </w:p>
    <w:p>
      <w:pPr>
        <w:pStyle w:val="3"/>
        <w:keepNext w:val="0"/>
        <w:keepLines w:val="0"/>
        <w:widowControl/>
        <w:suppressLineNumbers w:val="0"/>
      </w:pPr>
      <w:r>
        <w:rPr>
          <w:sz w:val="18"/>
          <w:szCs w:val="18"/>
        </w:rPr>
        <w:t>B 选项，现期平均数比较，定位表格材料，根据劳动生产率=人均产量=产量/工人数可得，高级工劳动生产率为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52600" cy="342900"/>
            <wp:effectExtent l="0" t="0" r="0" b="0"/>
            <wp:docPr id="60"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9" descr="IMG_314"/>
                    <pic:cNvPicPr>
                      <a:picLocks noChangeAspect="1"/>
                    </pic:cNvPicPr>
                  </pic:nvPicPr>
                  <pic:blipFill>
                    <a:blip r:embed="rId55"/>
                    <a:stretch>
                      <a:fillRect/>
                    </a:stretch>
                  </pic:blipFill>
                  <pic:spPr>
                    <a:xfrm>
                      <a:off x="0" y="0"/>
                      <a:ext cx="17526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905000" cy="342900"/>
            <wp:effectExtent l="0" t="0" r="0" b="0"/>
            <wp:docPr id="61"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descr="IMG_315"/>
                    <pic:cNvPicPr>
                      <a:picLocks noChangeAspect="1"/>
                    </pic:cNvPicPr>
                  </pic:nvPicPr>
                  <pic:blipFill>
                    <a:blip r:embed="rId56"/>
                    <a:stretch>
                      <a:fillRect/>
                    </a:stretch>
                  </pic:blipFill>
                  <pic:spPr>
                    <a:xfrm>
                      <a:off x="0" y="0"/>
                      <a:ext cx="19050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342900"/>
            <wp:effectExtent l="0" t="0" r="0" b="0"/>
            <wp:docPr id="62"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descr="IMG_316"/>
                    <pic:cNvPicPr>
                      <a:picLocks noChangeAspect="1"/>
                    </pic:cNvPicPr>
                  </pic:nvPicPr>
                  <pic:blipFill>
                    <a:blip r:embed="rId57"/>
                    <a:stretch>
                      <a:fillRect/>
                    </a:stretch>
                  </pic:blipFill>
                  <pic:spPr>
                    <a:xfrm>
                      <a:off x="0" y="0"/>
                      <a:ext cx="6096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63"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descr="IMG_317"/>
                    <pic:cNvPicPr>
                      <a:picLocks noChangeAspect="1"/>
                    </pic:cNvPicPr>
                  </pic:nvPicPr>
                  <pic:blipFill>
                    <a:blip r:embed="rId58"/>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=265，中级工劳动生产率为 </w:t>
      </w:r>
    </w:p>
    <w:p>
      <w:pPr>
        <w:pStyle w:val="3"/>
        <w:keepNext w:val="0"/>
        <w:keepLines w:val="0"/>
        <w:widowControl/>
        <w:suppressLineNumbers w:val="0"/>
      </w:pPr>
      <w:r>
        <w:rPr>
          <w:sz w:val="18"/>
          <w:szCs w:val="18"/>
        </w:rPr>
        <w:t>= 236，高级工&gt;中级工，错误。 C 选项，现期平均数比较，定位表格材料，由 A 选项可知，甲、乙、丙、丁总产量分别为 24100、25200、20700、</w:t>
      </w:r>
    </w:p>
    <w:p>
      <w:pPr>
        <w:pStyle w:val="3"/>
        <w:keepNext w:val="0"/>
        <w:keepLines w:val="0"/>
        <w:widowControl/>
        <w:suppressLineNumbers w:val="0"/>
      </w:pPr>
      <w:r>
        <w:rPr>
          <w:sz w:val="18"/>
          <w:szCs w:val="18"/>
        </w:rPr>
        <w:t>20500，且四个车间人数均为 100 人(高级工+中级工+初级工)，丁车间总产量最低即劳动生产率最低，最应当加强，正确。</w:t>
      </w:r>
    </w:p>
    <w:p>
      <w:pPr>
        <w:pStyle w:val="3"/>
        <w:keepNext w:val="0"/>
        <w:keepLines w:val="0"/>
        <w:widowControl/>
        <w:suppressLineNumbers w:val="0"/>
      </w:pPr>
      <w:r>
        <w:rPr>
          <w:sz w:val="18"/>
          <w:szCs w:val="18"/>
        </w:rPr>
        <w:t>D 选项，由 C 选项可知，丁车间的劳动生产率低于丙车间，若丙车间低于企业平均值，则丁车间必然低于企业平均值，错误。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106、正确答案：A 解析</w:t>
      </w:r>
    </w:p>
    <w:p>
      <w:pPr>
        <w:pStyle w:val="3"/>
        <w:keepNext w:val="0"/>
        <w:keepLines w:val="0"/>
        <w:widowControl/>
        <w:suppressLineNumbers w:val="0"/>
      </w:pPr>
      <w:r>
        <w:rPr>
          <w:sz w:val="18"/>
          <w:szCs w:val="18"/>
        </w:rPr>
        <w:t>第一步，本题考查两期比重比较</w:t>
      </w:r>
    </w:p>
    <w:p>
      <w:pPr>
        <w:pStyle w:val="3"/>
        <w:keepNext w:val="0"/>
        <w:keepLines w:val="0"/>
        <w:widowControl/>
        <w:suppressLineNumbers w:val="0"/>
      </w:pPr>
      <w:r>
        <w:rPr>
          <w:sz w:val="18"/>
          <w:szCs w:val="18"/>
        </w:rPr>
        <w:t>第二步，定位文字材料“CIER 指数用来反映就业市场景气程度，其计算方法是：CIER 指数=市场招聘需求人数/市场求职申请人数”，以及“第四季度招聘需求人数环比增加 25.42%，求职申请人数环比增加 3.9%”。</w:t>
      </w:r>
    </w:p>
    <w:p>
      <w:pPr>
        <w:pStyle w:val="3"/>
        <w:keepNext w:val="0"/>
        <w:keepLines w:val="0"/>
        <w:widowControl/>
        <w:suppressLineNumbers w:val="0"/>
      </w:pPr>
      <w:r>
        <w:rPr>
          <w:sz w:val="18"/>
          <w:szCs w:val="18"/>
        </w:rPr>
        <w:t>第三步，根据上述材料可知：CIER 指数计算方式与比重计算方式相同，则可以根据判别比重升降的方式来判别</w:t>
      </w:r>
    </w:p>
    <w:p>
      <w:pPr>
        <w:pStyle w:val="3"/>
        <w:keepNext w:val="0"/>
        <w:keepLines w:val="0"/>
        <w:widowControl/>
        <w:suppressLineNumbers w:val="0"/>
      </w:pPr>
      <w:r>
        <w:rPr>
          <w:sz w:val="18"/>
          <w:szCs w:val="18"/>
        </w:rPr>
        <w:t>CIER 指数大小的升降，市场招聘需求人数的增长(比)率&gt;市场求职申请人数的增长(比)率时，CIER 指数上升。</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增长比率即为增长率</w:t>
      </w:r>
    </w:p>
    <w:p>
      <w:pPr>
        <w:pStyle w:val="3"/>
        <w:keepNext w:val="0"/>
        <w:keepLines w:val="0"/>
        <w:widowControl/>
        <w:suppressLineNumbers w:val="0"/>
      </w:pPr>
      <w:r>
        <w:rPr>
          <w:sz w:val="18"/>
          <w:szCs w:val="18"/>
        </w:rPr>
        <w:t>107、正确答案：C 解析</w:t>
      </w:r>
    </w:p>
    <w:p>
      <w:pPr>
        <w:pStyle w:val="3"/>
        <w:keepNext w:val="0"/>
        <w:keepLines w:val="0"/>
        <w:widowControl/>
        <w:suppressLineNumbers w:val="0"/>
      </w:pPr>
      <w:r>
        <w:rPr>
          <w:sz w:val="18"/>
          <w:szCs w:val="18"/>
        </w:rPr>
        <w:t>第一步，本题考查简单比较中的读数比较问题。</w:t>
      </w:r>
    </w:p>
    <w:p>
      <w:pPr>
        <w:pStyle w:val="3"/>
        <w:keepNext w:val="0"/>
        <w:keepLines w:val="0"/>
        <w:widowControl/>
        <w:suppressLineNumbers w:val="0"/>
      </w:pPr>
      <w:r>
        <w:rPr>
          <w:sz w:val="18"/>
          <w:szCs w:val="18"/>
        </w:rPr>
        <w:t>第二步，定位文字材料“2018 年第一季度 CIER 指数为 1.91，第二季度为 1.88，第三季度为 1.97，第四季度为</w:t>
      </w:r>
    </w:p>
    <w:p>
      <w:pPr>
        <w:pStyle w:val="3"/>
        <w:keepNext w:val="0"/>
        <w:keepLines w:val="0"/>
        <w:widowControl/>
        <w:suppressLineNumbers w:val="0"/>
      </w:pPr>
      <w:r>
        <w:rPr>
          <w:sz w:val="18"/>
          <w:szCs w:val="18"/>
        </w:rPr>
        <w:t>2.38。”</w:t>
      </w:r>
    </w:p>
    <w:p>
      <w:pPr>
        <w:pStyle w:val="3"/>
        <w:keepNext w:val="0"/>
        <w:keepLines w:val="0"/>
        <w:widowControl/>
        <w:suppressLineNumbers w:val="0"/>
      </w:pPr>
      <w:r>
        <w:rPr>
          <w:sz w:val="18"/>
          <w:szCs w:val="18"/>
        </w:rPr>
        <w:t>第三步，变化趋势为下降、上升、上升，C 选项图像符合。因此，选择 C 选项。</w:t>
      </w:r>
    </w:p>
    <w:p>
      <w:pPr>
        <w:pStyle w:val="3"/>
        <w:keepNext w:val="0"/>
        <w:keepLines w:val="0"/>
        <w:widowControl/>
        <w:suppressLineNumbers w:val="0"/>
      </w:pPr>
      <w:r>
        <w:rPr>
          <w:sz w:val="18"/>
          <w:szCs w:val="18"/>
        </w:rPr>
        <w:t>108、正确答案：D 解析</w:t>
      </w:r>
    </w:p>
    <w:p>
      <w:pPr>
        <w:pStyle w:val="3"/>
        <w:keepNext w:val="0"/>
        <w:keepLines w:val="0"/>
        <w:widowControl/>
        <w:suppressLineNumbers w:val="0"/>
      </w:pPr>
      <w:r>
        <w:rPr>
          <w:sz w:val="18"/>
          <w:szCs w:val="18"/>
        </w:rPr>
        <w:t>第一步，本题考查简单比较中的和差比较问题。第二步，定位表 1 材料。</w:t>
      </w:r>
    </w:p>
    <w:p>
      <w:pPr>
        <w:pStyle w:val="3"/>
        <w:keepNext w:val="0"/>
        <w:keepLines w:val="0"/>
        <w:widowControl/>
        <w:suppressLineNumbers w:val="0"/>
      </w:pPr>
      <w:r>
        <w:rPr>
          <w:sz w:val="18"/>
          <w:szCs w:val="18"/>
        </w:rPr>
        <w:t>第三步，根据基期量=现期量-增长量，可得第三季度 CIER 指数分别为：教育/培训/院校 8.33-3.58=4.75，医药/生物工程 4.69-1.16=3.53，互联网/电子商务 5.61-1.41=4.2，中介服务 6.91-(-1.06)=7.97， 可得，第三季度 CIER 指数最高的是中介服务。</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109、正确答案：C 解析</w:t>
      </w:r>
    </w:p>
    <w:p>
      <w:pPr>
        <w:pStyle w:val="3"/>
        <w:keepNext w:val="0"/>
        <w:keepLines w:val="0"/>
        <w:widowControl/>
        <w:suppressLineNumbers w:val="0"/>
      </w:pPr>
      <w:r>
        <w:rPr>
          <w:sz w:val="18"/>
          <w:szCs w:val="18"/>
        </w:rPr>
        <w:t>第一步，本题考查简单比较中的和差比较问题。第二步，定位表 2 材料。</w:t>
      </w:r>
    </w:p>
    <w:p>
      <w:pPr>
        <w:pStyle w:val="3"/>
        <w:keepNext w:val="0"/>
        <w:keepLines w:val="0"/>
        <w:widowControl/>
        <w:suppressLineNumbers w:val="0"/>
      </w:pPr>
      <w:r>
        <w:rPr>
          <w:sz w:val="18"/>
          <w:szCs w:val="18"/>
        </w:rPr>
        <w:t>第三步，根据基期量=现期量-增长量，就业景气较好的十个职业，第三季度 CIER 指数均明显高于 1.5，故有 10 个;就业景气较差的十个职业，第三季度 CIER 指数中，IT 管理/项目协调 1.55-(-0.1)=1.65，汽车制造 1.80-(-0.49)=2.29，故有 2 个。可得，第三季度 CIER 指数不低于 1.5 的职业共有 12 个。</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110、正确答案：D 解析</w:t>
      </w:r>
    </w:p>
    <w:p>
      <w:pPr>
        <w:pStyle w:val="3"/>
        <w:keepNext w:val="0"/>
        <w:keepLines w:val="0"/>
        <w:widowControl/>
        <w:suppressLineNumbers w:val="0"/>
      </w:pPr>
      <w:r>
        <w:rPr>
          <w:sz w:val="18"/>
          <w:szCs w:val="18"/>
        </w:rPr>
        <w:t>第一步，本题考查综合分析问题，且需选出错误的一项。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 选项，增长率计算比较，定位表 2。读表可知，技工/操作工位于就业景气较好职业的榜首，且其增长量为 0.82，其现期量为 25.67，根据基期量=现期量-增长量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9675" cy="180975"/>
            <wp:effectExtent l="0" t="0" r="9525" b="9525"/>
            <wp:docPr id="64"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descr="IMG_318"/>
                    <pic:cNvPicPr>
                      <a:picLocks noChangeAspect="1"/>
                    </pic:cNvPicPr>
                  </pic:nvPicPr>
                  <pic:blipFill>
                    <a:blip r:embed="rId59"/>
                    <a:stretch>
                      <a:fillRect/>
                    </a:stretch>
                  </pic:blipFill>
                  <pic:spPr>
                    <a:xfrm>
                      <a:off x="0" y="0"/>
                      <a:ext cx="12096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，则可知其景气程度季 度波动较小，正确。 </w:t>
      </w:r>
    </w:p>
    <w:p>
      <w:pPr>
        <w:pStyle w:val="3"/>
        <w:keepNext w:val="0"/>
        <w:keepLines w:val="0"/>
        <w:widowControl/>
        <w:suppressLineNumbers w:val="0"/>
      </w:pPr>
      <w:r>
        <w:rPr>
          <w:sz w:val="18"/>
          <w:szCs w:val="18"/>
        </w:rPr>
        <w:t>B 选项，读数比较，定位表 1。航空/航天研究与制造位于第四季度就业景气较差行业榜首，且 CIER=市场招聘</w:t>
      </w:r>
    </w:p>
    <w:p>
      <w:pPr>
        <w:keepNext w:val="0"/>
        <w:keepLines w:val="0"/>
        <w:widowControl/>
        <w:suppressLineNumbers w:val="0"/>
        <w:jc w:val="left"/>
      </w:pPr>
      <w:r>
        <w:rPr>
          <w:rFonts w:ascii="宋体" w:hAnsi="宋体" w:eastAsia="宋体" w:cs="宋体"/>
          <w:kern w:val="0"/>
          <w:sz w:val="18"/>
          <w:szCs w:val="18"/>
          <w:lang w:val="en-US" w:eastAsia="zh-CN" w:bidi="ar"/>
        </w:rPr>
        <w:t xml:space="preserve">需求人数/市场求职申请人数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5"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descr="IMG_319"/>
                    <pic:cNvPicPr>
                      <a:picLocks noChangeAspect="1"/>
                    </pic:cNvPicPr>
                  </pic:nvPicPr>
                  <pic:blipFill>
                    <a:blip r:embed="rId1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1，则市场招聘需求人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6"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320"/>
                    <pic:cNvPicPr>
                      <a:picLocks noChangeAspect="1"/>
                    </pic:cNvPicPr>
                  </pic:nvPicPr>
                  <pic:blipFill>
                    <a:blip r:embed="rId13"/>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申请人数，故并不稀缺，正确。 </w:t>
      </w:r>
    </w:p>
    <w:p>
      <w:pPr>
        <w:pStyle w:val="3"/>
        <w:keepNext w:val="0"/>
        <w:keepLines w:val="0"/>
        <w:widowControl/>
        <w:suppressLineNumbers w:val="0"/>
      </w:pPr>
      <w:r>
        <w:rPr>
          <w:sz w:val="18"/>
          <w:szCs w:val="18"/>
        </w:rPr>
        <w:t>C 选项，和差比较，定位表 2。根据基期量=现期量-增长量，就业景气较好的十个职业明显第三季度的指数高于就业景气较差的，故直接比较就业景气较差的十个职业即可，可得高级管理 1.07+0.32=1.39，公关/媒介</w:t>
      </w:r>
    </w:p>
    <w:p>
      <w:pPr>
        <w:pStyle w:val="3"/>
        <w:keepNext w:val="0"/>
        <w:keepLines w:val="0"/>
        <w:widowControl/>
        <w:suppressLineNumbers w:val="0"/>
      </w:pPr>
      <w:r>
        <w:rPr>
          <w:sz w:val="18"/>
          <w:szCs w:val="18"/>
        </w:rPr>
        <w:t>1.36-0.17=1.19，项目管理/项目协调 1.41-0.02=1.39，销售行政/商务 1.42-0.15=1.27，物业管理 1.45</w:t>
      </w:r>
    </w:p>
    <w:p>
      <w:pPr>
        <w:pStyle w:val="3"/>
        <w:keepNext w:val="0"/>
        <w:keepLines w:val="0"/>
        <w:widowControl/>
        <w:suppressLineNumbers w:val="0"/>
      </w:pPr>
      <w:r>
        <w:rPr>
          <w:sz w:val="18"/>
          <w:szCs w:val="18"/>
        </w:rPr>
        <w:t>-0.21=1.24，生产管理/运营 1.45-0.1=1.35，信托/担保/拍卖/典当 1.46-0.28=1.18，IT 管理/项目协调 1.55+0.1=1.65，汽车制造 1.80+0.49=2.29，环境科学/环保 1.81-0.41=1.4，则第三季度最差的为信托/担保/拍卖/典当，正确。</w:t>
      </w:r>
    </w:p>
    <w:p>
      <w:pPr>
        <w:pStyle w:val="3"/>
        <w:keepNext w:val="0"/>
        <w:keepLines w:val="0"/>
        <w:widowControl/>
        <w:suppressLineNumbers w:val="0"/>
      </w:pPr>
      <w:r>
        <w:rPr>
          <w:sz w:val="18"/>
          <w:szCs w:val="18"/>
        </w:rPr>
        <w:t>D 选项，CIER=市场招聘需求人数/市场求职申请人数，根据表格材料仅知道教育/培训类人才的 CIER 指数比上一季度有所增加(比值增加)，但并不能说明其需求量的情况，错误。</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111、正确答案：D 解析</w:t>
      </w:r>
    </w:p>
    <w:p>
      <w:pPr>
        <w:pStyle w:val="3"/>
        <w:keepNext w:val="0"/>
        <w:keepLines w:val="0"/>
        <w:widowControl/>
        <w:suppressLineNumbers w:val="0"/>
      </w:pPr>
      <w:r>
        <w:rPr>
          <w:sz w:val="18"/>
          <w:szCs w:val="18"/>
        </w:rPr>
        <w:t>第一步，本题考查简单比较中的读数比较。</w:t>
      </w:r>
    </w:p>
    <w:p>
      <w:pPr>
        <w:pStyle w:val="3"/>
        <w:keepNext w:val="0"/>
        <w:keepLines w:val="0"/>
        <w:widowControl/>
        <w:suppressLineNumbers w:val="0"/>
      </w:pPr>
      <w:r>
        <w:rPr>
          <w:sz w:val="18"/>
          <w:szCs w:val="18"/>
        </w:rPr>
        <w:t>第二步，定位折线图，2014 年和 2017 年中国人工智能专利授权量分别为 3753 件和 17477 件。</w:t>
      </w:r>
    </w:p>
    <w:p>
      <w:pPr>
        <w:pStyle w:val="3"/>
        <w:keepNext w:val="0"/>
        <w:keepLines w:val="0"/>
        <w:widowControl/>
        <w:suppressLineNumbers w:val="0"/>
      </w:pPr>
      <w:r>
        <w:rPr>
          <w:sz w:val="18"/>
          <w:szCs w:val="18"/>
        </w:rPr>
        <w:t>第三步，17477 约为 3753 的 5 倍，变化趋势较快，而其他年份变化趋势相对平缓，所以 2014 年至 2017 年我国人工智能领域专利处于快速发展期。</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也可直接观察折线图的趋势，2014—2017 年折线增长迅速，其他年份较为平缓，亦可选出最终答案。</w:t>
      </w:r>
    </w:p>
    <w:p>
      <w:pPr>
        <w:pStyle w:val="3"/>
        <w:keepNext w:val="0"/>
        <w:keepLines w:val="0"/>
        <w:widowControl/>
        <w:suppressLineNumbers w:val="0"/>
      </w:pPr>
      <w:r>
        <w:rPr>
          <w:sz w:val="18"/>
          <w:szCs w:val="18"/>
        </w:rPr>
        <w:t>112 正确答案：C 解析</w:t>
      </w:r>
    </w:p>
    <w:p>
      <w:pPr>
        <w:pStyle w:val="3"/>
        <w:keepNext w:val="0"/>
        <w:keepLines w:val="0"/>
        <w:widowControl/>
        <w:suppressLineNumbers w:val="0"/>
      </w:pPr>
      <w:r>
        <w:rPr>
          <w:sz w:val="18"/>
          <w:szCs w:val="18"/>
        </w:rPr>
        <w:t>第一步，本题考查增长率比较中的增长率计算比较问题。 第二步，定位折线图。</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增长率=(现期量/基期量)-1，增长率的比较可用倍数替代，即直接比较 现期量/基期量，代入数据可得：2007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67"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descr="IMG_321"/>
                    <pic:cNvPicPr>
                      <a:picLocks noChangeAspect="1"/>
                    </pic:cNvPicPr>
                  </pic:nvPicPr>
                  <pic:blipFill>
                    <a:blip r:embed="rId60"/>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，2012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68"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322"/>
                    <pic:cNvPicPr>
                      <a:picLocks noChangeAspect="1"/>
                    </pic:cNvPicPr>
                  </pic:nvPicPr>
                  <pic:blipFill>
                    <a:blip r:embed="rId61"/>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，2015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69"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323"/>
                    <pic:cNvPicPr>
                      <a:picLocks noChangeAspect="1"/>
                    </pic:cNvPicPr>
                  </pic:nvPicPr>
                  <pic:blipFill>
                    <a:blip r:embed="rId62"/>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70"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descr="IMG_324"/>
                    <pic:cNvPicPr>
                      <a:picLocks noChangeAspect="1"/>
                    </pic:cNvPicPr>
                  </pic:nvPicPr>
                  <pic:blipFill>
                    <a:blip r:embed="rId63"/>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，其中 2015 年结果非常接近于 2，其余均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61925"/>
            <wp:effectExtent l="0" t="0" r="9525" b="9525"/>
            <wp:docPr id="71"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IMG_325"/>
                    <pic:cNvPicPr>
                      <a:picLocks noChangeAspect="1"/>
                    </pic:cNvPicPr>
                  </pic:nvPicPr>
                  <pic:blipFill>
                    <a:blip r:embed="rId64"/>
                    <a:stretch>
                      <a:fillRect/>
                    </a:stretch>
                  </pic:blipFill>
                  <pic:spPr>
                    <a:xfrm>
                      <a:off x="0" y="0"/>
                      <a:ext cx="200025" cy="1619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 2015 年增速最快。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113、正确答案：B 解析</w:t>
      </w:r>
    </w:p>
    <w:p>
      <w:pPr>
        <w:pStyle w:val="3"/>
        <w:keepNext w:val="0"/>
        <w:keepLines w:val="0"/>
        <w:widowControl/>
        <w:suppressLineNumbers w:val="0"/>
      </w:pPr>
      <w:r>
        <w:rPr>
          <w:sz w:val="18"/>
          <w:szCs w:val="18"/>
        </w:rPr>
        <w:t>第一步，本题考查现期比重计算中的求比重。 第二步，定位柱状图。</w:t>
      </w:r>
    </w:p>
    <w:p>
      <w:pPr>
        <w:pStyle w:val="3"/>
        <w:keepNext w:val="0"/>
        <w:keepLines w:val="0"/>
        <w:widowControl/>
        <w:suppressLineNumbers w:val="0"/>
      </w:pPr>
      <w:r>
        <w:rPr>
          <w:sz w:val="18"/>
          <w:szCs w:val="18"/>
        </w:rPr>
        <w:t>第三步，解法一：根据比重=部分量/整体量，整体量计算需多个数字相加，分子、分母考虑截位舍相同，2017 年中国人工智能专利授权量前 20 名的共计 6+6+6+7+7+7+7+8+8+13+15+16+17+17+17+19+19+</w:t>
      </w:r>
    </w:p>
    <w:p>
      <w:pPr>
        <w:keepNext w:val="0"/>
        <w:keepLines w:val="0"/>
        <w:widowControl/>
        <w:suppressLineNumbers w:val="0"/>
        <w:jc w:val="left"/>
      </w:pPr>
      <w:r>
        <w:rPr>
          <w:rFonts w:ascii="宋体" w:hAnsi="宋体" w:eastAsia="宋体" w:cs="宋体"/>
          <w:kern w:val="0"/>
          <w:sz w:val="18"/>
          <w:szCs w:val="18"/>
          <w:lang w:val="en-US" w:eastAsia="zh-CN" w:bidi="ar"/>
        </w:rPr>
        <w:t xml:space="preserve">24+36+51=306，则浙江大学占比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72"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326"/>
                    <pic:cNvPicPr>
                      <a:picLocks noChangeAspect="1"/>
                    </pic:cNvPicPr>
                  </pic:nvPicPr>
                  <pic:blipFill>
                    <a:blip r:embed="rId65"/>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≈6%。因此，选择 B 选项。解法二：代入排除法解题，根据整体量=部分量/比重，若浙江大学占比为 1%，则整体量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342900"/>
            <wp:effectExtent l="0" t="0" r="9525" b="0"/>
            <wp:docPr id="73"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descr="IMG_327"/>
                    <pic:cNvPicPr>
                      <a:picLocks noChangeAspect="1"/>
                    </pic:cNvPicPr>
                  </pic:nvPicPr>
                  <pic:blipFill>
                    <a:blip r:embed="rId66"/>
                    <a:stretch>
                      <a:fillRect/>
                    </a:stretch>
                  </pic:blipFill>
                  <pic:spPr>
                    <a:xfrm>
                      <a:off x="0" y="0"/>
                      <a:ext cx="84772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 个数据相加明显小于 18600，占比大于 1%，排除 A 选项;若占比为 15%，则整体量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342900"/>
            <wp:effectExtent l="0" t="0" r="0" b="0"/>
            <wp:docPr id="74"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IMG_328"/>
                    <pic:cNvPicPr>
                      <a:picLocks noChangeAspect="1"/>
                    </pic:cNvPicPr>
                  </pic:nvPicPr>
                  <pic:blipFill>
                    <a:blip r:embed="rId67"/>
                    <a:stretch>
                      <a:fillRect/>
                    </a:stretch>
                  </pic:blipFill>
                  <pic:spPr>
                    <a:xfrm>
                      <a:off x="0" y="0"/>
                      <a:ext cx="3429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=1240，20 个数据相加明显大于 1240，则占比小于 15%，排除 C、D 选项。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114、正确答案：A 解析</w:t>
      </w:r>
    </w:p>
    <w:p>
      <w:pPr>
        <w:pStyle w:val="3"/>
        <w:keepNext w:val="0"/>
        <w:keepLines w:val="0"/>
        <w:widowControl/>
        <w:suppressLineNumbers w:val="0"/>
      </w:pPr>
      <w:r>
        <w:rPr>
          <w:sz w:val="18"/>
          <w:szCs w:val="18"/>
        </w:rPr>
        <w:t>第一步，本题考查现期比值计算。第二步，定位图二。</w:t>
      </w:r>
    </w:p>
    <w:p>
      <w:pPr>
        <w:pStyle w:val="3"/>
        <w:keepNext w:val="0"/>
        <w:keepLines w:val="0"/>
        <w:widowControl/>
        <w:suppressLineNumbers w:val="0"/>
      </w:pPr>
      <w:r>
        <w:rPr>
          <w:sz w:val="18"/>
          <w:szCs w:val="18"/>
        </w:rPr>
        <w:t>第三步，企业授权量为 60+64+65+65+77+79+129+154+165+243+360，数据较多，考虑截位舍相同处理，可得</w:t>
      </w:r>
    </w:p>
    <w:p>
      <w:pPr>
        <w:pStyle w:val="3"/>
        <w:keepNext w:val="0"/>
        <w:keepLines w:val="0"/>
        <w:widowControl/>
        <w:suppressLineNumbers w:val="0"/>
      </w:pPr>
      <w:r>
        <w:rPr>
          <w:sz w:val="18"/>
          <w:szCs w:val="18"/>
        </w:rPr>
        <w:t>60+60+70+70+80+80+130+150+170+240+360=1470，同理，科研院校的授权量为</w:t>
      </w:r>
    </w:p>
    <w:p>
      <w:pPr>
        <w:keepNext w:val="0"/>
        <w:keepLines w:val="0"/>
        <w:widowControl/>
        <w:suppressLineNumbers w:val="0"/>
        <w:jc w:val="left"/>
      </w:pPr>
      <w:r>
        <w:rPr>
          <w:rFonts w:ascii="宋体" w:hAnsi="宋体" w:eastAsia="宋体" w:cs="宋体"/>
          <w:kern w:val="0"/>
          <w:sz w:val="18"/>
          <w:szCs w:val="18"/>
          <w:lang w:val="en-US" w:eastAsia="zh-CN" w:bidi="ar"/>
        </w:rPr>
        <w:t xml:space="preserve">61+72+73+155+170+170+186+190+508≈60+70+70+160+170+170+190+190+510=1590，现期比值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33375"/>
            <wp:effectExtent l="0" t="0" r="0" b="9525"/>
            <wp:docPr id="75"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descr="IMG_329"/>
                    <pic:cNvPicPr>
                      <a:picLocks noChangeAspect="1"/>
                    </pic:cNvPicPr>
                  </pic:nvPicPr>
                  <pic:blipFill>
                    <a:blip r:embed="rId68"/>
                    <a:stretch>
                      <a:fillRect/>
                    </a:stretch>
                  </pic:blipFill>
                  <pic:spPr>
                    <a:xfrm>
                      <a:off x="0" y="0"/>
                      <a:ext cx="62865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115、正确答案：C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选项，简单读数比较，定位折线图，读图可知，2015 年约是 2014 年的 2 倍，专利授权量增长明显， 而 2014 年与 2013 年数据接近，增长不明显，则 2015 年为第一个井喷年，错误。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B 选项，年均增长率计算，定位折线图，根据末期量=初期量×(1+年均增长率)^n，将数据代入公式，若年均增长率为 120%，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0225" cy="219075"/>
            <wp:effectExtent l="0" t="0" r="9525" b="9525"/>
            <wp:docPr id="76"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5" descr="IMG_330"/>
                    <pic:cNvPicPr>
                      <a:picLocks noChangeAspect="1"/>
                    </pic:cNvPicPr>
                  </pic:nvPicPr>
                  <pic:blipFill>
                    <a:blip r:embed="rId69"/>
                    <a:stretch>
                      <a:fillRect/>
                    </a:stretch>
                  </pic:blipFill>
                  <pic:spPr>
                    <a:xfrm>
                      <a:off x="0" y="0"/>
                      <a:ext cx="180022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，而 2017 年专利授权量为 17477，错误。 </w:t>
      </w:r>
    </w:p>
    <w:p>
      <w:pPr>
        <w:pStyle w:val="3"/>
        <w:keepNext w:val="0"/>
        <w:keepLines w:val="0"/>
        <w:widowControl/>
        <w:suppressLineNumbers w:val="0"/>
      </w:pPr>
      <w:r>
        <w:rPr>
          <w:sz w:val="18"/>
          <w:szCs w:val="18"/>
        </w:rPr>
        <w:t>C 选项，简单计算，定位柱状图和折线图，2000 年—2004 年授权量之和为 43+53+78+137+209=522，2017</w:t>
      </w:r>
    </w:p>
    <w:p>
      <w:pPr>
        <w:pStyle w:val="3"/>
        <w:keepNext w:val="0"/>
        <w:keepLines w:val="0"/>
        <w:widowControl/>
        <w:suppressLineNumbers w:val="0"/>
      </w:pPr>
      <w:r>
        <w:rPr>
          <w:sz w:val="18"/>
          <w:szCs w:val="18"/>
        </w:rPr>
        <w:t>年中国科学院专利授权量为 508 件，两数据之间很接近，正确。</w:t>
      </w:r>
    </w:p>
    <w:p>
      <w:pPr>
        <w:pStyle w:val="3"/>
        <w:keepNext w:val="0"/>
        <w:keepLines w:val="0"/>
        <w:widowControl/>
        <w:suppressLineNumbers w:val="0"/>
      </w:pPr>
      <w:r>
        <w:rPr>
          <w:sz w:val="18"/>
          <w:szCs w:val="18"/>
        </w:rPr>
        <w:t>D 选项，现期比重计算，定位折线图和柱状图，2017 年人工专利授权总量为 17477 件，排名前 20 名的人工智能授权量总计约为 60+60+60+70+70+70+70+80+80+130+150+160+170+170+170+190+190+240+360+510=3060(件)。</w:t>
      </w:r>
    </w:p>
    <w:p>
      <w:pPr>
        <w:keepNext w:val="0"/>
        <w:keepLines w:val="0"/>
        <w:widowControl/>
        <w:suppressLineNumbers w:val="0"/>
        <w:jc w:val="left"/>
      </w:pPr>
      <w:r>
        <w:rPr>
          <w:rFonts w:ascii="宋体" w:hAnsi="宋体" w:eastAsia="宋体" w:cs="宋体"/>
          <w:kern w:val="0"/>
          <w:sz w:val="18"/>
          <w:szCs w:val="18"/>
          <w:lang w:val="en-US" w:eastAsia="zh-CN" w:bidi="ar"/>
        </w:rPr>
        <w:t xml:space="preserve">根据比重=部分量/整体量，则排名前 20 名的人工智能授权量占比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47675" cy="333375"/>
            <wp:effectExtent l="0" t="0" r="9525" b="9525"/>
            <wp:docPr id="77"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descr="IMG_331"/>
                    <pic:cNvPicPr>
                      <a:picLocks noChangeAspect="1"/>
                    </pic:cNvPicPr>
                  </pic:nvPicPr>
                  <pic:blipFill>
                    <a:blip r:embed="rId70"/>
                    <a:stretch>
                      <a:fillRect/>
                    </a:stretch>
                  </pic:blipFill>
                  <pic:spPr>
                    <a:xfrm>
                      <a:off x="0" y="0"/>
                      <a:ext cx="4476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&lt;40%，错误。 </w:t>
      </w:r>
    </w:p>
    <w:sectPr>
      <w:headerReference r:id="rId3" w:type="default"/>
      <w:footerReference r:id="rId4" w:type="default"/>
      <w:pgSz w:w="11910" w:h="16840"/>
      <w:pgMar w:top="158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57A405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10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841" w:hanging="314"/>
    </w:pPr>
    <w:rPr>
      <w:rFonts w:ascii="Noto Sans CJK JP Regular" w:hAnsi="Noto Sans CJK JP Regular" w:eastAsia="Noto Sans CJK JP Regular" w:cs="Noto Sans CJK JP Regular"/>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2" Type="http://schemas.openxmlformats.org/officeDocument/2006/relationships/fontTable" Target="fontTable.xml"/><Relationship Id="rId71" Type="http://schemas.openxmlformats.org/officeDocument/2006/relationships/customXml" Target="../customXml/item1.xml"/><Relationship Id="rId70" Type="http://schemas.openxmlformats.org/officeDocument/2006/relationships/image" Target="media/image65.jpeg"/><Relationship Id="rId7" Type="http://schemas.openxmlformats.org/officeDocument/2006/relationships/image" Target="media/image2.pn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pn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pn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pn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2019-04-28T03:01:00Z</dcterms:created>
  <dc:creator>Administrator</dc:creator>
  <cp:lastModifiedBy>木顺女□</cp:lastModifiedBy>
  <dcterms:modified xsi:type="dcterms:W3CDTF">2019-04-28T03:07:29Z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2019-04-28T00:00:00Z</vt:filetime>
  </property>
  <property fmtid="{D5CDD505-2E9C-101B-9397-08002B2CF9AE}" pid="5" name="KSOProductBuildVer">
    <vt:lpwstr>2052-11.1.0.8612</vt:lpwstr>
  </property>
</Properties>
</file>